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ayout w:type="fixed"/>
        <w:tblCellMar>
          <w:left w:w="0" w:type="dxa"/>
          <w:right w:w="0" w:type="dxa"/>
        </w:tblCellMar>
        <w:tblLook w:val="01E0" w:firstRow="1" w:lastRow="1" w:firstColumn="1" w:lastColumn="1" w:noHBand="0" w:noVBand="0"/>
      </w:tblPr>
      <w:tblGrid>
        <w:gridCol w:w="187"/>
        <w:gridCol w:w="5592"/>
        <w:gridCol w:w="3575"/>
      </w:tblGrid>
      <w:tr w:rsidR="006C1824" w14:paraId="1F12AA56" w14:textId="77777777">
        <w:trPr>
          <w:trHeight w:val="6229"/>
        </w:trPr>
        <w:tc>
          <w:tcPr>
            <w:tcW w:w="3089" w:type="pct"/>
            <w:gridSpan w:val="2"/>
            <w:tcBorders>
              <w:top w:val="nil"/>
              <w:left w:val="nil"/>
              <w:bottom w:val="nil"/>
              <w:right w:val="nil"/>
            </w:tcBorders>
          </w:tcPr>
          <w:p w14:paraId="1C761C4E" w14:textId="77777777" w:rsidR="006C1824" w:rsidRDefault="00AB56A9">
            <w:pPr>
              <w:spacing w:line="980" w:lineRule="exact"/>
              <w:rPr>
                <w:rFonts w:cs="Arial"/>
                <w:sz w:val="16"/>
                <w:szCs w:val="16"/>
              </w:rPr>
            </w:pPr>
            <w:r>
              <w:rPr>
                <w:b/>
                <w:bCs/>
                <w:sz w:val="104"/>
                <w:szCs w:val="104"/>
              </w:rPr>
              <w:t>SPSPSPSP</w:t>
            </w:r>
          </w:p>
          <w:p w14:paraId="7A2891FB" w14:textId="77777777" w:rsidR="006C1824" w:rsidRDefault="00AB56A9">
            <w:pPr>
              <w:spacing w:line="980" w:lineRule="exact"/>
              <w:rPr>
                <w:rFonts w:cs="Arial"/>
                <w:bCs/>
                <w:sz w:val="16"/>
                <w:szCs w:val="16"/>
              </w:rPr>
            </w:pPr>
            <w:r>
              <w:rPr>
                <w:rFonts w:cs="Arial"/>
                <w:b/>
                <w:sz w:val="104"/>
                <w:szCs w:val="104"/>
              </w:rPr>
              <w:t>SPSPSPS</w:t>
            </w:r>
          </w:p>
          <w:p w14:paraId="01754C7D" w14:textId="77777777" w:rsidR="006C1824" w:rsidRDefault="00AB56A9">
            <w:pPr>
              <w:spacing w:line="980" w:lineRule="exact"/>
              <w:rPr>
                <w:rFonts w:cs="Arial"/>
                <w:bCs/>
                <w:sz w:val="16"/>
                <w:szCs w:val="16"/>
              </w:rPr>
            </w:pPr>
            <w:r>
              <w:rPr>
                <w:rFonts w:cs="Arial"/>
                <w:b/>
                <w:sz w:val="104"/>
                <w:szCs w:val="104"/>
              </w:rPr>
              <w:t>SPSPSP</w:t>
            </w:r>
          </w:p>
          <w:p w14:paraId="0C040618" w14:textId="77777777" w:rsidR="006C1824" w:rsidRDefault="00AB56A9">
            <w:pPr>
              <w:spacing w:line="980" w:lineRule="exact"/>
              <w:rPr>
                <w:rFonts w:cs="Arial"/>
                <w:bCs/>
                <w:sz w:val="16"/>
                <w:szCs w:val="16"/>
              </w:rPr>
            </w:pPr>
            <w:r>
              <w:rPr>
                <w:rFonts w:ascii="Times New Roman" w:eastAsia="돋움" w:hAnsi="Times New Roman" w:hint="eastAsia"/>
                <w:b/>
                <w:noProof/>
                <w:color w:val="000000"/>
                <w:spacing w:val="-10"/>
                <w:sz w:val="104"/>
                <w:lang w:val="en-US"/>
              </w:rPr>
              <w:drawing>
                <wp:anchor distT="0" distB="0" distL="114300" distR="114300" simplePos="0" relativeHeight="251659776" behindDoc="0" locked="0" layoutInCell="1" hidden="0" allowOverlap="1" wp14:anchorId="6E7F081C" wp14:editId="05E48795">
                  <wp:simplePos x="0" y="0"/>
                  <wp:positionH relativeFrom="column">
                    <wp:posOffset>2389728</wp:posOffset>
                  </wp:positionH>
                  <wp:positionV relativeFrom="paragraph">
                    <wp:posOffset>421005</wp:posOffset>
                  </wp:positionV>
                  <wp:extent cx="3524250" cy="1451610"/>
                  <wp:effectExtent l="0" t="0" r="0" b="0"/>
                  <wp:wrapNone/>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a:extLst>
                              <a:ext uri="{28A0092B-C50C-407E-A947-70E740481C1C}">
                                <a14:useLocalDpi xmlns:a14="http://schemas.microsoft.com/office/drawing/2010/main" val="0"/>
                              </a:ext>
                            </a:extLst>
                          </a:blip>
                          <a:srcRect/>
                          <a:stretch>
                            <a:fillRect/>
                          </a:stretch>
                        </pic:blipFill>
                        <pic:spPr>
                          <a:xfrm>
                            <a:off x="0" y="0"/>
                            <a:ext cx="3524250" cy="1451610"/>
                          </a:xfrm>
                          <a:prstGeom prst="rect">
                            <a:avLst/>
                          </a:prstGeom>
                          <a:noFill/>
                          <a:ln>
                            <a:noFill/>
                            <a:miter lim="800000"/>
                          </a:ln>
                        </pic:spPr>
                      </pic:pic>
                    </a:graphicData>
                  </a:graphic>
                </wp:anchor>
              </w:drawing>
            </w:r>
            <w:r>
              <w:rPr>
                <w:rFonts w:cs="Arial"/>
                <w:b/>
                <w:noProof/>
                <w:sz w:val="104"/>
                <w:szCs w:val="104"/>
              </w:rPr>
              <w:t>SPSP</w:t>
            </w:r>
            <w:r>
              <w:rPr>
                <w:rFonts w:cs="Arial"/>
                <w:b/>
                <w:sz w:val="104"/>
                <w:szCs w:val="104"/>
              </w:rPr>
              <w:t>S</w:t>
            </w:r>
          </w:p>
          <w:p w14:paraId="116A806B" w14:textId="77777777" w:rsidR="006C1824" w:rsidRDefault="00AB56A9">
            <w:pPr>
              <w:spacing w:line="980" w:lineRule="exact"/>
              <w:rPr>
                <w:rFonts w:cs="Arial"/>
                <w:bCs/>
                <w:sz w:val="16"/>
                <w:szCs w:val="16"/>
              </w:rPr>
            </w:pPr>
            <w:r>
              <w:rPr>
                <w:rFonts w:cs="Arial"/>
                <w:b/>
                <w:sz w:val="104"/>
                <w:szCs w:val="104"/>
              </w:rPr>
              <w:t>SPSP</w:t>
            </w:r>
          </w:p>
          <w:p w14:paraId="3DCD429B" w14:textId="77777777" w:rsidR="006C1824" w:rsidRDefault="00AB56A9">
            <w:pPr>
              <w:tabs>
                <w:tab w:val="center" w:pos="2336"/>
              </w:tabs>
              <w:spacing w:line="980" w:lineRule="exact"/>
              <w:rPr>
                <w:rFonts w:eastAsiaTheme="majorHAnsi" w:cs="Arial"/>
                <w:sz w:val="16"/>
                <w:szCs w:val="16"/>
              </w:rPr>
            </w:pPr>
            <w:r>
              <w:rPr>
                <w:rFonts w:eastAsiaTheme="majorHAnsi" w:cs="Arial"/>
                <w:b/>
                <w:bCs/>
                <w:sz w:val="104"/>
                <w:szCs w:val="104"/>
              </w:rPr>
              <w:t>SPS</w:t>
            </w:r>
            <w:r>
              <w:rPr>
                <w:rFonts w:asciiTheme="majorHAnsi" w:eastAsiaTheme="majorHAnsi" w:hAnsiTheme="majorHAnsi"/>
                <w:sz w:val="12"/>
                <w:szCs w:val="12"/>
              </w:rPr>
              <w:t xml:space="preserve"> </w:t>
            </w:r>
          </w:p>
        </w:tc>
        <w:tc>
          <w:tcPr>
            <w:tcW w:w="1911" w:type="pct"/>
            <w:tcBorders>
              <w:top w:val="nil"/>
              <w:left w:val="nil"/>
              <w:bottom w:val="nil"/>
              <w:right w:val="nil"/>
            </w:tcBorders>
          </w:tcPr>
          <w:p w14:paraId="0680F936" w14:textId="5370C899" w:rsidR="006C1824" w:rsidRPr="00D52A32" w:rsidRDefault="005C6B4E">
            <w:pPr>
              <w:spacing w:line="240" w:lineRule="auto"/>
              <w:jc w:val="right"/>
              <w:rPr>
                <w:rFonts w:eastAsia="돋움"/>
                <w:w w:val="90"/>
                <w:sz w:val="32"/>
              </w:rPr>
            </w:pPr>
            <w:sdt>
              <w:sdtPr>
                <w:rPr>
                  <w:rFonts w:eastAsia="돋움" w:hint="eastAsia"/>
                  <w:w w:val="90"/>
                  <w:sz w:val="32"/>
                </w:rPr>
                <w:alias w:val="표준번호2"/>
                <w:id w:val="-599022466"/>
              </w:sdtPr>
              <w:sdtEndPr/>
              <w:sdtContent>
                <w:r w:rsidR="006B6085" w:rsidRPr="00D52A32">
                  <w:rPr>
                    <w:rFonts w:eastAsia="돋움"/>
                    <w:w w:val="90"/>
                    <w:sz w:val="32"/>
                  </w:rPr>
                  <w:t>SPS-</w:t>
                </w:r>
                <w:r w:rsidR="00AB56A9" w:rsidRPr="00D52A32">
                  <w:rPr>
                    <w:rFonts w:eastAsia="돋움"/>
                    <w:w w:val="90"/>
                    <w:sz w:val="32"/>
                  </w:rPr>
                  <w:t xml:space="preserve">C EDIRAK </w:t>
                </w:r>
                <w:r>
                  <w:rPr>
                    <w:rFonts w:eastAsia="돋움" w:hint="eastAsia"/>
                    <w:w w:val="90"/>
                    <w:sz w:val="32"/>
                  </w:rPr>
                  <w:t>0016</w:t>
                </w:r>
                <w:r w:rsidR="00AB56A9" w:rsidRPr="00D52A32">
                  <w:rPr>
                    <w:rFonts w:eastAsia="돋움"/>
                    <w:w w:val="90"/>
                    <w:sz w:val="32"/>
                  </w:rPr>
                  <w:t>-</w:t>
                </w:r>
                <w:r w:rsidR="00D34E20">
                  <w:rPr>
                    <w:rFonts w:eastAsia="돋움" w:hint="eastAsia"/>
                    <w:w w:val="90"/>
                    <w:sz w:val="32"/>
                  </w:rPr>
                  <w:t>XXXX</w:t>
                </w:r>
              </w:sdtContent>
            </w:sdt>
          </w:p>
          <w:p w14:paraId="1CE52D97" w14:textId="77777777" w:rsidR="006C1824" w:rsidRDefault="006C1824">
            <w:pPr>
              <w:tabs>
                <w:tab w:val="left" w:pos="2394"/>
                <w:tab w:val="right" w:pos="3247"/>
              </w:tabs>
              <w:spacing w:line="240" w:lineRule="auto"/>
              <w:jc w:val="left"/>
              <w:rPr>
                <w:rFonts w:eastAsia="돋움" w:cs="돋움"/>
                <w:bCs/>
                <w:sz w:val="16"/>
                <w:szCs w:val="16"/>
              </w:rPr>
            </w:pPr>
          </w:p>
        </w:tc>
      </w:tr>
      <w:tr w:rsidR="006C1824" w:rsidRPr="00D34E20" w14:paraId="6DBC6470" w14:textId="77777777">
        <w:trPr>
          <w:trHeight w:val="5182"/>
        </w:trPr>
        <w:tc>
          <w:tcPr>
            <w:tcW w:w="100" w:type="pct"/>
            <w:tcBorders>
              <w:top w:val="nil"/>
              <w:left w:val="nil"/>
              <w:bottom w:val="nil"/>
              <w:right w:val="nil"/>
            </w:tcBorders>
          </w:tcPr>
          <w:p w14:paraId="2A1D6CBA" w14:textId="77777777" w:rsidR="006C1824" w:rsidRDefault="006C1824">
            <w:pPr>
              <w:spacing w:line="240" w:lineRule="auto"/>
            </w:pPr>
          </w:p>
        </w:tc>
        <w:tc>
          <w:tcPr>
            <w:tcW w:w="4900" w:type="pct"/>
            <w:gridSpan w:val="2"/>
            <w:tcBorders>
              <w:top w:val="nil"/>
              <w:left w:val="nil"/>
              <w:bottom w:val="nil"/>
              <w:right w:val="nil"/>
            </w:tcBorders>
          </w:tcPr>
          <w:p w14:paraId="45E0D9FC" w14:textId="47A75E50" w:rsidR="006C1824" w:rsidRDefault="005C6B4E">
            <w:pPr>
              <w:wordWrap/>
              <w:spacing w:line="700" w:lineRule="exact"/>
              <w:jc w:val="right"/>
              <w:rPr>
                <w:rFonts w:eastAsia="돋움"/>
                <w:w w:val="60"/>
                <w:sz w:val="70"/>
                <w:szCs w:val="70"/>
              </w:rPr>
            </w:pPr>
            <w:sdt>
              <w:sdtPr>
                <w:rPr>
                  <w:rFonts w:eastAsia="돋움"/>
                  <w:b/>
                  <w:w w:val="60"/>
                  <w:sz w:val="62"/>
                  <w:szCs w:val="62"/>
                </w:rPr>
                <w:alias w:val="단체표준로고"/>
                <w:id w:val="-448318665"/>
              </w:sdtPr>
              <w:sdtEndPr/>
              <w:sdtContent>
                <w:r w:rsidR="00AB56A9">
                  <w:rPr>
                    <w:rFonts w:eastAsia="돋움"/>
                    <w:b/>
                    <w:w w:val="60"/>
                    <w:sz w:val="62"/>
                    <w:szCs w:val="62"/>
                  </w:rPr>
                  <w:t xml:space="preserve"> </w:t>
                </w:r>
              </w:sdtContent>
            </w:sdt>
            <w:sdt>
              <w:sdtPr>
                <w:rPr>
                  <w:rFonts w:eastAsia="돋움"/>
                  <w:b/>
                  <w:w w:val="60"/>
                  <w:sz w:val="62"/>
                  <w:szCs w:val="62"/>
                </w:rPr>
                <w:alias w:val="표준명칭1"/>
                <w:id w:val="503476174"/>
              </w:sdtPr>
              <w:sdtEndPr>
                <w:rPr>
                  <w:b w:val="0"/>
                  <w:sz w:val="70"/>
                  <w:szCs w:val="70"/>
                </w:rPr>
              </w:sdtEndPr>
              <w:sdtContent>
                <w:r w:rsidR="000A323A">
                  <w:rPr>
                    <w:rFonts w:eastAsia="돋움" w:hint="eastAsia"/>
                    <w:b/>
                    <w:w w:val="60"/>
                    <w:sz w:val="62"/>
                    <w:szCs w:val="62"/>
                  </w:rPr>
                  <w:t>자동차용</w:t>
                </w:r>
                <w:r w:rsidR="000A323A">
                  <w:rPr>
                    <w:rFonts w:eastAsia="돋움" w:hint="eastAsia"/>
                    <w:b/>
                    <w:w w:val="60"/>
                    <w:sz w:val="62"/>
                    <w:szCs w:val="62"/>
                  </w:rPr>
                  <w:t xml:space="preserve"> </w:t>
                </w:r>
                <w:r w:rsidR="000A323A">
                  <w:rPr>
                    <w:rFonts w:eastAsia="돋움" w:hint="eastAsia"/>
                    <w:b/>
                    <w:w w:val="60"/>
                    <w:sz w:val="62"/>
                    <w:szCs w:val="62"/>
                  </w:rPr>
                  <w:t>면적</w:t>
                </w:r>
                <w:r w:rsidR="000A323A">
                  <w:rPr>
                    <w:rFonts w:eastAsia="돋움" w:hint="eastAsia"/>
                    <w:b/>
                    <w:w w:val="60"/>
                    <w:sz w:val="62"/>
                    <w:szCs w:val="62"/>
                  </w:rPr>
                  <w:t xml:space="preserve"> </w:t>
                </w:r>
                <w:r w:rsidR="000A323A">
                  <w:rPr>
                    <w:rFonts w:eastAsia="돋움" w:hint="eastAsia"/>
                    <w:b/>
                    <w:w w:val="60"/>
                    <w:sz w:val="62"/>
                    <w:szCs w:val="62"/>
                  </w:rPr>
                  <w:t>가변형</w:t>
                </w:r>
                <w:r w:rsidR="000A323A">
                  <w:rPr>
                    <w:rFonts w:eastAsia="돋움" w:hint="eastAsia"/>
                    <w:b/>
                    <w:w w:val="60"/>
                    <w:sz w:val="62"/>
                    <w:szCs w:val="62"/>
                  </w:rPr>
                  <w:t xml:space="preserve"> </w:t>
                </w:r>
                <w:r w:rsidR="000A323A">
                  <w:rPr>
                    <w:rFonts w:eastAsia="돋움" w:hint="eastAsia"/>
                    <w:b/>
                    <w:w w:val="60"/>
                    <w:sz w:val="62"/>
                    <w:szCs w:val="62"/>
                  </w:rPr>
                  <w:t>디스플레이</w:t>
                </w:r>
                <w:r w:rsidR="000A323A">
                  <w:rPr>
                    <w:rFonts w:eastAsia="돋움" w:hint="eastAsia"/>
                    <w:b/>
                    <w:w w:val="60"/>
                    <w:sz w:val="62"/>
                    <w:szCs w:val="62"/>
                  </w:rPr>
                  <w:t xml:space="preserve"> </w:t>
                </w:r>
                <w:r w:rsidR="000A323A">
                  <w:rPr>
                    <w:rFonts w:eastAsia="돋움" w:hint="eastAsia"/>
                    <w:b/>
                    <w:w w:val="60"/>
                    <w:sz w:val="62"/>
                    <w:szCs w:val="62"/>
                  </w:rPr>
                  <w:t>광학</w:t>
                </w:r>
                <w:r w:rsidR="000A323A">
                  <w:rPr>
                    <w:rFonts w:eastAsia="돋움" w:hint="eastAsia"/>
                    <w:b/>
                    <w:w w:val="60"/>
                    <w:sz w:val="62"/>
                    <w:szCs w:val="62"/>
                  </w:rPr>
                  <w:t xml:space="preserve"> </w:t>
                </w:r>
                <w:r w:rsidR="000A323A">
                  <w:rPr>
                    <w:rFonts w:eastAsia="돋움" w:hint="eastAsia"/>
                    <w:b/>
                    <w:w w:val="60"/>
                    <w:sz w:val="62"/>
                    <w:szCs w:val="62"/>
                  </w:rPr>
                  <w:t>성능</w:t>
                </w:r>
                <w:r w:rsidR="000A323A">
                  <w:rPr>
                    <w:rFonts w:eastAsia="돋움" w:hint="eastAsia"/>
                    <w:b/>
                    <w:w w:val="60"/>
                    <w:sz w:val="62"/>
                    <w:szCs w:val="62"/>
                  </w:rPr>
                  <w:t xml:space="preserve"> </w:t>
                </w:r>
                <w:r w:rsidR="000A323A">
                  <w:rPr>
                    <w:rFonts w:eastAsia="돋움" w:hint="eastAsia"/>
                    <w:b/>
                    <w:w w:val="60"/>
                    <w:sz w:val="62"/>
                    <w:szCs w:val="62"/>
                  </w:rPr>
                  <w:t>측정방법</w:t>
                </w:r>
              </w:sdtContent>
            </w:sdt>
          </w:p>
          <w:p w14:paraId="5E177E26" w14:textId="4E1D6DE3" w:rsidR="006C1824" w:rsidRDefault="005C6B4E">
            <w:pPr>
              <w:jc w:val="right"/>
              <w:textAlignment w:val="center"/>
              <w:rPr>
                <w:rFonts w:eastAsia="돋움"/>
                <w:sz w:val="44"/>
              </w:rPr>
            </w:pPr>
            <w:sdt>
              <w:sdtPr>
                <w:rPr>
                  <w:rFonts w:eastAsia="돋움" w:hint="eastAsia"/>
                  <w:sz w:val="44"/>
                </w:rPr>
                <w:alias w:val="KS표시1"/>
                <w:id w:val="-2044276989"/>
              </w:sdtPr>
              <w:sdtEndPr/>
              <w:sdtContent>
                <w:r w:rsidR="00AB56A9" w:rsidRPr="00D52A32">
                  <w:rPr>
                    <w:rFonts w:eastAsia="돋움"/>
                    <w:sz w:val="44"/>
                  </w:rPr>
                  <w:t>SPS</w:t>
                </w:r>
                <w:r w:rsidR="006B6085" w:rsidRPr="00D52A32">
                  <w:rPr>
                    <w:rFonts w:eastAsia="돋움"/>
                    <w:sz w:val="44"/>
                  </w:rPr>
                  <w:t>-</w:t>
                </w:r>
              </w:sdtContent>
            </w:sdt>
            <w:r w:rsidR="00AB56A9">
              <w:rPr>
                <w:rFonts w:eastAsia="돋움" w:hint="eastAsia"/>
                <w:sz w:val="44"/>
              </w:rPr>
              <w:t xml:space="preserve"> </w:t>
            </w:r>
            <w:sdt>
              <w:sdtPr>
                <w:rPr>
                  <w:rFonts w:ascii="돋움" w:eastAsia="돋움" w:hAnsi="돋움"/>
                  <w:sz w:val="32"/>
                  <w:szCs w:val="32"/>
                </w:rPr>
                <w:alias w:val="표준번호1"/>
                <w:id w:val="241457012"/>
              </w:sdtPr>
              <w:sdtEndPr/>
              <w:sdtContent>
                <w:r w:rsidR="00AB56A9">
                  <w:rPr>
                    <w:rFonts w:eastAsia="돋움" w:cs="Arial"/>
                    <w:sz w:val="44"/>
                    <w:szCs w:val="44"/>
                  </w:rPr>
                  <w:t xml:space="preserve">C EDIRAK </w:t>
                </w:r>
                <w:r>
                  <w:rPr>
                    <w:rFonts w:eastAsia="돋움" w:cs="Arial" w:hint="eastAsia"/>
                    <w:sz w:val="44"/>
                    <w:szCs w:val="44"/>
                  </w:rPr>
                  <w:t>0016</w:t>
                </w:r>
                <w:r w:rsidR="00AB56A9">
                  <w:rPr>
                    <w:rFonts w:eastAsia="돋움" w:cs="Arial"/>
                    <w:sz w:val="44"/>
                    <w:szCs w:val="44"/>
                  </w:rPr>
                  <w:t>-</w:t>
                </w:r>
                <w:r w:rsidR="00D34E20">
                  <w:rPr>
                    <w:rFonts w:eastAsia="돋움" w:cs="Arial" w:hint="eastAsia"/>
                    <w:sz w:val="44"/>
                    <w:szCs w:val="44"/>
                  </w:rPr>
                  <w:t>XXXX</w:t>
                </w:r>
                <w:r w:rsidR="00AB56A9">
                  <w:rPr>
                    <w:rFonts w:eastAsia="돋움" w:cs="Arial"/>
                    <w:sz w:val="44"/>
                    <w:szCs w:val="44"/>
                  </w:rPr>
                  <w:t>:20</w:t>
                </w:r>
                <w:r w:rsidR="00D34E20">
                  <w:rPr>
                    <w:rFonts w:eastAsia="돋움" w:cs="Arial" w:hint="eastAsia"/>
                    <w:sz w:val="44"/>
                    <w:szCs w:val="44"/>
                  </w:rPr>
                  <w:t>XX</w:t>
                </w:r>
              </w:sdtContent>
            </w:sdt>
            <w:r w:rsidR="00AB56A9">
              <w:rPr>
                <w:rFonts w:eastAsia="돋움"/>
                <w:color w:val="000000"/>
                <w:spacing w:val="9"/>
                <w:sz w:val="32"/>
                <w:szCs w:val="24"/>
              </w:rPr>
              <w:fldChar w:fldCharType="begin"/>
            </w:r>
            <w:r w:rsidR="00AB56A9">
              <w:rPr>
                <w:rFonts w:eastAsia="돋움"/>
                <w:color w:val="000000"/>
                <w:spacing w:val="9"/>
                <w:sz w:val="32"/>
                <w:szCs w:val="24"/>
              </w:rPr>
              <w:instrText xml:space="preserve"> </w:instrText>
            </w:r>
            <w:r w:rsidR="00AB56A9">
              <w:rPr>
                <w:rFonts w:eastAsia="돋움" w:hint="eastAsia"/>
                <w:color w:val="000000"/>
                <w:spacing w:val="9"/>
                <w:sz w:val="32"/>
                <w:szCs w:val="24"/>
              </w:rPr>
              <w:instrText xml:space="preserve">IF </w:instrText>
            </w:r>
            <w:r w:rsidR="00AB56A9">
              <w:rPr>
                <w:rFonts w:eastAsia="돋움"/>
                <w:color w:val="000000"/>
                <w:spacing w:val="9"/>
                <w:sz w:val="32"/>
                <w:szCs w:val="24"/>
              </w:rPr>
              <w:fldChar w:fldCharType="begin"/>
            </w:r>
            <w:r w:rsidR="00AB56A9">
              <w:rPr>
                <w:rFonts w:eastAsia="돋움"/>
                <w:color w:val="000000"/>
                <w:spacing w:val="9"/>
                <w:sz w:val="32"/>
                <w:szCs w:val="24"/>
              </w:rPr>
              <w:instrText xml:space="preserve"> DOCPROPERTY "</w:instrText>
            </w:r>
            <w:r w:rsidR="00AB56A9">
              <w:rPr>
                <w:rFonts w:eastAsia="돋움" w:hint="eastAsia"/>
                <w:color w:val="000000"/>
                <w:spacing w:val="9"/>
                <w:sz w:val="32"/>
                <w:szCs w:val="24"/>
              </w:rPr>
              <w:instrText>NCKnd</w:instrText>
            </w:r>
            <w:r w:rsidR="00AB56A9">
              <w:rPr>
                <w:rFonts w:eastAsia="돋움"/>
                <w:color w:val="000000"/>
                <w:spacing w:val="9"/>
                <w:sz w:val="32"/>
                <w:szCs w:val="24"/>
              </w:rPr>
              <w:instrText xml:space="preserve">"  \* MERGEFORMAT </w:instrText>
            </w:r>
            <w:r w:rsidR="00AB56A9">
              <w:rPr>
                <w:rFonts w:eastAsia="돋움"/>
                <w:color w:val="000000"/>
                <w:spacing w:val="9"/>
                <w:sz w:val="32"/>
                <w:szCs w:val="24"/>
              </w:rPr>
              <w:fldChar w:fldCharType="separate"/>
            </w:r>
            <w:r w:rsidR="00AB56A9">
              <w:rPr>
                <w:rFonts w:eastAsia="돋움" w:hint="eastAsia"/>
                <w:b/>
                <w:bCs/>
                <w:color w:val="000000"/>
                <w:spacing w:val="9"/>
                <w:sz w:val="32"/>
                <w:szCs w:val="24"/>
              </w:rPr>
              <w:instrText>오류</w:instrText>
            </w:r>
            <w:r w:rsidR="00AB56A9">
              <w:rPr>
                <w:rFonts w:eastAsia="돋움" w:hint="eastAsia"/>
                <w:b/>
                <w:bCs/>
                <w:color w:val="000000"/>
                <w:spacing w:val="9"/>
                <w:sz w:val="32"/>
                <w:szCs w:val="24"/>
              </w:rPr>
              <w:instrText xml:space="preserve">! </w:instrText>
            </w:r>
            <w:r w:rsidR="00AB56A9">
              <w:rPr>
                <w:rFonts w:eastAsia="돋움" w:hint="eastAsia"/>
                <w:b/>
                <w:bCs/>
                <w:color w:val="000000"/>
                <w:spacing w:val="9"/>
                <w:sz w:val="32"/>
                <w:szCs w:val="24"/>
              </w:rPr>
              <w:instrText>알려지지</w:instrText>
            </w:r>
            <w:r w:rsidR="00AB56A9">
              <w:rPr>
                <w:rFonts w:eastAsia="돋움" w:hint="eastAsia"/>
                <w:b/>
                <w:bCs/>
                <w:color w:val="000000"/>
                <w:spacing w:val="9"/>
                <w:sz w:val="32"/>
                <w:szCs w:val="24"/>
              </w:rPr>
              <w:instrText xml:space="preserve"> </w:instrText>
            </w:r>
            <w:r w:rsidR="00AB56A9">
              <w:rPr>
                <w:rFonts w:eastAsia="돋움" w:hint="eastAsia"/>
                <w:b/>
                <w:bCs/>
                <w:color w:val="000000"/>
                <w:spacing w:val="9"/>
                <w:sz w:val="32"/>
                <w:szCs w:val="24"/>
              </w:rPr>
              <w:instrText>않은</w:instrText>
            </w:r>
            <w:r w:rsidR="00AB56A9">
              <w:rPr>
                <w:rFonts w:eastAsia="돋움" w:hint="eastAsia"/>
                <w:b/>
                <w:bCs/>
                <w:color w:val="000000"/>
                <w:spacing w:val="9"/>
                <w:sz w:val="32"/>
                <w:szCs w:val="24"/>
              </w:rPr>
              <w:instrText xml:space="preserve"> </w:instrText>
            </w:r>
            <w:r w:rsidR="00AB56A9">
              <w:rPr>
                <w:rFonts w:eastAsia="돋움" w:hint="eastAsia"/>
                <w:b/>
                <w:bCs/>
                <w:color w:val="000000"/>
                <w:spacing w:val="9"/>
                <w:sz w:val="32"/>
                <w:szCs w:val="24"/>
              </w:rPr>
              <w:instrText>문서</w:instrText>
            </w:r>
            <w:r w:rsidR="00AB56A9">
              <w:rPr>
                <w:rFonts w:eastAsia="돋움" w:hint="eastAsia"/>
                <w:b/>
                <w:bCs/>
                <w:color w:val="000000"/>
                <w:spacing w:val="9"/>
                <w:sz w:val="32"/>
                <w:szCs w:val="24"/>
              </w:rPr>
              <w:instrText xml:space="preserve"> </w:instrText>
            </w:r>
            <w:r w:rsidR="00AB56A9">
              <w:rPr>
                <w:rFonts w:eastAsia="돋움" w:hint="eastAsia"/>
                <w:b/>
                <w:bCs/>
                <w:color w:val="000000"/>
                <w:spacing w:val="9"/>
                <w:sz w:val="32"/>
                <w:szCs w:val="24"/>
              </w:rPr>
              <w:instrText>속성</w:instrText>
            </w:r>
            <w:r w:rsidR="00AB56A9">
              <w:rPr>
                <w:rFonts w:eastAsia="돋움" w:hint="eastAsia"/>
                <w:b/>
                <w:bCs/>
                <w:color w:val="000000"/>
                <w:spacing w:val="9"/>
                <w:sz w:val="32"/>
                <w:szCs w:val="24"/>
              </w:rPr>
              <w:instrText xml:space="preserve"> </w:instrText>
            </w:r>
            <w:r w:rsidR="00AB56A9">
              <w:rPr>
                <w:rFonts w:eastAsia="돋움" w:hint="eastAsia"/>
                <w:b/>
                <w:bCs/>
                <w:color w:val="000000"/>
                <w:spacing w:val="9"/>
                <w:sz w:val="32"/>
                <w:szCs w:val="24"/>
              </w:rPr>
              <w:instrText>이름입니다</w:instrText>
            </w:r>
            <w:r w:rsidR="00AB56A9">
              <w:rPr>
                <w:rFonts w:eastAsia="돋움" w:hint="eastAsia"/>
                <w:b/>
                <w:bCs/>
                <w:color w:val="000000"/>
                <w:spacing w:val="9"/>
                <w:sz w:val="32"/>
                <w:szCs w:val="24"/>
              </w:rPr>
              <w:instrText>.</w:instrText>
            </w:r>
            <w:r w:rsidR="00AB56A9">
              <w:rPr>
                <w:rFonts w:eastAsia="돋움"/>
                <w:color w:val="000000"/>
                <w:spacing w:val="9"/>
                <w:sz w:val="32"/>
                <w:szCs w:val="24"/>
              </w:rPr>
              <w:fldChar w:fldCharType="end"/>
            </w:r>
            <w:r w:rsidR="00AB56A9">
              <w:rPr>
                <w:rFonts w:eastAsia="돋움"/>
                <w:color w:val="000000"/>
                <w:spacing w:val="9"/>
                <w:sz w:val="32"/>
                <w:szCs w:val="24"/>
              </w:rPr>
              <w:instrText xml:space="preserve"> </w:instrText>
            </w:r>
            <w:r w:rsidR="00AB56A9">
              <w:rPr>
                <w:rFonts w:eastAsia="돋움" w:hint="eastAsia"/>
                <w:color w:val="000000"/>
                <w:spacing w:val="9"/>
                <w:sz w:val="32"/>
                <w:szCs w:val="24"/>
              </w:rPr>
              <w:instrText xml:space="preserve">= 2 </w:instrText>
            </w:r>
            <w:r w:rsidR="00AB56A9">
              <w:rPr>
                <w:rFonts w:eastAsia="돋움"/>
                <w:color w:val="000000"/>
                <w:spacing w:val="9"/>
                <w:sz w:val="32"/>
                <w:szCs w:val="24"/>
              </w:rPr>
              <w:fldChar w:fldCharType="begin"/>
            </w:r>
            <w:r w:rsidR="00AB56A9">
              <w:rPr>
                <w:rFonts w:eastAsia="돋움"/>
                <w:color w:val="000000"/>
                <w:spacing w:val="9"/>
                <w:sz w:val="32"/>
                <w:szCs w:val="24"/>
              </w:rPr>
              <w:instrText xml:space="preserve"> DOCPROPERTY "</w:instrText>
            </w:r>
            <w:r w:rsidR="00AB56A9">
              <w:rPr>
                <w:rFonts w:eastAsia="돋움" w:hint="eastAsia"/>
                <w:color w:val="000000"/>
                <w:spacing w:val="9"/>
                <w:sz w:val="32"/>
                <w:szCs w:val="24"/>
              </w:rPr>
              <w:instrText>ChgYear</w:instrText>
            </w:r>
            <w:r w:rsidR="00AB56A9">
              <w:rPr>
                <w:rFonts w:eastAsia="돋움"/>
                <w:color w:val="000000"/>
                <w:spacing w:val="9"/>
                <w:sz w:val="32"/>
                <w:szCs w:val="24"/>
              </w:rPr>
              <w:instrText xml:space="preserve">"  \* MERGEFORMAT </w:instrText>
            </w:r>
            <w:r w:rsidR="00AB56A9">
              <w:rPr>
                <w:rFonts w:eastAsia="돋움"/>
                <w:color w:val="000000"/>
                <w:spacing w:val="9"/>
                <w:sz w:val="32"/>
                <w:szCs w:val="24"/>
              </w:rPr>
              <w:fldChar w:fldCharType="separate"/>
            </w:r>
            <w:r w:rsidR="00AB56A9">
              <w:rPr>
                <w:rFonts w:eastAsia="돋움"/>
                <w:color w:val="000000"/>
                <w:spacing w:val="9"/>
                <w:sz w:val="32"/>
                <w:szCs w:val="24"/>
              </w:rPr>
              <w:instrText>2004</w:instrText>
            </w:r>
            <w:r w:rsidR="00AB56A9">
              <w:rPr>
                <w:rFonts w:eastAsia="돋움"/>
                <w:color w:val="000000"/>
                <w:spacing w:val="9"/>
                <w:sz w:val="32"/>
                <w:szCs w:val="24"/>
              </w:rPr>
              <w:fldChar w:fldCharType="end"/>
            </w:r>
            <w:r w:rsidR="00AB56A9">
              <w:rPr>
                <w:rFonts w:eastAsia="돋움"/>
                <w:color w:val="000000"/>
                <w:spacing w:val="9"/>
                <w:sz w:val="32"/>
                <w:szCs w:val="24"/>
              </w:rPr>
              <w:fldChar w:fldCharType="end"/>
            </w:r>
          </w:p>
          <w:p w14:paraId="464F5D55" w14:textId="1B9E4D88" w:rsidR="006C1824" w:rsidRDefault="005C6B4E">
            <w:pPr>
              <w:spacing w:line="240" w:lineRule="auto"/>
              <w:jc w:val="right"/>
              <w:rPr>
                <w:rFonts w:eastAsia="돋움"/>
                <w:bCs/>
                <w:sz w:val="44"/>
              </w:rPr>
            </w:pPr>
            <w:sdt>
              <w:sdtPr>
                <w:rPr>
                  <w:rFonts w:ascii="돋움" w:eastAsia="돋움" w:hAnsi="돋움"/>
                  <w:sz w:val="32"/>
                  <w:szCs w:val="32"/>
                </w:rPr>
                <w:alias w:val="확인표시1"/>
                <w:id w:val="1364247655"/>
                <w:showingPlcHdr/>
              </w:sdtPr>
              <w:sdtEndPr/>
              <w:sdtContent>
                <w:r w:rsidR="0020020E">
                  <w:rPr>
                    <w:rFonts w:ascii="돋움" w:eastAsia="돋움" w:hAnsi="돋움"/>
                    <w:sz w:val="32"/>
                    <w:szCs w:val="32"/>
                  </w:rPr>
                  <w:t xml:space="preserve">     </w:t>
                </w:r>
              </w:sdtContent>
            </w:sdt>
          </w:p>
        </w:tc>
      </w:tr>
      <w:tr w:rsidR="006C1824" w:rsidRPr="00D34E20" w14:paraId="7A1576E9" w14:textId="77777777">
        <w:tc>
          <w:tcPr>
            <w:tcW w:w="5000" w:type="pct"/>
            <w:gridSpan w:val="3"/>
            <w:tcBorders>
              <w:top w:val="nil"/>
              <w:left w:val="nil"/>
              <w:bottom w:val="nil"/>
              <w:right w:val="nil"/>
            </w:tcBorders>
          </w:tcPr>
          <w:p w14:paraId="6F65FF5E" w14:textId="77777777" w:rsidR="006C1824" w:rsidRDefault="00AB56A9">
            <w:pPr>
              <w:tabs>
                <w:tab w:val="left" w:pos="8289"/>
                <w:tab w:val="left" w:pos="25600"/>
                <w:tab w:val="left" w:pos="26400"/>
                <w:tab w:val="left" w:pos="27200"/>
                <w:tab w:val="left" w:pos="28000"/>
                <w:tab w:val="left" w:pos="28800"/>
                <w:tab w:val="left" w:pos="29600"/>
                <w:tab w:val="left" w:pos="30400"/>
                <w:tab w:val="left" w:pos="31200"/>
              </w:tabs>
              <w:wordWrap/>
              <w:spacing w:before="200" w:line="300" w:lineRule="auto"/>
              <w:jc w:val="right"/>
              <w:rPr>
                <w:rFonts w:ascii="바탕" w:hAnsi="바탕"/>
                <w:b/>
                <w:bCs/>
                <w:color w:val="000000"/>
                <w:sz w:val="48"/>
                <w:szCs w:val="36"/>
              </w:rPr>
            </w:pPr>
            <w:r>
              <w:rPr>
                <w:rFonts w:ascii="바탕" w:hAnsi="바탕" w:hint="eastAsia"/>
                <w:b/>
                <w:bCs/>
                <w:color w:val="000000"/>
                <w:w w:val="90"/>
                <w:sz w:val="48"/>
                <w:szCs w:val="36"/>
              </w:rPr>
              <w:t>한국디스플레이연구조합</w:t>
            </w:r>
          </w:p>
          <w:p w14:paraId="37029B88" w14:textId="0069F918" w:rsidR="006C1824" w:rsidRDefault="005C6B4E">
            <w:pPr>
              <w:keepNext/>
              <w:wordWrap/>
              <w:spacing w:line="300" w:lineRule="auto"/>
              <w:ind w:right="120"/>
              <w:jc w:val="right"/>
              <w:rPr>
                <w:rFonts w:ascii="Times New Roman" w:hAnsi="Times New Roman"/>
                <w:b/>
                <w:bCs/>
                <w:spacing w:val="9"/>
                <w:sz w:val="24"/>
              </w:rPr>
            </w:pPr>
            <w:sdt>
              <w:sdtPr>
                <w:rPr>
                  <w:rFonts w:eastAsia="돋움"/>
                  <w:b/>
                  <w:color w:val="000000"/>
                  <w:spacing w:val="9"/>
                  <w:sz w:val="24"/>
                  <w:szCs w:val="24"/>
                </w:rPr>
                <w:alias w:val="개정일자1"/>
                <w:id w:val="244692109"/>
              </w:sdtPr>
              <w:sdtEndPr/>
              <w:sdtContent>
                <w:r w:rsidR="00AB56A9">
                  <w:rPr>
                    <w:rFonts w:eastAsia="돋움" w:hint="eastAsia"/>
                    <w:b/>
                    <w:color w:val="000000"/>
                    <w:spacing w:val="9"/>
                    <w:sz w:val="24"/>
                    <w:szCs w:val="24"/>
                  </w:rPr>
                  <w:t>20</w:t>
                </w:r>
                <w:r w:rsidR="00D34E20">
                  <w:rPr>
                    <w:rFonts w:eastAsia="돋움" w:hint="eastAsia"/>
                    <w:b/>
                    <w:color w:val="000000"/>
                    <w:spacing w:val="9"/>
                    <w:sz w:val="24"/>
                    <w:szCs w:val="24"/>
                  </w:rPr>
                  <w:t>XX</w:t>
                </w:r>
                <w:r w:rsidR="00AB56A9">
                  <w:rPr>
                    <w:rFonts w:eastAsia="돋움" w:hint="eastAsia"/>
                    <w:b/>
                    <w:color w:val="000000"/>
                    <w:spacing w:val="9"/>
                    <w:sz w:val="24"/>
                    <w:szCs w:val="24"/>
                  </w:rPr>
                  <w:t>년</w:t>
                </w:r>
                <w:r w:rsidR="00AB56A9">
                  <w:rPr>
                    <w:rFonts w:eastAsia="돋움" w:hint="eastAsia"/>
                    <w:b/>
                    <w:color w:val="000000"/>
                    <w:spacing w:val="9"/>
                    <w:sz w:val="24"/>
                    <w:szCs w:val="24"/>
                  </w:rPr>
                  <w:t xml:space="preserve"> </w:t>
                </w:r>
                <w:r w:rsidR="00D34E20">
                  <w:rPr>
                    <w:rFonts w:eastAsia="돋움" w:hint="eastAsia"/>
                    <w:b/>
                    <w:color w:val="000000"/>
                    <w:spacing w:val="9"/>
                    <w:sz w:val="24"/>
                    <w:szCs w:val="24"/>
                  </w:rPr>
                  <w:t>XX</w:t>
                </w:r>
                <w:r w:rsidR="00AB56A9">
                  <w:rPr>
                    <w:rFonts w:eastAsia="돋움" w:hint="eastAsia"/>
                    <w:b/>
                    <w:color w:val="000000"/>
                    <w:spacing w:val="9"/>
                    <w:sz w:val="24"/>
                    <w:szCs w:val="24"/>
                  </w:rPr>
                  <w:t>월</w:t>
                </w:r>
                <w:r w:rsidR="00AB56A9">
                  <w:rPr>
                    <w:rFonts w:eastAsia="돋움" w:hint="eastAsia"/>
                    <w:b/>
                    <w:color w:val="000000"/>
                    <w:spacing w:val="9"/>
                    <w:sz w:val="24"/>
                    <w:szCs w:val="24"/>
                  </w:rPr>
                  <w:t xml:space="preserve"> </w:t>
                </w:r>
                <w:r w:rsidR="00D34E20">
                  <w:rPr>
                    <w:rFonts w:eastAsia="돋움" w:hint="eastAsia"/>
                    <w:b/>
                    <w:color w:val="000000"/>
                    <w:spacing w:val="9"/>
                    <w:sz w:val="24"/>
                    <w:szCs w:val="24"/>
                  </w:rPr>
                  <w:t>XX</w:t>
                </w:r>
                <w:r w:rsidR="00AB56A9">
                  <w:rPr>
                    <w:rFonts w:eastAsia="돋움" w:hint="eastAsia"/>
                    <w:b/>
                    <w:color w:val="000000"/>
                    <w:spacing w:val="9"/>
                    <w:sz w:val="24"/>
                    <w:szCs w:val="24"/>
                  </w:rPr>
                  <w:t>일</w:t>
                </w:r>
              </w:sdtContent>
            </w:sdt>
            <w:r w:rsidR="00AB56A9">
              <w:rPr>
                <w:rFonts w:eastAsia="돋움" w:hint="eastAsia"/>
                <w:b/>
                <w:color w:val="000000"/>
                <w:spacing w:val="9"/>
                <w:sz w:val="24"/>
                <w:szCs w:val="24"/>
              </w:rPr>
              <w:t xml:space="preserve"> </w:t>
            </w:r>
            <w:sdt>
              <w:sdtPr>
                <w:rPr>
                  <w:rFonts w:eastAsia="돋움" w:hint="eastAsia"/>
                  <w:b/>
                  <w:color w:val="000000"/>
                  <w:spacing w:val="9"/>
                  <w:sz w:val="24"/>
                  <w:szCs w:val="24"/>
                </w:rPr>
                <w:alias w:val="KS표준1"/>
                <w:id w:val="-256986922"/>
              </w:sdtPr>
              <w:sdtEndPr/>
              <w:sdtContent>
                <w:r w:rsidR="00AB56A9">
                  <w:rPr>
                    <w:rFonts w:eastAsia="돋움" w:hint="eastAsia"/>
                    <w:b/>
                    <w:color w:val="000000"/>
                    <w:sz w:val="24"/>
                    <w:szCs w:val="24"/>
                  </w:rPr>
                  <w:t>제정</w:t>
                </w:r>
              </w:sdtContent>
            </w:sdt>
          </w:p>
        </w:tc>
      </w:tr>
    </w:tbl>
    <w:p w14:paraId="247FC5ED" w14:textId="77777777" w:rsidR="006C1824" w:rsidRDefault="006C1824">
      <w:pPr>
        <w:widowControl/>
        <w:wordWrap/>
        <w:autoSpaceDE/>
        <w:autoSpaceDN/>
        <w:spacing w:after="160" w:line="259" w:lineRule="auto"/>
        <w:rPr>
          <w:rFonts w:ascii="돋움" w:eastAsia="돋움" w:hAnsi="돋움"/>
          <w:b/>
          <w:color w:val="FF0000"/>
          <w:kern w:val="2"/>
          <w:lang w:val="en-US"/>
        </w:rPr>
        <w:sectPr w:rsidR="006C1824">
          <w:headerReference w:type="even" r:id="rId9"/>
          <w:headerReference w:type="default" r:id="rId10"/>
          <w:footerReference w:type="even" r:id="rId11"/>
          <w:footerReference w:type="default" r:id="rId12"/>
          <w:type w:val="oddPage"/>
          <w:pgSz w:w="11906" w:h="16838" w:code="9"/>
          <w:pgMar w:top="1616" w:right="1276" w:bottom="1616" w:left="1276" w:header="1049" w:footer="1049" w:gutter="0"/>
          <w:cols w:space="720"/>
          <w:titlePg/>
          <w:docGrid w:linePitch="324"/>
        </w:sectPr>
      </w:pPr>
    </w:p>
    <w:p w14:paraId="54D8E38C" w14:textId="6BB94F31" w:rsidR="006C1824" w:rsidRPr="000E21C4" w:rsidRDefault="00AB56A9">
      <w:pPr>
        <w:tabs>
          <w:tab w:val="left" w:pos="8100"/>
        </w:tabs>
        <w:snapToGrid w:val="0"/>
        <w:jc w:val="center"/>
        <w:rPr>
          <w:rFonts w:ascii="돋움" w:eastAsia="돋움" w:hAnsi="돋움"/>
          <w:b/>
          <w:color w:val="000000" w:themeColor="text1"/>
        </w:rPr>
      </w:pPr>
      <w:proofErr w:type="gramStart"/>
      <w:r w:rsidRPr="000E21C4">
        <w:rPr>
          <w:rFonts w:ascii="돋움" w:eastAsia="돋움" w:hAnsi="돋움" w:hint="eastAsia"/>
          <w:b/>
          <w:color w:val="000000" w:themeColor="text1"/>
        </w:rPr>
        <w:lastRenderedPageBreak/>
        <w:t>심  의</w:t>
      </w:r>
      <w:proofErr w:type="gramEnd"/>
      <w:r w:rsidRPr="000E21C4">
        <w:rPr>
          <w:rFonts w:ascii="돋움" w:eastAsia="돋움" w:hAnsi="돋움" w:hint="eastAsia"/>
          <w:b/>
          <w:color w:val="000000" w:themeColor="text1"/>
        </w:rPr>
        <w:t xml:space="preserve"> : </w:t>
      </w:r>
      <w:r w:rsidR="00345F72" w:rsidRPr="000E21C4">
        <w:rPr>
          <w:rFonts w:ascii="돋움" w:eastAsia="돋움" w:hAnsi="돋움" w:hint="eastAsia"/>
          <w:b/>
          <w:color w:val="000000" w:themeColor="text1"/>
        </w:rPr>
        <w:t xml:space="preserve">한국디스플레이연구조합 </w:t>
      </w:r>
      <w:r w:rsidR="00345F72" w:rsidRPr="000E21C4">
        <w:rPr>
          <w:rFonts w:ascii="돋움" w:eastAsia="돋움" w:hAnsi="돋움"/>
          <w:b/>
          <w:color w:val="000000" w:themeColor="text1"/>
        </w:rPr>
        <w:t>단체표준</w:t>
      </w:r>
      <w:r w:rsidR="00345F72" w:rsidRPr="000E21C4">
        <w:rPr>
          <w:rFonts w:ascii="돋움" w:eastAsia="돋움" w:hAnsi="돋움" w:hint="eastAsia"/>
          <w:b/>
          <w:color w:val="000000" w:themeColor="text1"/>
        </w:rPr>
        <w:t>심사위원회</w:t>
      </w:r>
    </w:p>
    <w:p w14:paraId="1F9E5285" w14:textId="77777777" w:rsidR="006C1824" w:rsidRPr="000E21C4" w:rsidRDefault="006C1824">
      <w:pPr>
        <w:jc w:val="center"/>
        <w:rPr>
          <w:color w:val="000000" w:themeColor="text1"/>
        </w:rPr>
      </w:pPr>
    </w:p>
    <w:tbl>
      <w:tblPr>
        <w:tblW w:w="9356" w:type="dxa"/>
        <w:jc w:val="center"/>
        <w:tblLook w:val="01E0" w:firstRow="1" w:lastRow="1" w:firstColumn="1" w:lastColumn="1" w:noHBand="0" w:noVBand="0"/>
      </w:tblPr>
      <w:tblGrid>
        <w:gridCol w:w="1568"/>
        <w:gridCol w:w="266"/>
        <w:gridCol w:w="906"/>
        <w:gridCol w:w="236"/>
        <w:gridCol w:w="4880"/>
        <w:gridCol w:w="1257"/>
        <w:gridCol w:w="243"/>
      </w:tblGrid>
      <w:tr w:rsidR="000E21C4" w:rsidRPr="000E21C4" w14:paraId="07B8179B" w14:textId="77777777">
        <w:trPr>
          <w:jc w:val="center"/>
        </w:trPr>
        <w:tc>
          <w:tcPr>
            <w:tcW w:w="838" w:type="pct"/>
            <w:vAlign w:val="center"/>
          </w:tcPr>
          <w:p w14:paraId="17D077EF" w14:textId="77777777" w:rsidR="006C1824" w:rsidRPr="000E21C4" w:rsidRDefault="006C1824">
            <w:pPr>
              <w:wordWrap/>
              <w:spacing w:line="300" w:lineRule="exact"/>
              <w:jc w:val="right"/>
              <w:rPr>
                <w:rFonts w:ascii="바탕" w:hAnsi="바탕" w:cs="Arial"/>
                <w:color w:val="000000" w:themeColor="text1"/>
                <w:kern w:val="2"/>
              </w:rPr>
            </w:pPr>
          </w:p>
        </w:tc>
        <w:tc>
          <w:tcPr>
            <w:tcW w:w="142" w:type="pct"/>
            <w:vAlign w:val="center"/>
          </w:tcPr>
          <w:p w14:paraId="3395C778" w14:textId="77777777" w:rsidR="006C1824" w:rsidRPr="000E21C4" w:rsidRDefault="006C1824">
            <w:pPr>
              <w:wordWrap/>
              <w:spacing w:line="300" w:lineRule="exact"/>
              <w:jc w:val="right"/>
              <w:rPr>
                <w:rFonts w:ascii="바탕" w:hAnsi="바탕" w:cs="Arial"/>
                <w:color w:val="000000" w:themeColor="text1"/>
                <w:kern w:val="2"/>
              </w:rPr>
            </w:pPr>
          </w:p>
        </w:tc>
        <w:tc>
          <w:tcPr>
            <w:tcW w:w="484" w:type="pct"/>
            <w:vAlign w:val="center"/>
            <w:hideMark/>
          </w:tcPr>
          <w:p w14:paraId="1412108D" w14:textId="77777777" w:rsidR="006C1824" w:rsidRPr="000E21C4" w:rsidRDefault="00AB56A9">
            <w:pPr>
              <w:wordWrap/>
              <w:spacing w:line="300" w:lineRule="exact"/>
              <w:jc w:val="distribute"/>
              <w:rPr>
                <w:rFonts w:ascii="바탕" w:hAnsi="바탕" w:cs="Arial"/>
                <w:color w:val="000000" w:themeColor="text1"/>
                <w:kern w:val="2"/>
              </w:rPr>
            </w:pPr>
            <w:r w:rsidRPr="000E21C4">
              <w:rPr>
                <w:rFonts w:ascii="바탕" w:hAnsi="바탕" w:cs="Arial" w:hint="eastAsia"/>
                <w:color w:val="000000" w:themeColor="text1"/>
                <w:kern w:val="2"/>
              </w:rPr>
              <w:t>성명</w:t>
            </w:r>
          </w:p>
        </w:tc>
        <w:tc>
          <w:tcPr>
            <w:tcW w:w="126" w:type="pct"/>
            <w:vAlign w:val="center"/>
          </w:tcPr>
          <w:p w14:paraId="1411AF6B" w14:textId="77777777" w:rsidR="006C1824" w:rsidRPr="000E21C4" w:rsidRDefault="006C1824">
            <w:pPr>
              <w:wordWrap/>
              <w:spacing w:line="300" w:lineRule="exact"/>
              <w:jc w:val="right"/>
              <w:rPr>
                <w:rFonts w:ascii="바탕" w:hAnsi="바탕" w:cs="Arial"/>
                <w:color w:val="000000" w:themeColor="text1"/>
                <w:kern w:val="2"/>
              </w:rPr>
            </w:pPr>
          </w:p>
        </w:tc>
        <w:tc>
          <w:tcPr>
            <w:tcW w:w="2608" w:type="pct"/>
            <w:vAlign w:val="center"/>
            <w:hideMark/>
          </w:tcPr>
          <w:p w14:paraId="05834636" w14:textId="77777777" w:rsidR="006C1824" w:rsidRPr="000E21C4" w:rsidRDefault="00AB56A9">
            <w:pPr>
              <w:wordWrap/>
              <w:spacing w:line="300" w:lineRule="exact"/>
              <w:ind w:leftChars="200" w:left="400"/>
              <w:jc w:val="left"/>
              <w:rPr>
                <w:rFonts w:ascii="바탕" w:hAnsi="바탕" w:cs="Arial"/>
                <w:color w:val="000000" w:themeColor="text1"/>
                <w:kern w:val="2"/>
              </w:rPr>
            </w:pPr>
            <w:proofErr w:type="gramStart"/>
            <w:r w:rsidRPr="000E21C4">
              <w:rPr>
                <w:rFonts w:ascii="바탕" w:hAnsi="바탕" w:cs="Arial" w:hint="eastAsia"/>
                <w:color w:val="000000" w:themeColor="text1"/>
                <w:kern w:val="2"/>
              </w:rPr>
              <w:t>근</w:t>
            </w:r>
            <w:r w:rsidRPr="000E21C4">
              <w:rPr>
                <w:rFonts w:ascii="바탕" w:hAnsi="바탕" w:cs="Arial"/>
                <w:color w:val="000000" w:themeColor="text1"/>
                <w:kern w:val="2"/>
              </w:rPr>
              <w:t xml:space="preserve">  </w:t>
            </w:r>
            <w:r w:rsidRPr="000E21C4">
              <w:rPr>
                <w:rFonts w:ascii="바탕" w:hAnsi="바탕" w:cs="Arial" w:hint="eastAsia"/>
                <w:color w:val="000000" w:themeColor="text1"/>
                <w:kern w:val="2"/>
              </w:rPr>
              <w:t>무</w:t>
            </w:r>
            <w:proofErr w:type="gramEnd"/>
            <w:r w:rsidRPr="000E21C4">
              <w:rPr>
                <w:rFonts w:ascii="바탕" w:hAnsi="바탕" w:cs="Arial"/>
                <w:color w:val="000000" w:themeColor="text1"/>
                <w:kern w:val="2"/>
              </w:rPr>
              <w:t xml:space="preserve">  </w:t>
            </w:r>
            <w:r w:rsidRPr="000E21C4">
              <w:rPr>
                <w:rFonts w:ascii="바탕" w:hAnsi="바탕" w:cs="Arial" w:hint="eastAsia"/>
                <w:color w:val="000000" w:themeColor="text1"/>
                <w:kern w:val="2"/>
              </w:rPr>
              <w:t>처</w:t>
            </w:r>
          </w:p>
        </w:tc>
        <w:tc>
          <w:tcPr>
            <w:tcW w:w="672" w:type="pct"/>
            <w:vAlign w:val="center"/>
            <w:hideMark/>
          </w:tcPr>
          <w:p w14:paraId="18292AC9" w14:textId="77777777" w:rsidR="006C1824" w:rsidRPr="000E21C4" w:rsidRDefault="00AB56A9">
            <w:pPr>
              <w:wordWrap/>
              <w:spacing w:line="300" w:lineRule="exact"/>
              <w:jc w:val="distribute"/>
              <w:rPr>
                <w:rFonts w:ascii="바탕" w:hAnsi="바탕"/>
                <w:color w:val="000000" w:themeColor="text1"/>
                <w:lang w:val="en-US"/>
              </w:rPr>
            </w:pPr>
            <w:r w:rsidRPr="000E21C4">
              <w:rPr>
                <w:rFonts w:ascii="바탕" w:hAnsi="바탕" w:hint="eastAsia"/>
                <w:color w:val="000000" w:themeColor="text1"/>
                <w:lang w:val="en-US"/>
              </w:rPr>
              <w:t>직위</w:t>
            </w:r>
          </w:p>
        </w:tc>
        <w:tc>
          <w:tcPr>
            <w:tcW w:w="130" w:type="pct"/>
            <w:vAlign w:val="center"/>
          </w:tcPr>
          <w:p w14:paraId="7E5B1817" w14:textId="77777777" w:rsidR="006C1824" w:rsidRPr="000E21C4" w:rsidRDefault="006C1824">
            <w:pPr>
              <w:wordWrap/>
              <w:spacing w:line="300" w:lineRule="exact"/>
              <w:jc w:val="right"/>
              <w:rPr>
                <w:rFonts w:ascii="바탕" w:hAnsi="바탕" w:cs="Arial"/>
                <w:color w:val="000000" w:themeColor="text1"/>
                <w:kern w:val="2"/>
              </w:rPr>
            </w:pPr>
          </w:p>
        </w:tc>
      </w:tr>
      <w:tr w:rsidR="000E21C4" w:rsidRPr="000E21C4" w14:paraId="55E0BF18" w14:textId="77777777">
        <w:trPr>
          <w:jc w:val="center"/>
        </w:trPr>
        <w:tc>
          <w:tcPr>
            <w:tcW w:w="838" w:type="pct"/>
            <w:vAlign w:val="center"/>
            <w:hideMark/>
          </w:tcPr>
          <w:p w14:paraId="3C6E427E" w14:textId="4D50C634" w:rsidR="00345F72" w:rsidRPr="000E21C4" w:rsidRDefault="00345F72" w:rsidP="00345F72">
            <w:pPr>
              <w:wordWrap/>
              <w:spacing w:line="300" w:lineRule="exact"/>
              <w:jc w:val="right"/>
              <w:rPr>
                <w:rFonts w:ascii="바탕" w:hAnsi="바탕" w:cs="Arial"/>
                <w:color w:val="000000" w:themeColor="text1"/>
                <w:kern w:val="2"/>
              </w:rPr>
            </w:pPr>
            <w:r w:rsidRPr="000E21C4">
              <w:rPr>
                <w:rFonts w:ascii="바탕" w:hAnsi="바탕" w:cs="Arial"/>
                <w:color w:val="000000" w:themeColor="text1"/>
                <w:kern w:val="2"/>
              </w:rPr>
              <w:t>(</w:t>
            </w:r>
            <w:r w:rsidRPr="000E21C4">
              <w:rPr>
                <w:rFonts w:ascii="바탕" w:hAnsi="바탕" w:cs="Arial"/>
                <w:color w:val="000000" w:themeColor="text1"/>
                <w:kern w:val="2"/>
                <w:lang w:val="en-US"/>
              </w:rPr>
              <w:t>위원장</w:t>
            </w:r>
            <w:r w:rsidRPr="000E21C4">
              <w:rPr>
                <w:rFonts w:ascii="바탕" w:hAnsi="바탕" w:cs="Arial"/>
                <w:color w:val="000000" w:themeColor="text1"/>
                <w:kern w:val="2"/>
              </w:rPr>
              <w:t>)</w:t>
            </w:r>
          </w:p>
        </w:tc>
        <w:tc>
          <w:tcPr>
            <w:tcW w:w="142" w:type="pct"/>
            <w:vAlign w:val="center"/>
          </w:tcPr>
          <w:p w14:paraId="6CF9A38D"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400458E0" w14:textId="2ED09A99" w:rsidR="00345F72" w:rsidRPr="000E21C4" w:rsidRDefault="00345F72" w:rsidP="00345F72">
            <w:pPr>
              <w:wordWrap/>
              <w:spacing w:line="300" w:lineRule="exact"/>
              <w:jc w:val="distribute"/>
              <w:rPr>
                <w:rFonts w:ascii="바탕" w:hAnsi="바탕" w:cs="Arial"/>
                <w:color w:val="000000" w:themeColor="text1"/>
                <w:lang w:val="en-US"/>
              </w:rPr>
            </w:pPr>
            <w:proofErr w:type="spellStart"/>
            <w:r w:rsidRPr="000E21C4">
              <w:rPr>
                <w:rFonts w:ascii="바탕" w:hAnsi="바탕" w:cs="Arial" w:hint="eastAsia"/>
                <w:color w:val="000000" w:themeColor="text1"/>
                <w:lang w:val="en-US"/>
              </w:rPr>
              <w:t>안성덕</w:t>
            </w:r>
            <w:proofErr w:type="spellEnd"/>
          </w:p>
        </w:tc>
        <w:tc>
          <w:tcPr>
            <w:tcW w:w="126" w:type="pct"/>
            <w:vAlign w:val="center"/>
          </w:tcPr>
          <w:p w14:paraId="01D25E93"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7E82CEAB" w14:textId="13C7B407"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한국전자통신연구원</w:t>
            </w:r>
          </w:p>
        </w:tc>
        <w:tc>
          <w:tcPr>
            <w:tcW w:w="672" w:type="pct"/>
            <w:vAlign w:val="center"/>
            <w:hideMark/>
          </w:tcPr>
          <w:p w14:paraId="7B3F68D6" w14:textId="6F523F37"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책임</w:t>
            </w:r>
          </w:p>
        </w:tc>
        <w:tc>
          <w:tcPr>
            <w:tcW w:w="130" w:type="pct"/>
            <w:vAlign w:val="center"/>
          </w:tcPr>
          <w:p w14:paraId="4AA5CE1B" w14:textId="77777777" w:rsidR="00345F72" w:rsidRPr="000E21C4" w:rsidRDefault="00345F72" w:rsidP="00345F72">
            <w:pPr>
              <w:wordWrap/>
              <w:spacing w:line="300" w:lineRule="exact"/>
              <w:rPr>
                <w:rFonts w:ascii="바탕" w:hAnsi="바탕" w:cs="Arial"/>
                <w:color w:val="000000" w:themeColor="text1"/>
                <w:kern w:val="2"/>
              </w:rPr>
            </w:pPr>
          </w:p>
        </w:tc>
      </w:tr>
      <w:tr w:rsidR="000E21C4" w:rsidRPr="000E21C4" w14:paraId="461C2286" w14:textId="77777777">
        <w:trPr>
          <w:jc w:val="center"/>
        </w:trPr>
        <w:tc>
          <w:tcPr>
            <w:tcW w:w="838" w:type="pct"/>
            <w:vAlign w:val="center"/>
            <w:hideMark/>
          </w:tcPr>
          <w:p w14:paraId="2A0FDB07" w14:textId="387DAC30" w:rsidR="00345F72" w:rsidRPr="000E21C4" w:rsidRDefault="00345F72" w:rsidP="00345F72">
            <w:pPr>
              <w:wordWrap/>
              <w:spacing w:line="300" w:lineRule="exact"/>
              <w:jc w:val="right"/>
              <w:rPr>
                <w:rFonts w:ascii="바탕" w:hAnsi="바탕" w:cs="Arial"/>
                <w:color w:val="000000" w:themeColor="text1"/>
                <w:kern w:val="2"/>
              </w:rPr>
            </w:pPr>
            <w:r w:rsidRPr="000E21C4">
              <w:rPr>
                <w:rFonts w:ascii="바탕" w:hAnsi="바탕" w:cs="Arial"/>
                <w:color w:val="000000" w:themeColor="text1"/>
                <w:kern w:val="2"/>
              </w:rPr>
              <w:t>(</w:t>
            </w:r>
            <w:proofErr w:type="gramStart"/>
            <w:r w:rsidRPr="000E21C4">
              <w:rPr>
                <w:rFonts w:ascii="바탕" w:hAnsi="바탕" w:cs="Arial"/>
                <w:color w:val="000000" w:themeColor="text1"/>
                <w:kern w:val="2"/>
              </w:rPr>
              <w:t>위  원</w:t>
            </w:r>
            <w:proofErr w:type="gramEnd"/>
            <w:r w:rsidRPr="000E21C4">
              <w:rPr>
                <w:rFonts w:ascii="바탕" w:hAnsi="바탕" w:cs="Arial"/>
                <w:color w:val="000000" w:themeColor="text1"/>
                <w:kern w:val="2"/>
              </w:rPr>
              <w:t>)</w:t>
            </w:r>
          </w:p>
        </w:tc>
        <w:tc>
          <w:tcPr>
            <w:tcW w:w="142" w:type="pct"/>
            <w:vAlign w:val="center"/>
          </w:tcPr>
          <w:p w14:paraId="3D52772E"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1FB2FF2C" w14:textId="4843712C" w:rsidR="00345F72" w:rsidRPr="000E21C4" w:rsidRDefault="00345F72" w:rsidP="00345F72">
            <w:pPr>
              <w:wordWrap/>
              <w:spacing w:line="300" w:lineRule="exact"/>
              <w:jc w:val="distribute"/>
              <w:rPr>
                <w:rFonts w:ascii="바탕" w:hAnsi="바탕" w:cs="Arial"/>
                <w:color w:val="000000" w:themeColor="text1"/>
                <w:lang w:val="en-US"/>
              </w:rPr>
            </w:pPr>
            <w:proofErr w:type="spellStart"/>
            <w:r w:rsidRPr="000E21C4">
              <w:rPr>
                <w:rFonts w:ascii="바탕" w:hAnsi="바탕" w:cs="Arial" w:hint="eastAsia"/>
                <w:color w:val="000000" w:themeColor="text1"/>
                <w:lang w:val="en-US"/>
              </w:rPr>
              <w:t>이정노</w:t>
            </w:r>
            <w:proofErr w:type="spellEnd"/>
          </w:p>
        </w:tc>
        <w:tc>
          <w:tcPr>
            <w:tcW w:w="126" w:type="pct"/>
            <w:vAlign w:val="center"/>
          </w:tcPr>
          <w:p w14:paraId="30F3FE32"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1B6B9B62" w14:textId="5E59869D"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한국전자기술연구원</w:t>
            </w:r>
          </w:p>
        </w:tc>
        <w:tc>
          <w:tcPr>
            <w:tcW w:w="672" w:type="pct"/>
            <w:vAlign w:val="center"/>
            <w:hideMark/>
          </w:tcPr>
          <w:p w14:paraId="0A34C291" w14:textId="2B8E28E0"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수석</w:t>
            </w:r>
          </w:p>
        </w:tc>
        <w:tc>
          <w:tcPr>
            <w:tcW w:w="130" w:type="pct"/>
            <w:vAlign w:val="center"/>
          </w:tcPr>
          <w:p w14:paraId="2518DE7D" w14:textId="77777777" w:rsidR="00345F72" w:rsidRPr="000E21C4" w:rsidRDefault="00345F72" w:rsidP="00345F72">
            <w:pPr>
              <w:wordWrap/>
              <w:spacing w:line="300" w:lineRule="exact"/>
              <w:rPr>
                <w:rFonts w:ascii="바탕" w:hAnsi="바탕" w:cs="Arial"/>
                <w:color w:val="000000" w:themeColor="text1"/>
                <w:kern w:val="2"/>
              </w:rPr>
            </w:pPr>
          </w:p>
        </w:tc>
      </w:tr>
      <w:tr w:rsidR="000E21C4" w:rsidRPr="000E21C4" w14:paraId="4949CE64" w14:textId="77777777">
        <w:trPr>
          <w:jc w:val="center"/>
        </w:trPr>
        <w:tc>
          <w:tcPr>
            <w:tcW w:w="838" w:type="pct"/>
            <w:vAlign w:val="center"/>
          </w:tcPr>
          <w:p w14:paraId="4065429A" w14:textId="77777777" w:rsidR="00345F72" w:rsidRPr="000E21C4" w:rsidRDefault="00345F72" w:rsidP="00345F72">
            <w:pPr>
              <w:wordWrap/>
              <w:spacing w:line="300" w:lineRule="exact"/>
              <w:jc w:val="right"/>
              <w:rPr>
                <w:rFonts w:ascii="바탕" w:hAnsi="바탕" w:cs="Arial"/>
                <w:color w:val="000000" w:themeColor="text1"/>
                <w:kern w:val="2"/>
              </w:rPr>
            </w:pPr>
          </w:p>
        </w:tc>
        <w:tc>
          <w:tcPr>
            <w:tcW w:w="142" w:type="pct"/>
            <w:vAlign w:val="center"/>
          </w:tcPr>
          <w:p w14:paraId="07B8D235"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586500F0" w14:textId="07C2EC2D" w:rsidR="00345F72" w:rsidRPr="000E21C4" w:rsidRDefault="00345F72" w:rsidP="00345F72">
            <w:pPr>
              <w:wordWrap/>
              <w:spacing w:line="300" w:lineRule="exact"/>
              <w:jc w:val="distribute"/>
              <w:rPr>
                <w:rFonts w:ascii="바탕" w:hAnsi="바탕" w:cs="Arial"/>
                <w:color w:val="000000" w:themeColor="text1"/>
                <w:lang w:val="en-US"/>
              </w:rPr>
            </w:pPr>
            <w:proofErr w:type="spellStart"/>
            <w:r w:rsidRPr="000E21C4">
              <w:rPr>
                <w:rFonts w:ascii="바탕" w:hAnsi="바탕" w:cs="Arial" w:hint="eastAsia"/>
                <w:color w:val="000000" w:themeColor="text1"/>
                <w:lang w:val="en-US"/>
              </w:rPr>
              <w:t>홍용택</w:t>
            </w:r>
            <w:proofErr w:type="spellEnd"/>
          </w:p>
        </w:tc>
        <w:tc>
          <w:tcPr>
            <w:tcW w:w="126" w:type="pct"/>
            <w:vAlign w:val="center"/>
          </w:tcPr>
          <w:p w14:paraId="35E1CE2E"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32AF9021" w14:textId="5BEB22CF"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서울대학교</w:t>
            </w:r>
          </w:p>
        </w:tc>
        <w:tc>
          <w:tcPr>
            <w:tcW w:w="672" w:type="pct"/>
            <w:vAlign w:val="center"/>
            <w:hideMark/>
          </w:tcPr>
          <w:p w14:paraId="14391E87" w14:textId="66A33C55"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교수</w:t>
            </w:r>
          </w:p>
        </w:tc>
        <w:tc>
          <w:tcPr>
            <w:tcW w:w="130" w:type="pct"/>
            <w:vAlign w:val="center"/>
          </w:tcPr>
          <w:p w14:paraId="6E54E107" w14:textId="77777777" w:rsidR="00345F72" w:rsidRPr="000E21C4" w:rsidRDefault="00345F72" w:rsidP="00345F72">
            <w:pPr>
              <w:wordWrap/>
              <w:spacing w:line="300" w:lineRule="exact"/>
              <w:rPr>
                <w:rFonts w:ascii="바탕" w:hAnsi="바탕" w:cs="Arial"/>
                <w:color w:val="000000" w:themeColor="text1"/>
                <w:kern w:val="2"/>
              </w:rPr>
            </w:pPr>
          </w:p>
        </w:tc>
      </w:tr>
      <w:tr w:rsidR="000E21C4" w:rsidRPr="000E21C4" w14:paraId="3DA221EF" w14:textId="77777777">
        <w:trPr>
          <w:jc w:val="center"/>
        </w:trPr>
        <w:tc>
          <w:tcPr>
            <w:tcW w:w="838" w:type="pct"/>
            <w:vAlign w:val="center"/>
          </w:tcPr>
          <w:p w14:paraId="2F7FAE1E" w14:textId="77777777" w:rsidR="00345F72" w:rsidRPr="000E21C4" w:rsidRDefault="00345F72" w:rsidP="00345F72">
            <w:pPr>
              <w:wordWrap/>
              <w:spacing w:line="300" w:lineRule="exact"/>
              <w:jc w:val="right"/>
              <w:rPr>
                <w:rFonts w:ascii="바탕" w:hAnsi="바탕" w:cs="Arial"/>
                <w:color w:val="000000" w:themeColor="text1"/>
                <w:kern w:val="2"/>
              </w:rPr>
            </w:pPr>
          </w:p>
        </w:tc>
        <w:tc>
          <w:tcPr>
            <w:tcW w:w="142" w:type="pct"/>
            <w:vAlign w:val="center"/>
          </w:tcPr>
          <w:p w14:paraId="50477BEE"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616A3ACB" w14:textId="27006369" w:rsidR="00345F72" w:rsidRPr="000E21C4" w:rsidRDefault="00D34E20" w:rsidP="00345F72">
            <w:pPr>
              <w:wordWrap/>
              <w:spacing w:line="300" w:lineRule="exact"/>
              <w:jc w:val="distribute"/>
              <w:rPr>
                <w:rFonts w:ascii="바탕" w:hAnsi="바탕" w:cs="Arial"/>
                <w:color w:val="000000" w:themeColor="text1"/>
                <w:lang w:val="en-US"/>
              </w:rPr>
            </w:pPr>
            <w:r>
              <w:rPr>
                <w:rFonts w:ascii="바탕" w:hAnsi="바탕" w:cs="Arial" w:hint="eastAsia"/>
                <w:color w:val="000000" w:themeColor="text1"/>
                <w:lang w:val="en-US"/>
              </w:rPr>
              <w:t>홍형기</w:t>
            </w:r>
          </w:p>
        </w:tc>
        <w:tc>
          <w:tcPr>
            <w:tcW w:w="126" w:type="pct"/>
            <w:vAlign w:val="center"/>
          </w:tcPr>
          <w:p w14:paraId="435E55B6"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150B0A66" w14:textId="21A8EAEB"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서울과학기술대학교</w:t>
            </w:r>
          </w:p>
        </w:tc>
        <w:tc>
          <w:tcPr>
            <w:tcW w:w="672" w:type="pct"/>
            <w:vAlign w:val="center"/>
            <w:hideMark/>
          </w:tcPr>
          <w:p w14:paraId="639AB861" w14:textId="6848F1B7"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교수</w:t>
            </w:r>
          </w:p>
        </w:tc>
        <w:tc>
          <w:tcPr>
            <w:tcW w:w="130" w:type="pct"/>
            <w:vAlign w:val="center"/>
          </w:tcPr>
          <w:p w14:paraId="41A04C76" w14:textId="77777777" w:rsidR="00345F72" w:rsidRPr="000E21C4" w:rsidRDefault="00345F72" w:rsidP="00345F72">
            <w:pPr>
              <w:wordWrap/>
              <w:spacing w:line="300" w:lineRule="exact"/>
              <w:rPr>
                <w:rFonts w:ascii="바탕" w:hAnsi="바탕" w:cs="Arial"/>
                <w:color w:val="000000" w:themeColor="text1"/>
                <w:kern w:val="2"/>
              </w:rPr>
            </w:pPr>
          </w:p>
        </w:tc>
      </w:tr>
      <w:tr w:rsidR="000E21C4" w:rsidRPr="000E21C4" w14:paraId="326F430D" w14:textId="77777777">
        <w:trPr>
          <w:jc w:val="center"/>
        </w:trPr>
        <w:tc>
          <w:tcPr>
            <w:tcW w:w="838" w:type="pct"/>
            <w:vAlign w:val="center"/>
          </w:tcPr>
          <w:p w14:paraId="0FFCAA37" w14:textId="77777777" w:rsidR="00345F72" w:rsidRPr="000E21C4" w:rsidRDefault="00345F72" w:rsidP="00345F72">
            <w:pPr>
              <w:wordWrap/>
              <w:spacing w:line="300" w:lineRule="exact"/>
              <w:jc w:val="right"/>
              <w:rPr>
                <w:rFonts w:ascii="바탕" w:hAnsi="바탕" w:cs="Arial"/>
                <w:color w:val="000000" w:themeColor="text1"/>
                <w:kern w:val="2"/>
              </w:rPr>
            </w:pPr>
          </w:p>
        </w:tc>
        <w:tc>
          <w:tcPr>
            <w:tcW w:w="142" w:type="pct"/>
            <w:vAlign w:val="center"/>
          </w:tcPr>
          <w:p w14:paraId="6B1AB208"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7A2CC3A1" w14:textId="516DEA19" w:rsidR="00345F72" w:rsidRPr="000E21C4" w:rsidRDefault="00345F72" w:rsidP="00345F72">
            <w:pPr>
              <w:wordWrap/>
              <w:spacing w:line="300" w:lineRule="exact"/>
              <w:jc w:val="distribute"/>
              <w:rPr>
                <w:rFonts w:ascii="바탕" w:hAnsi="바탕" w:cs="Arial"/>
                <w:color w:val="000000" w:themeColor="text1"/>
                <w:lang w:val="en-US"/>
              </w:rPr>
            </w:pPr>
            <w:proofErr w:type="spellStart"/>
            <w:r w:rsidRPr="000E21C4">
              <w:rPr>
                <w:rFonts w:ascii="바탕" w:hAnsi="바탕" w:cs="Arial" w:hint="eastAsia"/>
                <w:color w:val="000000" w:themeColor="text1"/>
                <w:lang w:val="en-US"/>
              </w:rPr>
              <w:t>장준우</w:t>
            </w:r>
            <w:proofErr w:type="spellEnd"/>
          </w:p>
        </w:tc>
        <w:tc>
          <w:tcPr>
            <w:tcW w:w="126" w:type="pct"/>
            <w:vAlign w:val="center"/>
          </w:tcPr>
          <w:p w14:paraId="2259F8E4"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70AE10FA" w14:textId="00BA9B26"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LG디스플레이</w:t>
            </w:r>
          </w:p>
        </w:tc>
        <w:tc>
          <w:tcPr>
            <w:tcW w:w="672" w:type="pct"/>
            <w:vAlign w:val="center"/>
            <w:hideMark/>
          </w:tcPr>
          <w:p w14:paraId="60CE31F7" w14:textId="11DEC105"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책임</w:t>
            </w:r>
          </w:p>
        </w:tc>
        <w:tc>
          <w:tcPr>
            <w:tcW w:w="130" w:type="pct"/>
            <w:vAlign w:val="center"/>
          </w:tcPr>
          <w:p w14:paraId="615FC757" w14:textId="77777777" w:rsidR="00345F72" w:rsidRPr="000E21C4" w:rsidRDefault="00345F72" w:rsidP="00345F72">
            <w:pPr>
              <w:wordWrap/>
              <w:spacing w:line="300" w:lineRule="exact"/>
              <w:rPr>
                <w:rFonts w:ascii="바탕" w:hAnsi="바탕" w:cs="Arial"/>
                <w:color w:val="000000" w:themeColor="text1"/>
                <w:kern w:val="2"/>
              </w:rPr>
            </w:pPr>
          </w:p>
        </w:tc>
      </w:tr>
      <w:tr w:rsidR="000E21C4" w:rsidRPr="000E21C4" w14:paraId="14940487" w14:textId="77777777">
        <w:trPr>
          <w:jc w:val="center"/>
        </w:trPr>
        <w:tc>
          <w:tcPr>
            <w:tcW w:w="838" w:type="pct"/>
            <w:vAlign w:val="center"/>
          </w:tcPr>
          <w:p w14:paraId="716C1985" w14:textId="77777777" w:rsidR="00345F72" w:rsidRPr="000E21C4" w:rsidRDefault="00345F72" w:rsidP="00345F72">
            <w:pPr>
              <w:wordWrap/>
              <w:spacing w:line="300" w:lineRule="exact"/>
              <w:jc w:val="right"/>
              <w:rPr>
                <w:rFonts w:ascii="바탕" w:hAnsi="바탕" w:cs="Arial"/>
                <w:color w:val="000000" w:themeColor="text1"/>
                <w:kern w:val="2"/>
              </w:rPr>
            </w:pPr>
          </w:p>
        </w:tc>
        <w:tc>
          <w:tcPr>
            <w:tcW w:w="142" w:type="pct"/>
            <w:vAlign w:val="center"/>
          </w:tcPr>
          <w:p w14:paraId="5B1BEE50"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59925B96" w14:textId="299FA9D8"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이용우</w:t>
            </w:r>
          </w:p>
        </w:tc>
        <w:tc>
          <w:tcPr>
            <w:tcW w:w="126" w:type="pct"/>
            <w:vAlign w:val="center"/>
          </w:tcPr>
          <w:p w14:paraId="5ED0723E"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7DBB8BD0" w14:textId="6D439E51"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삼성디스플레이</w:t>
            </w:r>
          </w:p>
        </w:tc>
        <w:tc>
          <w:tcPr>
            <w:tcW w:w="672" w:type="pct"/>
            <w:vAlign w:val="center"/>
            <w:hideMark/>
          </w:tcPr>
          <w:p w14:paraId="1EEF9BDB" w14:textId="561D7FA0"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수석</w:t>
            </w:r>
          </w:p>
        </w:tc>
        <w:tc>
          <w:tcPr>
            <w:tcW w:w="130" w:type="pct"/>
            <w:vAlign w:val="center"/>
          </w:tcPr>
          <w:p w14:paraId="693AEC9C" w14:textId="77777777" w:rsidR="00345F72" w:rsidRPr="000E21C4" w:rsidRDefault="00345F72" w:rsidP="00345F72">
            <w:pPr>
              <w:wordWrap/>
              <w:spacing w:line="300" w:lineRule="exact"/>
              <w:rPr>
                <w:rFonts w:ascii="바탕" w:hAnsi="바탕" w:cs="Arial"/>
                <w:color w:val="000000" w:themeColor="text1"/>
                <w:kern w:val="2"/>
              </w:rPr>
            </w:pPr>
          </w:p>
        </w:tc>
      </w:tr>
      <w:tr w:rsidR="000E21C4" w:rsidRPr="000E21C4" w14:paraId="137E3102" w14:textId="77777777">
        <w:trPr>
          <w:jc w:val="center"/>
        </w:trPr>
        <w:tc>
          <w:tcPr>
            <w:tcW w:w="838" w:type="pct"/>
            <w:vAlign w:val="center"/>
          </w:tcPr>
          <w:p w14:paraId="0D7E5915" w14:textId="77777777" w:rsidR="00345F72" w:rsidRPr="000E21C4" w:rsidRDefault="00345F72" w:rsidP="00345F72">
            <w:pPr>
              <w:wordWrap/>
              <w:spacing w:line="300" w:lineRule="exact"/>
              <w:jc w:val="right"/>
              <w:rPr>
                <w:rFonts w:ascii="바탕" w:hAnsi="바탕" w:cs="Arial"/>
                <w:color w:val="000000" w:themeColor="text1"/>
                <w:kern w:val="2"/>
              </w:rPr>
            </w:pPr>
          </w:p>
        </w:tc>
        <w:tc>
          <w:tcPr>
            <w:tcW w:w="142" w:type="pct"/>
            <w:vAlign w:val="center"/>
          </w:tcPr>
          <w:p w14:paraId="432C2A49"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105EFA14" w14:textId="44B5F876"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조미령</w:t>
            </w:r>
          </w:p>
        </w:tc>
        <w:tc>
          <w:tcPr>
            <w:tcW w:w="126" w:type="pct"/>
            <w:vAlign w:val="center"/>
          </w:tcPr>
          <w:p w14:paraId="26AC96A7"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461C3FC9" w14:textId="1409B0D2"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한국광기술원</w:t>
            </w:r>
          </w:p>
        </w:tc>
        <w:tc>
          <w:tcPr>
            <w:tcW w:w="672" w:type="pct"/>
            <w:vAlign w:val="center"/>
            <w:hideMark/>
          </w:tcPr>
          <w:p w14:paraId="44C7E7EC" w14:textId="52D1159F"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본부장</w:t>
            </w:r>
          </w:p>
        </w:tc>
        <w:tc>
          <w:tcPr>
            <w:tcW w:w="130" w:type="pct"/>
            <w:vAlign w:val="center"/>
          </w:tcPr>
          <w:p w14:paraId="441923C6" w14:textId="77777777" w:rsidR="00345F72" w:rsidRPr="000E21C4" w:rsidRDefault="00345F72" w:rsidP="00345F72">
            <w:pPr>
              <w:wordWrap/>
              <w:spacing w:line="300" w:lineRule="exact"/>
              <w:rPr>
                <w:rFonts w:ascii="바탕" w:hAnsi="바탕" w:cs="Arial"/>
                <w:color w:val="000000" w:themeColor="text1"/>
                <w:kern w:val="2"/>
              </w:rPr>
            </w:pPr>
          </w:p>
        </w:tc>
      </w:tr>
      <w:tr w:rsidR="00D45BC4" w:rsidRPr="000E21C4" w14:paraId="38881BFB" w14:textId="77777777">
        <w:trPr>
          <w:jc w:val="center"/>
        </w:trPr>
        <w:tc>
          <w:tcPr>
            <w:tcW w:w="838" w:type="pct"/>
            <w:vAlign w:val="center"/>
          </w:tcPr>
          <w:p w14:paraId="31E6ACFE" w14:textId="77777777" w:rsidR="00D45BC4" w:rsidRPr="000E21C4" w:rsidRDefault="00D45BC4" w:rsidP="00345F72">
            <w:pPr>
              <w:wordWrap/>
              <w:spacing w:line="300" w:lineRule="exact"/>
              <w:jc w:val="right"/>
              <w:rPr>
                <w:rFonts w:ascii="바탕" w:hAnsi="바탕" w:cs="Arial"/>
                <w:color w:val="000000" w:themeColor="text1"/>
                <w:kern w:val="2"/>
              </w:rPr>
            </w:pPr>
          </w:p>
        </w:tc>
        <w:tc>
          <w:tcPr>
            <w:tcW w:w="142" w:type="pct"/>
            <w:vAlign w:val="center"/>
          </w:tcPr>
          <w:p w14:paraId="798754BA" w14:textId="77777777" w:rsidR="00D45BC4" w:rsidRPr="000E21C4" w:rsidRDefault="00D45BC4" w:rsidP="00345F72">
            <w:pPr>
              <w:wordWrap/>
              <w:spacing w:line="300" w:lineRule="exact"/>
              <w:jc w:val="distribute"/>
              <w:rPr>
                <w:rFonts w:ascii="바탕" w:hAnsi="바탕" w:cs="Arial"/>
                <w:color w:val="000000" w:themeColor="text1"/>
                <w:kern w:val="2"/>
              </w:rPr>
            </w:pPr>
          </w:p>
        </w:tc>
        <w:tc>
          <w:tcPr>
            <w:tcW w:w="484" w:type="pct"/>
            <w:vAlign w:val="center"/>
          </w:tcPr>
          <w:p w14:paraId="57CA5636" w14:textId="06E72C8E" w:rsidR="00D45BC4" w:rsidRPr="000E21C4" w:rsidRDefault="00D45BC4" w:rsidP="00345F72">
            <w:pPr>
              <w:wordWrap/>
              <w:spacing w:line="300" w:lineRule="exact"/>
              <w:jc w:val="distribute"/>
              <w:rPr>
                <w:rFonts w:ascii="바탕" w:hAnsi="바탕" w:cs="Arial" w:hint="eastAsia"/>
                <w:color w:val="000000" w:themeColor="text1"/>
                <w:lang w:val="en-US"/>
              </w:rPr>
            </w:pPr>
            <w:r>
              <w:rPr>
                <w:rFonts w:ascii="바탕" w:hAnsi="바탕" w:cs="Arial" w:hint="eastAsia"/>
                <w:color w:val="000000" w:themeColor="text1"/>
                <w:lang w:val="en-US"/>
              </w:rPr>
              <w:t>이정철</w:t>
            </w:r>
          </w:p>
        </w:tc>
        <w:tc>
          <w:tcPr>
            <w:tcW w:w="126" w:type="pct"/>
            <w:vAlign w:val="center"/>
          </w:tcPr>
          <w:p w14:paraId="085A2C2A" w14:textId="77777777" w:rsidR="00D45BC4" w:rsidRPr="000E21C4" w:rsidRDefault="00D45BC4" w:rsidP="00345F72">
            <w:pPr>
              <w:wordWrap/>
              <w:spacing w:line="300" w:lineRule="exact"/>
              <w:jc w:val="distribute"/>
              <w:rPr>
                <w:rFonts w:ascii="바탕" w:hAnsi="바탕"/>
                <w:color w:val="000000" w:themeColor="text1"/>
                <w:kern w:val="2"/>
                <w:lang w:val="en-US"/>
              </w:rPr>
            </w:pPr>
          </w:p>
        </w:tc>
        <w:tc>
          <w:tcPr>
            <w:tcW w:w="2608" w:type="pct"/>
            <w:vAlign w:val="center"/>
          </w:tcPr>
          <w:p w14:paraId="065CF2DF" w14:textId="3E40F970" w:rsidR="00D45BC4" w:rsidRPr="000E21C4" w:rsidRDefault="00D45BC4" w:rsidP="00345F72">
            <w:pPr>
              <w:wordWrap/>
              <w:spacing w:line="300" w:lineRule="exact"/>
              <w:rPr>
                <w:rFonts w:ascii="바탕" w:hAnsi="바탕" w:hint="eastAsia"/>
                <w:color w:val="000000" w:themeColor="text1"/>
                <w:kern w:val="2"/>
                <w:lang w:val="en-US"/>
              </w:rPr>
            </w:pPr>
            <w:proofErr w:type="spellStart"/>
            <w:r>
              <w:rPr>
                <w:rFonts w:ascii="바탕" w:hAnsi="바탕" w:hint="eastAsia"/>
                <w:color w:val="000000" w:themeColor="text1"/>
                <w:kern w:val="2"/>
                <w:lang w:val="en-US"/>
              </w:rPr>
              <w:t>케이지엠</w:t>
            </w:r>
            <w:proofErr w:type="spellEnd"/>
          </w:p>
        </w:tc>
        <w:tc>
          <w:tcPr>
            <w:tcW w:w="672" w:type="pct"/>
            <w:vAlign w:val="center"/>
          </w:tcPr>
          <w:p w14:paraId="36DDFD8C" w14:textId="59F3B143" w:rsidR="00D45BC4" w:rsidRPr="000E21C4" w:rsidRDefault="00D45BC4" w:rsidP="00345F72">
            <w:pPr>
              <w:wordWrap/>
              <w:spacing w:line="300" w:lineRule="exact"/>
              <w:jc w:val="distribute"/>
              <w:rPr>
                <w:rFonts w:ascii="바탕" w:hAnsi="바탕" w:cs="Arial" w:hint="eastAsia"/>
                <w:color w:val="000000" w:themeColor="text1"/>
                <w:lang w:val="en-US"/>
              </w:rPr>
            </w:pPr>
            <w:r>
              <w:rPr>
                <w:rFonts w:ascii="바탕" w:hAnsi="바탕" w:cs="Arial" w:hint="eastAsia"/>
                <w:color w:val="000000" w:themeColor="text1"/>
                <w:lang w:val="en-US"/>
              </w:rPr>
              <w:t>책임</w:t>
            </w:r>
          </w:p>
        </w:tc>
        <w:tc>
          <w:tcPr>
            <w:tcW w:w="130" w:type="pct"/>
            <w:vAlign w:val="center"/>
          </w:tcPr>
          <w:p w14:paraId="7D54C7F6" w14:textId="77777777" w:rsidR="00D45BC4" w:rsidRPr="000E21C4" w:rsidRDefault="00D45BC4" w:rsidP="00345F72">
            <w:pPr>
              <w:wordWrap/>
              <w:spacing w:line="300" w:lineRule="exact"/>
              <w:rPr>
                <w:rFonts w:ascii="바탕" w:hAnsi="바탕" w:cs="Arial"/>
                <w:color w:val="000000" w:themeColor="text1"/>
                <w:kern w:val="2"/>
              </w:rPr>
            </w:pPr>
          </w:p>
        </w:tc>
      </w:tr>
      <w:tr w:rsidR="000E21C4" w:rsidRPr="000E21C4" w14:paraId="4B9E3F34" w14:textId="77777777">
        <w:trPr>
          <w:jc w:val="center"/>
        </w:trPr>
        <w:tc>
          <w:tcPr>
            <w:tcW w:w="838" w:type="pct"/>
            <w:vAlign w:val="center"/>
          </w:tcPr>
          <w:p w14:paraId="0F4197DA" w14:textId="77777777" w:rsidR="004177C2" w:rsidRPr="000E21C4" w:rsidRDefault="004177C2" w:rsidP="00345F72">
            <w:pPr>
              <w:wordWrap/>
              <w:spacing w:line="300" w:lineRule="exact"/>
              <w:jc w:val="right"/>
              <w:rPr>
                <w:rFonts w:ascii="바탕" w:hAnsi="바탕" w:cs="Arial"/>
                <w:color w:val="000000" w:themeColor="text1"/>
                <w:kern w:val="2"/>
              </w:rPr>
            </w:pPr>
          </w:p>
        </w:tc>
        <w:tc>
          <w:tcPr>
            <w:tcW w:w="142" w:type="pct"/>
            <w:vAlign w:val="center"/>
          </w:tcPr>
          <w:p w14:paraId="626B43EF" w14:textId="77777777" w:rsidR="004177C2" w:rsidRPr="000E21C4" w:rsidRDefault="004177C2" w:rsidP="00345F72">
            <w:pPr>
              <w:wordWrap/>
              <w:spacing w:line="300" w:lineRule="exact"/>
              <w:jc w:val="distribute"/>
              <w:rPr>
                <w:rFonts w:ascii="바탕" w:hAnsi="바탕" w:cs="Arial"/>
                <w:color w:val="000000" w:themeColor="text1"/>
                <w:kern w:val="2"/>
              </w:rPr>
            </w:pPr>
          </w:p>
        </w:tc>
        <w:tc>
          <w:tcPr>
            <w:tcW w:w="484" w:type="pct"/>
            <w:vAlign w:val="center"/>
          </w:tcPr>
          <w:p w14:paraId="481A1B70" w14:textId="77777777" w:rsidR="004177C2" w:rsidRPr="000E21C4" w:rsidRDefault="004177C2" w:rsidP="00345F72">
            <w:pPr>
              <w:wordWrap/>
              <w:spacing w:line="300" w:lineRule="exact"/>
              <w:jc w:val="distribute"/>
              <w:rPr>
                <w:rFonts w:ascii="바탕" w:hAnsi="바탕" w:cs="Arial"/>
                <w:color w:val="000000" w:themeColor="text1"/>
                <w:lang w:val="en-US"/>
              </w:rPr>
            </w:pPr>
          </w:p>
        </w:tc>
        <w:tc>
          <w:tcPr>
            <w:tcW w:w="126" w:type="pct"/>
            <w:vAlign w:val="center"/>
          </w:tcPr>
          <w:p w14:paraId="2C9B7BF1" w14:textId="77777777" w:rsidR="004177C2" w:rsidRPr="000E21C4" w:rsidRDefault="004177C2" w:rsidP="00345F72">
            <w:pPr>
              <w:wordWrap/>
              <w:spacing w:line="300" w:lineRule="exact"/>
              <w:jc w:val="distribute"/>
              <w:rPr>
                <w:rFonts w:ascii="바탕" w:hAnsi="바탕"/>
                <w:color w:val="000000" w:themeColor="text1"/>
                <w:kern w:val="2"/>
                <w:lang w:val="en-US"/>
              </w:rPr>
            </w:pPr>
          </w:p>
        </w:tc>
        <w:tc>
          <w:tcPr>
            <w:tcW w:w="2608" w:type="pct"/>
            <w:vAlign w:val="center"/>
          </w:tcPr>
          <w:p w14:paraId="63EEA7BD" w14:textId="77777777" w:rsidR="004177C2" w:rsidRPr="000E21C4" w:rsidRDefault="004177C2" w:rsidP="00345F72">
            <w:pPr>
              <w:wordWrap/>
              <w:spacing w:line="300" w:lineRule="exact"/>
              <w:rPr>
                <w:rFonts w:ascii="바탕" w:hAnsi="바탕"/>
                <w:color w:val="000000" w:themeColor="text1"/>
                <w:kern w:val="2"/>
                <w:lang w:val="en-US"/>
              </w:rPr>
            </w:pPr>
          </w:p>
        </w:tc>
        <w:tc>
          <w:tcPr>
            <w:tcW w:w="672" w:type="pct"/>
            <w:vAlign w:val="center"/>
          </w:tcPr>
          <w:p w14:paraId="55A5D9AC" w14:textId="77777777" w:rsidR="004177C2" w:rsidRPr="000E21C4" w:rsidRDefault="004177C2" w:rsidP="00345F72">
            <w:pPr>
              <w:wordWrap/>
              <w:spacing w:line="300" w:lineRule="exact"/>
              <w:jc w:val="distribute"/>
              <w:rPr>
                <w:rFonts w:ascii="바탕" w:hAnsi="바탕" w:cs="Arial"/>
                <w:color w:val="000000" w:themeColor="text1"/>
                <w:lang w:val="en-US"/>
              </w:rPr>
            </w:pPr>
          </w:p>
        </w:tc>
        <w:tc>
          <w:tcPr>
            <w:tcW w:w="130" w:type="pct"/>
            <w:vAlign w:val="center"/>
          </w:tcPr>
          <w:p w14:paraId="569C776C" w14:textId="77777777" w:rsidR="004177C2" w:rsidRPr="000E21C4" w:rsidRDefault="004177C2" w:rsidP="00345F72">
            <w:pPr>
              <w:wordWrap/>
              <w:spacing w:line="300" w:lineRule="exact"/>
              <w:rPr>
                <w:rFonts w:ascii="바탕" w:hAnsi="바탕" w:cs="Arial"/>
                <w:color w:val="000000" w:themeColor="text1"/>
                <w:kern w:val="2"/>
              </w:rPr>
            </w:pPr>
          </w:p>
        </w:tc>
      </w:tr>
      <w:tr w:rsidR="000E21C4" w:rsidRPr="000E21C4" w14:paraId="7FA5369B" w14:textId="77777777">
        <w:trPr>
          <w:jc w:val="center"/>
        </w:trPr>
        <w:tc>
          <w:tcPr>
            <w:tcW w:w="838" w:type="pct"/>
            <w:vAlign w:val="center"/>
          </w:tcPr>
          <w:p w14:paraId="4C0FF687" w14:textId="77777777" w:rsidR="004177C2" w:rsidRPr="000E21C4" w:rsidRDefault="004177C2" w:rsidP="00345F72">
            <w:pPr>
              <w:wordWrap/>
              <w:spacing w:line="300" w:lineRule="exact"/>
              <w:jc w:val="right"/>
              <w:rPr>
                <w:rFonts w:ascii="바탕" w:hAnsi="바탕" w:cs="Arial"/>
                <w:color w:val="000000" w:themeColor="text1"/>
                <w:kern w:val="2"/>
              </w:rPr>
            </w:pPr>
          </w:p>
        </w:tc>
        <w:tc>
          <w:tcPr>
            <w:tcW w:w="142" w:type="pct"/>
            <w:vAlign w:val="center"/>
          </w:tcPr>
          <w:p w14:paraId="1B716E3D" w14:textId="77777777" w:rsidR="004177C2" w:rsidRPr="000E21C4" w:rsidRDefault="004177C2" w:rsidP="00345F72">
            <w:pPr>
              <w:wordWrap/>
              <w:spacing w:line="300" w:lineRule="exact"/>
              <w:jc w:val="distribute"/>
              <w:rPr>
                <w:rFonts w:ascii="바탕" w:hAnsi="바탕" w:cs="Arial"/>
                <w:color w:val="000000" w:themeColor="text1"/>
                <w:kern w:val="2"/>
              </w:rPr>
            </w:pPr>
          </w:p>
        </w:tc>
        <w:tc>
          <w:tcPr>
            <w:tcW w:w="484" w:type="pct"/>
            <w:vAlign w:val="center"/>
          </w:tcPr>
          <w:p w14:paraId="699EE1CA" w14:textId="77777777" w:rsidR="004177C2" w:rsidRPr="000E21C4" w:rsidRDefault="004177C2" w:rsidP="00345F72">
            <w:pPr>
              <w:wordWrap/>
              <w:spacing w:line="300" w:lineRule="exact"/>
              <w:jc w:val="distribute"/>
              <w:rPr>
                <w:rFonts w:ascii="바탕" w:hAnsi="바탕" w:cs="Arial"/>
                <w:color w:val="000000" w:themeColor="text1"/>
                <w:lang w:val="en-US"/>
              </w:rPr>
            </w:pPr>
          </w:p>
        </w:tc>
        <w:tc>
          <w:tcPr>
            <w:tcW w:w="126" w:type="pct"/>
            <w:vAlign w:val="center"/>
          </w:tcPr>
          <w:p w14:paraId="0F48F51A" w14:textId="77777777" w:rsidR="004177C2" w:rsidRPr="000E21C4" w:rsidRDefault="004177C2" w:rsidP="00345F72">
            <w:pPr>
              <w:wordWrap/>
              <w:spacing w:line="300" w:lineRule="exact"/>
              <w:jc w:val="distribute"/>
              <w:rPr>
                <w:rFonts w:ascii="바탕" w:hAnsi="바탕"/>
                <w:color w:val="000000" w:themeColor="text1"/>
                <w:kern w:val="2"/>
                <w:lang w:val="en-US"/>
              </w:rPr>
            </w:pPr>
          </w:p>
        </w:tc>
        <w:tc>
          <w:tcPr>
            <w:tcW w:w="2608" w:type="pct"/>
            <w:vAlign w:val="center"/>
          </w:tcPr>
          <w:p w14:paraId="7CEF9D70" w14:textId="77777777" w:rsidR="004177C2" w:rsidRPr="000E21C4" w:rsidRDefault="004177C2" w:rsidP="00345F72">
            <w:pPr>
              <w:wordWrap/>
              <w:spacing w:line="300" w:lineRule="exact"/>
              <w:rPr>
                <w:rFonts w:ascii="바탕" w:hAnsi="바탕"/>
                <w:color w:val="000000" w:themeColor="text1"/>
                <w:kern w:val="2"/>
                <w:lang w:val="en-US"/>
              </w:rPr>
            </w:pPr>
          </w:p>
        </w:tc>
        <w:tc>
          <w:tcPr>
            <w:tcW w:w="672" w:type="pct"/>
            <w:vAlign w:val="center"/>
          </w:tcPr>
          <w:p w14:paraId="0F77DE55" w14:textId="77777777" w:rsidR="004177C2" w:rsidRPr="000E21C4" w:rsidRDefault="004177C2" w:rsidP="00345F72">
            <w:pPr>
              <w:wordWrap/>
              <w:spacing w:line="300" w:lineRule="exact"/>
              <w:jc w:val="distribute"/>
              <w:rPr>
                <w:rFonts w:ascii="바탕" w:hAnsi="바탕" w:cs="Arial"/>
                <w:color w:val="000000" w:themeColor="text1"/>
                <w:lang w:val="en-US"/>
              </w:rPr>
            </w:pPr>
          </w:p>
        </w:tc>
        <w:tc>
          <w:tcPr>
            <w:tcW w:w="130" w:type="pct"/>
            <w:vAlign w:val="center"/>
          </w:tcPr>
          <w:p w14:paraId="0499141C" w14:textId="77777777" w:rsidR="004177C2" w:rsidRPr="000E21C4" w:rsidRDefault="004177C2" w:rsidP="00345F72">
            <w:pPr>
              <w:wordWrap/>
              <w:spacing w:line="300" w:lineRule="exact"/>
              <w:rPr>
                <w:rFonts w:ascii="바탕" w:hAnsi="바탕" w:cs="Arial"/>
                <w:color w:val="000000" w:themeColor="text1"/>
                <w:kern w:val="2"/>
              </w:rPr>
            </w:pPr>
          </w:p>
        </w:tc>
      </w:tr>
      <w:tr w:rsidR="00792369" w:rsidRPr="000E21C4" w14:paraId="3E39460F" w14:textId="77777777">
        <w:trPr>
          <w:jc w:val="center"/>
        </w:trPr>
        <w:tc>
          <w:tcPr>
            <w:tcW w:w="838" w:type="pct"/>
            <w:vAlign w:val="center"/>
          </w:tcPr>
          <w:p w14:paraId="6B2AD78A" w14:textId="3A374A7B" w:rsidR="00345F72" w:rsidRPr="000E21C4" w:rsidRDefault="00345F72" w:rsidP="00345F72">
            <w:pPr>
              <w:wordWrap/>
              <w:spacing w:line="300" w:lineRule="exact"/>
              <w:jc w:val="right"/>
              <w:rPr>
                <w:rFonts w:ascii="바탕" w:hAnsi="바탕" w:cs="Arial"/>
                <w:color w:val="000000" w:themeColor="text1"/>
                <w:kern w:val="2"/>
              </w:rPr>
            </w:pPr>
            <w:r w:rsidRPr="000E21C4">
              <w:rPr>
                <w:rFonts w:ascii="바탕" w:hAnsi="바탕" w:cs="Arial"/>
                <w:color w:val="000000" w:themeColor="text1"/>
                <w:kern w:val="2"/>
              </w:rPr>
              <w:t>(</w:t>
            </w:r>
            <w:proofErr w:type="gramStart"/>
            <w:r w:rsidRPr="000E21C4">
              <w:rPr>
                <w:rFonts w:ascii="바탕" w:hAnsi="바탕" w:cs="Arial"/>
                <w:color w:val="000000" w:themeColor="text1"/>
                <w:kern w:val="2"/>
              </w:rPr>
              <w:t>간  사</w:t>
            </w:r>
            <w:proofErr w:type="gramEnd"/>
            <w:r w:rsidRPr="000E21C4">
              <w:rPr>
                <w:rFonts w:ascii="바탕" w:hAnsi="바탕" w:cs="Arial"/>
                <w:color w:val="000000" w:themeColor="text1"/>
                <w:kern w:val="2"/>
              </w:rPr>
              <w:t>)</w:t>
            </w:r>
          </w:p>
        </w:tc>
        <w:tc>
          <w:tcPr>
            <w:tcW w:w="142" w:type="pct"/>
            <w:vAlign w:val="center"/>
          </w:tcPr>
          <w:p w14:paraId="659BC3B7" w14:textId="77777777" w:rsidR="00345F72" w:rsidRPr="000E21C4" w:rsidRDefault="00345F72" w:rsidP="00345F72">
            <w:pPr>
              <w:wordWrap/>
              <w:spacing w:line="300" w:lineRule="exact"/>
              <w:jc w:val="distribute"/>
              <w:rPr>
                <w:rFonts w:ascii="바탕" w:hAnsi="바탕" w:cs="Arial"/>
                <w:color w:val="000000" w:themeColor="text1"/>
                <w:kern w:val="2"/>
              </w:rPr>
            </w:pPr>
          </w:p>
        </w:tc>
        <w:tc>
          <w:tcPr>
            <w:tcW w:w="484" w:type="pct"/>
            <w:vAlign w:val="center"/>
            <w:hideMark/>
          </w:tcPr>
          <w:p w14:paraId="23B0239E" w14:textId="727EC845" w:rsidR="00345F72" w:rsidRPr="000E21C4" w:rsidRDefault="00D34E20" w:rsidP="00345F72">
            <w:pPr>
              <w:wordWrap/>
              <w:spacing w:line="300" w:lineRule="exact"/>
              <w:jc w:val="distribute"/>
              <w:rPr>
                <w:rFonts w:ascii="바탕" w:hAnsi="바탕" w:cs="Arial"/>
                <w:color w:val="000000" w:themeColor="text1"/>
                <w:lang w:val="en-US"/>
              </w:rPr>
            </w:pPr>
            <w:r>
              <w:rPr>
                <w:rFonts w:ascii="바탕" w:hAnsi="바탕" w:cs="Arial" w:hint="eastAsia"/>
                <w:color w:val="000000" w:themeColor="text1"/>
                <w:lang w:val="en-US"/>
              </w:rPr>
              <w:t>류호빈</w:t>
            </w:r>
          </w:p>
        </w:tc>
        <w:tc>
          <w:tcPr>
            <w:tcW w:w="126" w:type="pct"/>
            <w:vAlign w:val="center"/>
          </w:tcPr>
          <w:p w14:paraId="37531999" w14:textId="77777777" w:rsidR="00345F72" w:rsidRPr="000E21C4" w:rsidRDefault="00345F72" w:rsidP="00345F72">
            <w:pPr>
              <w:wordWrap/>
              <w:spacing w:line="300" w:lineRule="exact"/>
              <w:jc w:val="distribute"/>
              <w:rPr>
                <w:rFonts w:ascii="바탕" w:hAnsi="바탕"/>
                <w:color w:val="000000" w:themeColor="text1"/>
                <w:kern w:val="2"/>
                <w:lang w:val="en-US"/>
              </w:rPr>
            </w:pPr>
          </w:p>
        </w:tc>
        <w:tc>
          <w:tcPr>
            <w:tcW w:w="2608" w:type="pct"/>
            <w:vAlign w:val="center"/>
            <w:hideMark/>
          </w:tcPr>
          <w:p w14:paraId="0A09DB13" w14:textId="560E35CD" w:rsidR="00345F72" w:rsidRPr="000E21C4" w:rsidRDefault="00345F72" w:rsidP="00345F72">
            <w:pPr>
              <w:wordWrap/>
              <w:spacing w:line="300" w:lineRule="exact"/>
              <w:rPr>
                <w:rFonts w:ascii="바탕" w:hAnsi="바탕"/>
                <w:color w:val="000000" w:themeColor="text1"/>
                <w:kern w:val="2"/>
                <w:lang w:val="en-US"/>
              </w:rPr>
            </w:pPr>
            <w:r w:rsidRPr="000E21C4">
              <w:rPr>
                <w:rFonts w:ascii="바탕" w:hAnsi="바탕" w:hint="eastAsia"/>
                <w:color w:val="000000" w:themeColor="text1"/>
                <w:kern w:val="2"/>
                <w:lang w:val="en-US"/>
              </w:rPr>
              <w:t>한국디스플레이연구조합</w:t>
            </w:r>
          </w:p>
        </w:tc>
        <w:tc>
          <w:tcPr>
            <w:tcW w:w="672" w:type="pct"/>
            <w:vAlign w:val="center"/>
            <w:hideMark/>
          </w:tcPr>
          <w:p w14:paraId="37262F3C" w14:textId="7A32D99A" w:rsidR="00345F72" w:rsidRPr="000E21C4" w:rsidRDefault="00345F72" w:rsidP="00345F72">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매니저</w:t>
            </w:r>
          </w:p>
        </w:tc>
        <w:tc>
          <w:tcPr>
            <w:tcW w:w="130" w:type="pct"/>
            <w:vAlign w:val="center"/>
          </w:tcPr>
          <w:p w14:paraId="4EEEE7A3" w14:textId="77777777" w:rsidR="00345F72" w:rsidRPr="000E21C4" w:rsidRDefault="00345F72" w:rsidP="00345F72">
            <w:pPr>
              <w:wordWrap/>
              <w:spacing w:line="300" w:lineRule="exact"/>
              <w:rPr>
                <w:rFonts w:ascii="바탕" w:hAnsi="바탕" w:cs="Arial"/>
                <w:color w:val="000000" w:themeColor="text1"/>
                <w:kern w:val="2"/>
              </w:rPr>
            </w:pPr>
          </w:p>
        </w:tc>
      </w:tr>
    </w:tbl>
    <w:p w14:paraId="64CF9CD3" w14:textId="77777777" w:rsidR="006C1824" w:rsidRPr="000E21C4" w:rsidRDefault="006C1824">
      <w:pPr>
        <w:rPr>
          <w:color w:val="000000" w:themeColor="text1"/>
        </w:rPr>
      </w:pPr>
    </w:p>
    <w:p w14:paraId="0BC04876" w14:textId="77777777" w:rsidR="006C1824" w:rsidRPr="000E21C4" w:rsidRDefault="006C1824">
      <w:pPr>
        <w:rPr>
          <w:color w:val="000000" w:themeColor="text1"/>
        </w:rPr>
      </w:pPr>
    </w:p>
    <w:p w14:paraId="6AA8895E" w14:textId="17024773" w:rsidR="006C1824" w:rsidRPr="000E21C4" w:rsidRDefault="00AB56A9">
      <w:pPr>
        <w:tabs>
          <w:tab w:val="left" w:pos="8100"/>
        </w:tabs>
        <w:snapToGrid w:val="0"/>
        <w:spacing w:beforeLines="50" w:before="120"/>
        <w:jc w:val="center"/>
        <w:rPr>
          <w:rFonts w:ascii="돋움" w:eastAsia="돋움" w:hAnsi="돋움"/>
          <w:b/>
          <w:color w:val="000000" w:themeColor="text1"/>
        </w:rPr>
      </w:pPr>
      <w:proofErr w:type="gramStart"/>
      <w:r w:rsidRPr="000E21C4">
        <w:rPr>
          <w:rFonts w:ascii="돋움" w:eastAsia="돋움" w:hAnsi="돋움" w:hint="eastAsia"/>
          <w:b/>
          <w:color w:val="000000" w:themeColor="text1"/>
          <w:kern w:val="2"/>
        </w:rPr>
        <w:t>원안작성협력 :</w:t>
      </w:r>
      <w:proofErr w:type="gramEnd"/>
      <w:r w:rsidRPr="000E21C4">
        <w:rPr>
          <w:rFonts w:ascii="돋움" w:eastAsia="돋움" w:hAnsi="돋움" w:hint="eastAsia"/>
          <w:b/>
          <w:color w:val="000000" w:themeColor="text1"/>
          <w:kern w:val="2"/>
        </w:rPr>
        <w:t xml:space="preserve"> </w:t>
      </w:r>
      <w:r w:rsidR="00345F72" w:rsidRPr="000E21C4">
        <w:rPr>
          <w:rFonts w:ascii="돋움" w:eastAsia="돋움" w:hAnsi="돋움" w:hint="eastAsia"/>
          <w:b/>
          <w:color w:val="000000" w:themeColor="text1"/>
          <w:kern w:val="2"/>
        </w:rPr>
        <w:t xml:space="preserve">한국디스플레이연구조합 단체표준 </w:t>
      </w:r>
      <w:proofErr w:type="spellStart"/>
      <w:r w:rsidR="00345F72" w:rsidRPr="000E21C4">
        <w:rPr>
          <w:rFonts w:ascii="돋움" w:eastAsia="돋움" w:hAnsi="돋움" w:hint="eastAsia"/>
          <w:b/>
          <w:color w:val="000000" w:themeColor="text1"/>
          <w:kern w:val="2"/>
        </w:rPr>
        <w:t>작성반</w:t>
      </w:r>
      <w:proofErr w:type="spellEnd"/>
    </w:p>
    <w:p w14:paraId="5EAAC552" w14:textId="77777777" w:rsidR="006C1824" w:rsidRPr="000E21C4" w:rsidRDefault="006C1824">
      <w:pPr>
        <w:rPr>
          <w:color w:val="000000" w:themeColor="text1"/>
        </w:rPr>
      </w:pPr>
    </w:p>
    <w:tbl>
      <w:tblPr>
        <w:tblW w:w="9464" w:type="dxa"/>
        <w:jc w:val="center"/>
        <w:tblLook w:val="01E0" w:firstRow="1" w:lastRow="1" w:firstColumn="1" w:lastColumn="1" w:noHBand="0" w:noVBand="0"/>
      </w:tblPr>
      <w:tblGrid>
        <w:gridCol w:w="110"/>
        <w:gridCol w:w="1567"/>
        <w:gridCol w:w="267"/>
        <w:gridCol w:w="893"/>
        <w:gridCol w:w="240"/>
        <w:gridCol w:w="4895"/>
        <w:gridCol w:w="1255"/>
        <w:gridCol w:w="237"/>
      </w:tblGrid>
      <w:tr w:rsidR="000E21C4" w:rsidRPr="000E21C4" w14:paraId="4E2CBF77" w14:textId="77777777" w:rsidTr="00345F72">
        <w:trPr>
          <w:gridBefore w:val="1"/>
          <w:wBefore w:w="58" w:type="pct"/>
          <w:jc w:val="center"/>
        </w:trPr>
        <w:tc>
          <w:tcPr>
            <w:tcW w:w="828" w:type="pct"/>
            <w:vAlign w:val="center"/>
          </w:tcPr>
          <w:p w14:paraId="5860C363" w14:textId="77777777" w:rsidR="006C1824" w:rsidRPr="000E21C4" w:rsidRDefault="006C1824">
            <w:pPr>
              <w:wordWrap/>
              <w:spacing w:line="300" w:lineRule="exact"/>
              <w:jc w:val="center"/>
              <w:rPr>
                <w:rFonts w:ascii="바탕" w:hAnsi="바탕"/>
                <w:color w:val="000000" w:themeColor="text1"/>
                <w:lang w:val="en-US"/>
              </w:rPr>
            </w:pPr>
          </w:p>
        </w:tc>
        <w:tc>
          <w:tcPr>
            <w:tcW w:w="141" w:type="pct"/>
            <w:vAlign w:val="center"/>
          </w:tcPr>
          <w:p w14:paraId="13349CB0" w14:textId="77777777" w:rsidR="006C1824" w:rsidRPr="000E21C4" w:rsidRDefault="006C1824">
            <w:pPr>
              <w:wordWrap/>
              <w:spacing w:line="300" w:lineRule="exact"/>
              <w:jc w:val="center"/>
              <w:rPr>
                <w:rFonts w:ascii="바탕" w:hAnsi="바탕"/>
                <w:color w:val="000000" w:themeColor="text1"/>
                <w:lang w:val="en-US"/>
              </w:rPr>
            </w:pPr>
          </w:p>
        </w:tc>
        <w:tc>
          <w:tcPr>
            <w:tcW w:w="472" w:type="pct"/>
            <w:vAlign w:val="center"/>
          </w:tcPr>
          <w:p w14:paraId="646BB8BE" w14:textId="77777777" w:rsidR="006C1824" w:rsidRPr="000E21C4" w:rsidRDefault="00AB56A9">
            <w:pPr>
              <w:wordWrap/>
              <w:spacing w:line="300" w:lineRule="exact"/>
              <w:jc w:val="distribute"/>
              <w:rPr>
                <w:rFonts w:ascii="바탕" w:hAnsi="바탕"/>
                <w:color w:val="000000" w:themeColor="text1"/>
                <w:lang w:val="en-US"/>
              </w:rPr>
            </w:pPr>
            <w:r w:rsidRPr="000E21C4">
              <w:rPr>
                <w:rFonts w:ascii="바탕" w:hAnsi="바탕" w:hint="eastAsia"/>
                <w:color w:val="000000" w:themeColor="text1"/>
                <w:lang w:val="en-US"/>
              </w:rPr>
              <w:t>성명</w:t>
            </w:r>
          </w:p>
        </w:tc>
        <w:tc>
          <w:tcPr>
            <w:tcW w:w="127" w:type="pct"/>
            <w:vAlign w:val="center"/>
          </w:tcPr>
          <w:p w14:paraId="139B42B1" w14:textId="77777777" w:rsidR="006C1824" w:rsidRPr="000E21C4" w:rsidRDefault="006C1824">
            <w:pPr>
              <w:wordWrap/>
              <w:spacing w:line="300" w:lineRule="exact"/>
              <w:jc w:val="center"/>
              <w:rPr>
                <w:rFonts w:ascii="바탕" w:hAnsi="바탕"/>
                <w:color w:val="000000" w:themeColor="text1"/>
                <w:lang w:val="en-US"/>
              </w:rPr>
            </w:pPr>
          </w:p>
        </w:tc>
        <w:tc>
          <w:tcPr>
            <w:tcW w:w="2586" w:type="pct"/>
            <w:vAlign w:val="center"/>
          </w:tcPr>
          <w:p w14:paraId="465A48D5" w14:textId="77777777" w:rsidR="006C1824" w:rsidRPr="000E21C4" w:rsidRDefault="00AB56A9">
            <w:pPr>
              <w:wordWrap/>
              <w:spacing w:line="300" w:lineRule="exact"/>
              <w:ind w:leftChars="200" w:left="400"/>
              <w:rPr>
                <w:rFonts w:ascii="바탕" w:hAnsi="바탕"/>
                <w:color w:val="000000" w:themeColor="text1"/>
                <w:lang w:val="en-US"/>
              </w:rPr>
            </w:pPr>
            <w:proofErr w:type="gramStart"/>
            <w:r w:rsidRPr="000E21C4">
              <w:rPr>
                <w:rFonts w:ascii="바탕" w:hAnsi="바탕" w:hint="eastAsia"/>
                <w:color w:val="000000" w:themeColor="text1"/>
                <w:lang w:val="en-US"/>
              </w:rPr>
              <w:t>근  무</w:t>
            </w:r>
            <w:proofErr w:type="gramEnd"/>
            <w:r w:rsidRPr="000E21C4">
              <w:rPr>
                <w:rFonts w:ascii="바탕" w:hAnsi="바탕" w:hint="eastAsia"/>
                <w:color w:val="000000" w:themeColor="text1"/>
                <w:lang w:val="en-US"/>
              </w:rPr>
              <w:t xml:space="preserve">  처</w:t>
            </w:r>
          </w:p>
        </w:tc>
        <w:tc>
          <w:tcPr>
            <w:tcW w:w="663" w:type="pct"/>
            <w:vAlign w:val="center"/>
          </w:tcPr>
          <w:p w14:paraId="10A8E6A1" w14:textId="77777777" w:rsidR="006C1824" w:rsidRPr="000E21C4" w:rsidRDefault="00AB56A9">
            <w:pPr>
              <w:wordWrap/>
              <w:spacing w:line="300" w:lineRule="exact"/>
              <w:jc w:val="distribute"/>
              <w:rPr>
                <w:rFonts w:ascii="바탕" w:hAnsi="바탕"/>
                <w:color w:val="000000" w:themeColor="text1"/>
                <w:lang w:val="en-US"/>
              </w:rPr>
            </w:pPr>
            <w:r w:rsidRPr="000E21C4">
              <w:rPr>
                <w:rFonts w:ascii="바탕" w:hAnsi="바탕" w:hint="eastAsia"/>
                <w:color w:val="000000" w:themeColor="text1"/>
                <w:lang w:val="en-US"/>
              </w:rPr>
              <w:t>직위</w:t>
            </w:r>
          </w:p>
        </w:tc>
        <w:tc>
          <w:tcPr>
            <w:tcW w:w="126" w:type="pct"/>
            <w:vAlign w:val="center"/>
          </w:tcPr>
          <w:p w14:paraId="3AA45A66" w14:textId="77777777" w:rsidR="006C1824" w:rsidRPr="000E21C4" w:rsidRDefault="006C1824">
            <w:pPr>
              <w:wordWrap/>
              <w:spacing w:line="300" w:lineRule="exact"/>
              <w:rPr>
                <w:rFonts w:ascii="바탕" w:hAnsi="바탕"/>
                <w:color w:val="000000" w:themeColor="text1"/>
                <w:lang w:val="en-US"/>
              </w:rPr>
            </w:pPr>
          </w:p>
        </w:tc>
      </w:tr>
      <w:tr w:rsidR="000E21C4" w:rsidRPr="000E21C4" w14:paraId="547DE54B" w14:textId="77777777" w:rsidTr="00345F72">
        <w:trPr>
          <w:jc w:val="center"/>
        </w:trPr>
        <w:tc>
          <w:tcPr>
            <w:tcW w:w="885" w:type="pct"/>
            <w:gridSpan w:val="2"/>
            <w:vAlign w:val="center"/>
          </w:tcPr>
          <w:p w14:paraId="4417D684" w14:textId="77777777" w:rsidR="00345F72" w:rsidRPr="000E21C4" w:rsidRDefault="00345F72" w:rsidP="00F671DF">
            <w:pPr>
              <w:wordWrap/>
              <w:spacing w:line="300" w:lineRule="exact"/>
              <w:jc w:val="right"/>
              <w:rPr>
                <w:rFonts w:ascii="바탕" w:hAnsi="바탕" w:cs="Arial"/>
                <w:color w:val="000000" w:themeColor="text1"/>
                <w:kern w:val="2"/>
                <w:lang w:val="en-US"/>
              </w:rPr>
            </w:pPr>
            <w:r w:rsidRPr="000E21C4">
              <w:rPr>
                <w:rFonts w:ascii="바탕" w:hAnsi="바탕" w:cs="Arial"/>
                <w:color w:val="000000" w:themeColor="text1"/>
                <w:kern w:val="2"/>
                <w:lang w:val="en-US"/>
              </w:rPr>
              <w:t>(</w:t>
            </w:r>
            <w:r w:rsidRPr="000E21C4">
              <w:rPr>
                <w:rFonts w:ascii="바탕" w:hAnsi="바탕" w:cs="Arial" w:hint="eastAsia"/>
                <w:color w:val="000000" w:themeColor="text1"/>
                <w:kern w:val="2"/>
                <w:lang w:val="en-US"/>
              </w:rPr>
              <w:t>연구책임자</w:t>
            </w:r>
            <w:r w:rsidRPr="000E21C4">
              <w:rPr>
                <w:rFonts w:ascii="바탕" w:hAnsi="바탕" w:cs="Arial"/>
                <w:color w:val="000000" w:themeColor="text1"/>
                <w:kern w:val="2"/>
                <w:lang w:val="en-US"/>
              </w:rPr>
              <w:t>)</w:t>
            </w:r>
          </w:p>
        </w:tc>
        <w:tc>
          <w:tcPr>
            <w:tcW w:w="141" w:type="pct"/>
            <w:vAlign w:val="center"/>
          </w:tcPr>
          <w:p w14:paraId="618D68A2" w14:textId="77777777" w:rsidR="00345F72" w:rsidRPr="000E21C4" w:rsidRDefault="00345F72" w:rsidP="00F671DF">
            <w:pPr>
              <w:wordWrap/>
              <w:spacing w:line="300" w:lineRule="exact"/>
              <w:jc w:val="distribute"/>
              <w:rPr>
                <w:rFonts w:ascii="바탕" w:hAnsi="바탕"/>
                <w:color w:val="000000" w:themeColor="text1"/>
                <w:kern w:val="2"/>
                <w:lang w:val="en-US"/>
              </w:rPr>
            </w:pPr>
          </w:p>
        </w:tc>
        <w:tc>
          <w:tcPr>
            <w:tcW w:w="472" w:type="pct"/>
            <w:vAlign w:val="center"/>
          </w:tcPr>
          <w:p w14:paraId="08F3F129" w14:textId="17DBCD33" w:rsidR="00345F72" w:rsidRPr="000E21C4" w:rsidRDefault="00D34E20" w:rsidP="00F671DF">
            <w:pPr>
              <w:wordWrap/>
              <w:spacing w:line="300" w:lineRule="exact"/>
              <w:jc w:val="distribute"/>
              <w:rPr>
                <w:rFonts w:ascii="바탕" w:hAnsi="바탕" w:cs="Arial"/>
                <w:color w:val="000000" w:themeColor="text1"/>
                <w:lang w:val="en-US"/>
              </w:rPr>
            </w:pPr>
            <w:r>
              <w:rPr>
                <w:rFonts w:ascii="바탕" w:hAnsi="바탕" w:cs="Arial" w:hint="eastAsia"/>
                <w:color w:val="000000" w:themeColor="text1"/>
                <w:lang w:val="en-US"/>
              </w:rPr>
              <w:t>류호빈</w:t>
            </w:r>
          </w:p>
        </w:tc>
        <w:tc>
          <w:tcPr>
            <w:tcW w:w="127" w:type="pct"/>
            <w:vAlign w:val="center"/>
          </w:tcPr>
          <w:p w14:paraId="1177715D" w14:textId="77777777" w:rsidR="00345F72" w:rsidRPr="000E21C4" w:rsidRDefault="00345F72" w:rsidP="00F671DF">
            <w:pPr>
              <w:wordWrap/>
              <w:spacing w:line="300" w:lineRule="exact"/>
              <w:jc w:val="distribute"/>
              <w:rPr>
                <w:rFonts w:ascii="바탕" w:hAnsi="바탕"/>
                <w:color w:val="000000" w:themeColor="text1"/>
                <w:lang w:val="en-US"/>
              </w:rPr>
            </w:pPr>
          </w:p>
        </w:tc>
        <w:tc>
          <w:tcPr>
            <w:tcW w:w="2586" w:type="pct"/>
            <w:vAlign w:val="center"/>
          </w:tcPr>
          <w:p w14:paraId="2E44AA7E" w14:textId="77777777" w:rsidR="00345F72" w:rsidRPr="000E21C4" w:rsidRDefault="00345F72" w:rsidP="00F671DF">
            <w:pPr>
              <w:wordWrap/>
              <w:spacing w:line="300" w:lineRule="exact"/>
              <w:rPr>
                <w:rFonts w:ascii="바탕" w:hAnsi="바탕" w:cs="Arial"/>
                <w:color w:val="000000" w:themeColor="text1"/>
                <w:lang w:val="en-US"/>
              </w:rPr>
            </w:pPr>
            <w:r w:rsidRPr="000E21C4">
              <w:rPr>
                <w:rFonts w:ascii="바탕" w:hAnsi="바탕" w:cs="Arial" w:hint="eastAsia"/>
                <w:color w:val="000000" w:themeColor="text1"/>
                <w:lang w:val="en-US"/>
              </w:rPr>
              <w:t>한국디스플레이연구조합</w:t>
            </w:r>
          </w:p>
        </w:tc>
        <w:tc>
          <w:tcPr>
            <w:tcW w:w="663" w:type="pct"/>
            <w:vAlign w:val="center"/>
          </w:tcPr>
          <w:p w14:paraId="1B4D75F9" w14:textId="77777777" w:rsidR="00345F72" w:rsidRPr="000E21C4" w:rsidRDefault="00345F72" w:rsidP="00F671DF">
            <w:pPr>
              <w:wordWrap/>
              <w:spacing w:line="300" w:lineRule="exact"/>
              <w:jc w:val="distribute"/>
              <w:rPr>
                <w:rFonts w:ascii="바탕" w:hAnsi="바탕" w:cs="Arial"/>
                <w:color w:val="000000" w:themeColor="text1"/>
                <w:lang w:val="en-US"/>
              </w:rPr>
            </w:pPr>
            <w:r w:rsidRPr="000E21C4">
              <w:rPr>
                <w:rFonts w:ascii="바탕" w:hAnsi="바탕" w:cs="Arial" w:hint="eastAsia"/>
                <w:color w:val="000000" w:themeColor="text1"/>
                <w:lang w:val="en-US"/>
              </w:rPr>
              <w:t>매니저</w:t>
            </w:r>
          </w:p>
        </w:tc>
        <w:tc>
          <w:tcPr>
            <w:tcW w:w="126" w:type="pct"/>
            <w:vAlign w:val="center"/>
          </w:tcPr>
          <w:p w14:paraId="05B38EE7" w14:textId="77777777" w:rsidR="00345F72" w:rsidRPr="000E21C4" w:rsidRDefault="00345F72" w:rsidP="00F671DF">
            <w:pPr>
              <w:wordWrap/>
              <w:spacing w:line="300" w:lineRule="exact"/>
              <w:rPr>
                <w:rFonts w:ascii="바탕" w:hAnsi="바탕"/>
                <w:color w:val="000000" w:themeColor="text1"/>
                <w:kern w:val="2"/>
                <w:lang w:val="en-US"/>
              </w:rPr>
            </w:pPr>
          </w:p>
        </w:tc>
      </w:tr>
      <w:tr w:rsidR="000E21C4" w:rsidRPr="000E21C4" w14:paraId="17D66355" w14:textId="77777777" w:rsidTr="00345F72">
        <w:trPr>
          <w:jc w:val="center"/>
        </w:trPr>
        <w:tc>
          <w:tcPr>
            <w:tcW w:w="885" w:type="pct"/>
            <w:gridSpan w:val="2"/>
            <w:vAlign w:val="center"/>
          </w:tcPr>
          <w:p w14:paraId="7CD262FB" w14:textId="77777777" w:rsidR="00345F72" w:rsidRPr="000E21C4" w:rsidRDefault="00345F72" w:rsidP="00F671DF">
            <w:pPr>
              <w:wordWrap/>
              <w:spacing w:line="300" w:lineRule="exact"/>
              <w:jc w:val="right"/>
              <w:rPr>
                <w:rFonts w:ascii="바탕" w:hAnsi="바탕" w:cs="Arial"/>
                <w:color w:val="000000" w:themeColor="text1"/>
                <w:kern w:val="2"/>
                <w:lang w:val="en-US"/>
              </w:rPr>
            </w:pPr>
            <w:r w:rsidRPr="000E21C4">
              <w:rPr>
                <w:rFonts w:ascii="바탕" w:hAnsi="바탕" w:cs="Arial"/>
                <w:color w:val="000000" w:themeColor="text1"/>
                <w:kern w:val="2"/>
                <w:lang w:val="en-US"/>
              </w:rPr>
              <w:t>(</w:t>
            </w:r>
            <w:r w:rsidRPr="000E21C4">
              <w:rPr>
                <w:rFonts w:ascii="바탕" w:hAnsi="바탕" w:cs="Arial" w:hint="eastAsia"/>
                <w:color w:val="000000" w:themeColor="text1"/>
                <w:kern w:val="2"/>
                <w:lang w:val="en-US"/>
              </w:rPr>
              <w:t>참여연구원</w:t>
            </w:r>
            <w:r w:rsidRPr="000E21C4">
              <w:rPr>
                <w:rFonts w:ascii="바탕" w:hAnsi="바탕" w:cs="Arial"/>
                <w:color w:val="000000" w:themeColor="text1"/>
                <w:kern w:val="2"/>
                <w:lang w:val="en-US"/>
              </w:rPr>
              <w:t>)</w:t>
            </w:r>
          </w:p>
        </w:tc>
        <w:tc>
          <w:tcPr>
            <w:tcW w:w="141" w:type="pct"/>
            <w:vAlign w:val="center"/>
          </w:tcPr>
          <w:p w14:paraId="2E2C373D" w14:textId="77777777" w:rsidR="00345F72" w:rsidRPr="000E21C4" w:rsidRDefault="00345F72" w:rsidP="00F671DF">
            <w:pPr>
              <w:wordWrap/>
              <w:spacing w:line="300" w:lineRule="exact"/>
              <w:jc w:val="distribute"/>
              <w:rPr>
                <w:rFonts w:ascii="바탕" w:hAnsi="바탕"/>
                <w:color w:val="000000" w:themeColor="text1"/>
                <w:kern w:val="2"/>
                <w:lang w:val="en-US"/>
              </w:rPr>
            </w:pPr>
          </w:p>
        </w:tc>
        <w:tc>
          <w:tcPr>
            <w:tcW w:w="472" w:type="pct"/>
            <w:vAlign w:val="center"/>
          </w:tcPr>
          <w:p w14:paraId="714FE2F8" w14:textId="2F61C040" w:rsidR="00345F72" w:rsidRPr="000E21C4" w:rsidRDefault="00D34E20" w:rsidP="00F671DF">
            <w:pPr>
              <w:wordWrap/>
              <w:spacing w:line="300" w:lineRule="exact"/>
              <w:jc w:val="distribute"/>
              <w:rPr>
                <w:rFonts w:ascii="바탕" w:hAnsi="바탕" w:cs="Arial"/>
                <w:color w:val="000000" w:themeColor="text1"/>
                <w:lang w:val="en-US"/>
              </w:rPr>
            </w:pPr>
            <w:proofErr w:type="spellStart"/>
            <w:r>
              <w:rPr>
                <w:rFonts w:ascii="바탕" w:hAnsi="바탕" w:cs="Arial" w:hint="eastAsia"/>
                <w:color w:val="000000" w:themeColor="text1"/>
                <w:lang w:val="en-US"/>
              </w:rPr>
              <w:t>한지혁</w:t>
            </w:r>
            <w:proofErr w:type="spellEnd"/>
          </w:p>
        </w:tc>
        <w:tc>
          <w:tcPr>
            <w:tcW w:w="127" w:type="pct"/>
            <w:vAlign w:val="center"/>
          </w:tcPr>
          <w:p w14:paraId="20C32CB2" w14:textId="77777777" w:rsidR="00345F72" w:rsidRPr="000E21C4" w:rsidRDefault="00345F72" w:rsidP="00F671DF">
            <w:pPr>
              <w:wordWrap/>
              <w:spacing w:line="300" w:lineRule="exact"/>
              <w:jc w:val="distribute"/>
              <w:rPr>
                <w:rFonts w:ascii="바탕" w:hAnsi="바탕"/>
                <w:color w:val="000000" w:themeColor="text1"/>
                <w:lang w:val="en-US"/>
              </w:rPr>
            </w:pPr>
          </w:p>
        </w:tc>
        <w:tc>
          <w:tcPr>
            <w:tcW w:w="2586" w:type="pct"/>
            <w:vAlign w:val="center"/>
          </w:tcPr>
          <w:p w14:paraId="7A967204" w14:textId="23E886BA" w:rsidR="00345F72" w:rsidRPr="000E21C4" w:rsidRDefault="00D34E20" w:rsidP="00F671DF">
            <w:pPr>
              <w:wordWrap/>
              <w:spacing w:line="300" w:lineRule="exact"/>
              <w:rPr>
                <w:rFonts w:ascii="바탕" w:hAnsi="바탕" w:cs="Arial"/>
                <w:color w:val="000000" w:themeColor="text1"/>
                <w:lang w:val="en-US"/>
              </w:rPr>
            </w:pPr>
            <w:r>
              <w:rPr>
                <w:rFonts w:ascii="바탕" w:hAnsi="바탕" w:cs="Arial" w:hint="eastAsia"/>
                <w:color w:val="000000" w:themeColor="text1"/>
                <w:lang w:val="en-US"/>
              </w:rPr>
              <w:t>국민대학교</w:t>
            </w:r>
          </w:p>
        </w:tc>
        <w:tc>
          <w:tcPr>
            <w:tcW w:w="663" w:type="pct"/>
            <w:vAlign w:val="center"/>
          </w:tcPr>
          <w:p w14:paraId="78A0FCFC" w14:textId="6D81D13F" w:rsidR="00345F72" w:rsidRPr="000E21C4" w:rsidRDefault="00D34E20" w:rsidP="00F671DF">
            <w:pPr>
              <w:wordWrap/>
              <w:spacing w:line="300" w:lineRule="exact"/>
              <w:jc w:val="distribute"/>
              <w:rPr>
                <w:rFonts w:ascii="바탕" w:hAnsi="바탕" w:cs="Arial"/>
                <w:color w:val="000000" w:themeColor="text1"/>
                <w:lang w:val="en-US"/>
              </w:rPr>
            </w:pPr>
            <w:r>
              <w:rPr>
                <w:rFonts w:ascii="바탕" w:hAnsi="바탕" w:cs="Arial" w:hint="eastAsia"/>
                <w:color w:val="000000" w:themeColor="text1"/>
                <w:lang w:val="en-US"/>
              </w:rPr>
              <w:t>연구원</w:t>
            </w:r>
          </w:p>
        </w:tc>
        <w:tc>
          <w:tcPr>
            <w:tcW w:w="126" w:type="pct"/>
            <w:vAlign w:val="center"/>
          </w:tcPr>
          <w:p w14:paraId="5316415D" w14:textId="77777777" w:rsidR="00345F72" w:rsidRPr="000E21C4" w:rsidRDefault="00345F72" w:rsidP="00F671DF">
            <w:pPr>
              <w:wordWrap/>
              <w:spacing w:line="300" w:lineRule="exact"/>
              <w:rPr>
                <w:rFonts w:ascii="바탕" w:hAnsi="바탕"/>
                <w:color w:val="000000" w:themeColor="text1"/>
                <w:kern w:val="2"/>
                <w:lang w:val="en-US"/>
              </w:rPr>
            </w:pPr>
          </w:p>
        </w:tc>
      </w:tr>
      <w:tr w:rsidR="000E21C4" w:rsidRPr="000E21C4" w14:paraId="3020CFF2" w14:textId="77777777" w:rsidTr="00345F72">
        <w:trPr>
          <w:jc w:val="center"/>
        </w:trPr>
        <w:tc>
          <w:tcPr>
            <w:tcW w:w="885" w:type="pct"/>
            <w:gridSpan w:val="2"/>
            <w:vAlign w:val="center"/>
          </w:tcPr>
          <w:p w14:paraId="16AD5F7D" w14:textId="77777777" w:rsidR="00345F72" w:rsidRPr="000E21C4" w:rsidRDefault="00345F72" w:rsidP="00F671DF">
            <w:pPr>
              <w:wordWrap/>
              <w:spacing w:line="300" w:lineRule="exact"/>
              <w:jc w:val="right"/>
              <w:rPr>
                <w:rFonts w:ascii="바탕" w:hAnsi="바탕" w:cs="Arial"/>
                <w:color w:val="000000" w:themeColor="text1"/>
                <w:kern w:val="2"/>
                <w:lang w:val="en-US"/>
              </w:rPr>
            </w:pPr>
          </w:p>
        </w:tc>
        <w:tc>
          <w:tcPr>
            <w:tcW w:w="141" w:type="pct"/>
            <w:vAlign w:val="center"/>
          </w:tcPr>
          <w:p w14:paraId="14350D50" w14:textId="77777777" w:rsidR="00345F72" w:rsidRPr="000E21C4" w:rsidRDefault="00345F72" w:rsidP="00F671DF">
            <w:pPr>
              <w:wordWrap/>
              <w:spacing w:line="300" w:lineRule="exact"/>
              <w:jc w:val="distribute"/>
              <w:rPr>
                <w:rFonts w:ascii="바탕" w:hAnsi="바탕"/>
                <w:color w:val="000000" w:themeColor="text1"/>
                <w:kern w:val="2"/>
                <w:lang w:val="en-US"/>
              </w:rPr>
            </w:pPr>
          </w:p>
        </w:tc>
        <w:tc>
          <w:tcPr>
            <w:tcW w:w="472" w:type="pct"/>
            <w:vAlign w:val="center"/>
          </w:tcPr>
          <w:p w14:paraId="524C73CD" w14:textId="6A9C84B9" w:rsidR="00345F72" w:rsidRPr="000E21C4" w:rsidRDefault="00D45BC4" w:rsidP="00F671DF">
            <w:pPr>
              <w:wordWrap/>
              <w:spacing w:line="300" w:lineRule="exact"/>
              <w:jc w:val="distribute"/>
              <w:rPr>
                <w:rFonts w:ascii="바탕" w:hAnsi="바탕" w:cs="Arial"/>
                <w:color w:val="000000" w:themeColor="text1"/>
                <w:lang w:val="en-US"/>
              </w:rPr>
            </w:pPr>
            <w:r>
              <w:rPr>
                <w:rFonts w:ascii="바탕" w:hAnsi="바탕" w:cs="Arial" w:hint="eastAsia"/>
                <w:color w:val="000000" w:themeColor="text1"/>
                <w:lang w:val="en-US"/>
              </w:rPr>
              <w:t>김건우</w:t>
            </w:r>
          </w:p>
        </w:tc>
        <w:tc>
          <w:tcPr>
            <w:tcW w:w="127" w:type="pct"/>
            <w:vAlign w:val="center"/>
          </w:tcPr>
          <w:p w14:paraId="5A037316" w14:textId="77777777" w:rsidR="00345F72" w:rsidRPr="000E21C4" w:rsidRDefault="00345F72" w:rsidP="00F671DF">
            <w:pPr>
              <w:wordWrap/>
              <w:spacing w:line="300" w:lineRule="exact"/>
              <w:jc w:val="distribute"/>
              <w:rPr>
                <w:rFonts w:ascii="바탕" w:hAnsi="바탕"/>
                <w:color w:val="000000" w:themeColor="text1"/>
                <w:lang w:val="en-US"/>
              </w:rPr>
            </w:pPr>
          </w:p>
        </w:tc>
        <w:tc>
          <w:tcPr>
            <w:tcW w:w="2586" w:type="pct"/>
            <w:vAlign w:val="center"/>
          </w:tcPr>
          <w:p w14:paraId="5162F73F" w14:textId="2FB9815C" w:rsidR="00345F72" w:rsidRPr="000E21C4" w:rsidRDefault="00D45BC4" w:rsidP="00F671DF">
            <w:pPr>
              <w:wordWrap/>
              <w:spacing w:line="300" w:lineRule="exact"/>
              <w:rPr>
                <w:rFonts w:ascii="바탕" w:hAnsi="바탕" w:cs="Arial"/>
                <w:color w:val="000000" w:themeColor="text1"/>
                <w:lang w:val="en-US"/>
              </w:rPr>
            </w:pPr>
            <w:r>
              <w:rPr>
                <w:rFonts w:ascii="바탕" w:hAnsi="바탕" w:cs="Arial" w:hint="eastAsia"/>
                <w:color w:val="000000" w:themeColor="text1"/>
                <w:lang w:val="en-US"/>
              </w:rPr>
              <w:t>한국디스플레이연구조합</w:t>
            </w:r>
          </w:p>
        </w:tc>
        <w:tc>
          <w:tcPr>
            <w:tcW w:w="663" w:type="pct"/>
            <w:vAlign w:val="center"/>
          </w:tcPr>
          <w:p w14:paraId="5CB40713" w14:textId="38374319" w:rsidR="00345F72" w:rsidRPr="000E21C4" w:rsidRDefault="00D45BC4" w:rsidP="00F671DF">
            <w:pPr>
              <w:wordWrap/>
              <w:spacing w:line="300" w:lineRule="exact"/>
              <w:jc w:val="distribute"/>
              <w:rPr>
                <w:rFonts w:ascii="바탕" w:hAnsi="바탕" w:cs="Arial"/>
                <w:color w:val="000000" w:themeColor="text1"/>
                <w:lang w:val="en-US"/>
              </w:rPr>
            </w:pPr>
            <w:r>
              <w:rPr>
                <w:rFonts w:ascii="바탕" w:hAnsi="바탕" w:cs="Arial" w:hint="eastAsia"/>
                <w:color w:val="000000" w:themeColor="text1"/>
                <w:lang w:val="en-US"/>
              </w:rPr>
              <w:t>매니저</w:t>
            </w:r>
          </w:p>
        </w:tc>
        <w:tc>
          <w:tcPr>
            <w:tcW w:w="126" w:type="pct"/>
            <w:vAlign w:val="center"/>
          </w:tcPr>
          <w:p w14:paraId="01803FEB" w14:textId="77777777" w:rsidR="00345F72" w:rsidRPr="000E21C4" w:rsidRDefault="00345F72" w:rsidP="00F671DF">
            <w:pPr>
              <w:wordWrap/>
              <w:spacing w:line="300" w:lineRule="exact"/>
              <w:rPr>
                <w:rFonts w:ascii="바탕" w:hAnsi="바탕"/>
                <w:color w:val="000000" w:themeColor="text1"/>
                <w:kern w:val="2"/>
                <w:lang w:val="en-US"/>
              </w:rPr>
            </w:pPr>
          </w:p>
        </w:tc>
      </w:tr>
    </w:tbl>
    <w:p w14:paraId="34C0C75A" w14:textId="77777777" w:rsidR="006C1824" w:rsidRPr="000E21C4" w:rsidRDefault="00AB56A9">
      <w:pPr>
        <w:framePr w:w="9310" w:h="3301" w:hRule="exact" w:hSpace="181" w:wrap="around" w:vAnchor="page" w:hAnchor="page" w:x="1300" w:y="12061"/>
        <w:spacing w:line="288" w:lineRule="auto"/>
        <w:jc w:val="center"/>
        <w:rPr>
          <w:rFonts w:ascii="바탕" w:hAnsi="바탕"/>
          <w:color w:val="000000" w:themeColor="text1"/>
        </w:rPr>
      </w:pPr>
      <w:proofErr w:type="gramStart"/>
      <w:r w:rsidRPr="000E21C4">
        <w:rPr>
          <w:rFonts w:ascii="바탕" w:hAnsi="바탕" w:hint="eastAsia"/>
          <w:color w:val="000000" w:themeColor="text1"/>
        </w:rPr>
        <w:t>표준열람 :</w:t>
      </w:r>
      <w:proofErr w:type="gramEnd"/>
      <w:r w:rsidRPr="000E21C4">
        <w:rPr>
          <w:rFonts w:ascii="바탕" w:hAnsi="바탕" w:hint="eastAsia"/>
          <w:color w:val="000000" w:themeColor="text1"/>
        </w:rPr>
        <w:t xml:space="preserve"> e나라표준인증(http://www.standard.go.kr)</w:t>
      </w:r>
    </w:p>
    <w:p w14:paraId="62ACA32E" w14:textId="77777777" w:rsidR="006C1824" w:rsidRPr="000E21C4" w:rsidRDefault="00AB56A9">
      <w:pPr>
        <w:framePr w:w="9310" w:h="3301" w:hRule="exact" w:hSpace="181" w:wrap="around" w:vAnchor="page" w:hAnchor="page" w:x="1300" w:y="12061"/>
        <w:spacing w:line="288" w:lineRule="auto"/>
        <w:jc w:val="center"/>
        <w:rPr>
          <w:rFonts w:ascii="바탕" w:hAnsi="바탕"/>
          <w:color w:val="000000" w:themeColor="text1"/>
          <w:sz w:val="19"/>
        </w:rPr>
      </w:pPr>
      <w:r w:rsidRPr="000E21C4">
        <w:rPr>
          <w:rFonts w:ascii="바탕" w:hAnsi="바탕" w:hint="eastAsia"/>
          <w:color w:val="000000" w:themeColor="text1"/>
          <w:sz w:val="19"/>
        </w:rPr>
        <w:t>━━━━━━━━━━━━━━━━━━━━━━━━━━━━━━━━━━━━━━━━</w:t>
      </w:r>
    </w:p>
    <w:p w14:paraId="13FD1399" w14:textId="6FE3CE55" w:rsidR="006C1824" w:rsidRPr="000E21C4" w:rsidRDefault="00AB56A9">
      <w:pPr>
        <w:framePr w:w="9310" w:h="3301" w:hRule="exact" w:hSpace="181" w:wrap="around" w:vAnchor="page" w:hAnchor="page" w:x="1300" w:y="12061"/>
        <w:tabs>
          <w:tab w:val="left" w:pos="5600"/>
        </w:tabs>
        <w:spacing w:line="288" w:lineRule="auto"/>
        <w:ind w:leftChars="450" w:left="900" w:rightChars="400" w:right="800"/>
        <w:rPr>
          <w:rFonts w:ascii="바탕" w:hAnsi="바탕"/>
          <w:color w:val="000000" w:themeColor="text1"/>
          <w:sz w:val="18"/>
          <w:szCs w:val="18"/>
        </w:rPr>
      </w:pPr>
      <w:r w:rsidRPr="00D52A32">
        <w:rPr>
          <w:rFonts w:ascii="바탕" w:hAnsi="바탕" w:hint="eastAsia"/>
          <w:sz w:val="18"/>
          <w:szCs w:val="18"/>
        </w:rPr>
        <w:t>제</w:t>
      </w:r>
      <w:r w:rsidR="006B6085" w:rsidRPr="00D52A32">
        <w:rPr>
          <w:rFonts w:ascii="바탕" w:hAnsi="바탕" w:hint="eastAsia"/>
          <w:sz w:val="18"/>
          <w:szCs w:val="18"/>
        </w:rPr>
        <w:t>정단체</w:t>
      </w:r>
      <w:r w:rsidRPr="000E21C4">
        <w:rPr>
          <w:rFonts w:ascii="바탕" w:hAnsi="바탕"/>
          <w:color w:val="000000" w:themeColor="text1"/>
          <w:sz w:val="18"/>
          <w:szCs w:val="18"/>
        </w:rPr>
        <w:t>：</w:t>
      </w:r>
      <w:r w:rsidR="00345F72" w:rsidRPr="000E21C4">
        <w:rPr>
          <w:rFonts w:ascii="바탕" w:hAnsi="바탕" w:hint="eastAsia"/>
          <w:color w:val="000000" w:themeColor="text1"/>
          <w:sz w:val="18"/>
          <w:szCs w:val="18"/>
        </w:rPr>
        <w:t xml:space="preserve"> 한국디스플레이연구조합</w:t>
      </w:r>
      <w:r w:rsidRPr="000E21C4">
        <w:rPr>
          <w:rFonts w:ascii="바탕" w:hAnsi="바탕" w:hint="eastAsia"/>
          <w:color w:val="000000" w:themeColor="text1"/>
          <w:sz w:val="18"/>
          <w:szCs w:val="18"/>
        </w:rPr>
        <w:tab/>
      </w:r>
    </w:p>
    <w:p w14:paraId="6EE5A008" w14:textId="046DF04C" w:rsidR="006C1824" w:rsidRPr="000E21C4" w:rsidRDefault="00AB56A9">
      <w:pPr>
        <w:framePr w:w="9310" w:h="3301" w:hRule="exact" w:hSpace="181" w:wrap="around" w:vAnchor="page" w:hAnchor="page" w:x="1300" w:y="12061"/>
        <w:tabs>
          <w:tab w:val="left" w:pos="5600"/>
        </w:tabs>
        <w:spacing w:line="288" w:lineRule="auto"/>
        <w:ind w:leftChars="450" w:left="900" w:rightChars="400" w:right="800"/>
        <w:rPr>
          <w:rFonts w:ascii="바탕" w:hAnsi="바탕"/>
          <w:color w:val="000000" w:themeColor="text1"/>
          <w:sz w:val="18"/>
          <w:szCs w:val="18"/>
        </w:rPr>
      </w:pPr>
      <w:r w:rsidRPr="000E21C4">
        <w:rPr>
          <w:rFonts w:ascii="바탕" w:hAnsi="바탕" w:hint="eastAsia"/>
          <w:color w:val="000000" w:themeColor="text1"/>
          <w:sz w:val="18"/>
          <w:szCs w:val="18"/>
        </w:rPr>
        <w:t>제    정：20</w:t>
      </w:r>
      <w:r w:rsidR="00D34E20">
        <w:rPr>
          <w:rFonts w:ascii="바탕" w:hAnsi="바탕" w:hint="eastAsia"/>
          <w:color w:val="000000" w:themeColor="text1"/>
          <w:sz w:val="18"/>
          <w:szCs w:val="18"/>
        </w:rPr>
        <w:t>XX</w:t>
      </w:r>
      <w:r w:rsidRPr="000E21C4">
        <w:rPr>
          <w:rFonts w:ascii="바탕" w:hAnsi="바탕" w:hint="eastAsia"/>
          <w:color w:val="000000" w:themeColor="text1"/>
          <w:sz w:val="18"/>
          <w:szCs w:val="18"/>
        </w:rPr>
        <w:t xml:space="preserve">년 </w:t>
      </w:r>
      <w:r w:rsidR="00D34E20">
        <w:rPr>
          <w:rFonts w:ascii="바탕" w:hAnsi="바탕" w:hint="eastAsia"/>
          <w:color w:val="000000" w:themeColor="text1"/>
          <w:sz w:val="18"/>
          <w:szCs w:val="18"/>
        </w:rPr>
        <w:t>XX</w:t>
      </w:r>
      <w:r w:rsidRPr="000E21C4">
        <w:rPr>
          <w:rFonts w:ascii="바탕" w:hAnsi="바탕" w:hint="eastAsia"/>
          <w:color w:val="000000" w:themeColor="text1"/>
          <w:sz w:val="18"/>
          <w:szCs w:val="18"/>
        </w:rPr>
        <w:t xml:space="preserve">월 </w:t>
      </w:r>
      <w:r w:rsidR="00D34E20">
        <w:rPr>
          <w:rFonts w:ascii="바탕" w:hAnsi="바탕" w:hint="eastAsia"/>
          <w:color w:val="000000" w:themeColor="text1"/>
          <w:sz w:val="18"/>
          <w:szCs w:val="18"/>
        </w:rPr>
        <w:t>XX</w:t>
      </w:r>
      <w:r w:rsidRPr="000E21C4">
        <w:rPr>
          <w:rFonts w:ascii="바탕" w:hAnsi="바탕" w:hint="eastAsia"/>
          <w:color w:val="000000" w:themeColor="text1"/>
          <w:sz w:val="18"/>
          <w:szCs w:val="18"/>
        </w:rPr>
        <w:t>일</w:t>
      </w:r>
      <w:r w:rsidRPr="000E21C4">
        <w:rPr>
          <w:rFonts w:ascii="바탕" w:hAnsi="바탕" w:hint="eastAsia"/>
          <w:color w:val="000000" w:themeColor="text1"/>
          <w:sz w:val="18"/>
          <w:szCs w:val="18"/>
        </w:rPr>
        <w:tab/>
      </w:r>
    </w:p>
    <w:p w14:paraId="03B4D0D1" w14:textId="22D52046" w:rsidR="006C1824" w:rsidRPr="000E21C4" w:rsidRDefault="00AB56A9">
      <w:pPr>
        <w:framePr w:w="9310" w:h="3301" w:hRule="exact" w:hSpace="181" w:wrap="around" w:vAnchor="page" w:hAnchor="page" w:x="1300" w:y="12061"/>
        <w:tabs>
          <w:tab w:val="left" w:pos="4750"/>
        </w:tabs>
        <w:spacing w:line="288" w:lineRule="auto"/>
        <w:ind w:leftChars="450" w:left="900" w:rightChars="450" w:right="900"/>
        <w:rPr>
          <w:rFonts w:ascii="바탕" w:hAnsi="바탕"/>
          <w:color w:val="000000" w:themeColor="text1"/>
          <w:sz w:val="18"/>
          <w:szCs w:val="18"/>
        </w:rPr>
      </w:pPr>
      <w:r w:rsidRPr="000E21C4">
        <w:rPr>
          <w:rFonts w:ascii="바탕" w:hAnsi="바탕" w:hint="eastAsia"/>
          <w:color w:val="000000" w:themeColor="text1"/>
          <w:sz w:val="18"/>
          <w:szCs w:val="18"/>
        </w:rPr>
        <w:t>심    의：</w:t>
      </w:r>
      <w:r w:rsidR="00345F72" w:rsidRPr="000E21C4">
        <w:rPr>
          <w:rFonts w:ascii="바탕" w:hAnsi="바탕" w:hint="eastAsia"/>
          <w:color w:val="000000" w:themeColor="text1"/>
          <w:sz w:val="18"/>
          <w:szCs w:val="18"/>
        </w:rPr>
        <w:t xml:space="preserve"> 한국디스플레이연구조합 단체표준심사위원회</w:t>
      </w:r>
    </w:p>
    <w:p w14:paraId="4ABB9C98" w14:textId="04396A9F" w:rsidR="006C1824" w:rsidRPr="000E21C4" w:rsidRDefault="00AB56A9">
      <w:pPr>
        <w:framePr w:w="9310" w:h="3301" w:hRule="exact" w:hSpace="181" w:wrap="around" w:vAnchor="page" w:hAnchor="page" w:x="1300" w:y="12061"/>
        <w:tabs>
          <w:tab w:val="left" w:pos="4997"/>
        </w:tabs>
        <w:spacing w:line="288" w:lineRule="auto"/>
        <w:ind w:leftChars="450" w:left="900" w:rightChars="450" w:right="900"/>
        <w:rPr>
          <w:color w:val="000000" w:themeColor="text1"/>
        </w:rPr>
      </w:pPr>
      <w:r w:rsidRPr="000E21C4">
        <w:rPr>
          <w:rFonts w:ascii="바탕" w:hAnsi="바탕" w:hint="eastAsia"/>
          <w:color w:val="000000" w:themeColor="text1"/>
          <w:sz w:val="18"/>
          <w:szCs w:val="18"/>
        </w:rPr>
        <w:t>원안작성협력：</w:t>
      </w:r>
      <w:r w:rsidRPr="000E21C4">
        <w:rPr>
          <w:color w:val="000000" w:themeColor="text1"/>
        </w:rPr>
        <w:t xml:space="preserve"> </w:t>
      </w:r>
      <w:r w:rsidR="00345F72" w:rsidRPr="000E21C4">
        <w:rPr>
          <w:rFonts w:hint="eastAsia"/>
          <w:color w:val="000000" w:themeColor="text1"/>
        </w:rPr>
        <w:t>한국디스플레이연구조합</w:t>
      </w:r>
      <w:r w:rsidR="00345F72" w:rsidRPr="000E21C4">
        <w:rPr>
          <w:rFonts w:hint="eastAsia"/>
          <w:color w:val="000000" w:themeColor="text1"/>
        </w:rPr>
        <w:t xml:space="preserve"> </w:t>
      </w:r>
      <w:r w:rsidR="00345F72" w:rsidRPr="000E21C4">
        <w:rPr>
          <w:rFonts w:hint="eastAsia"/>
          <w:color w:val="000000" w:themeColor="text1"/>
        </w:rPr>
        <w:t>단체표준</w:t>
      </w:r>
      <w:r w:rsidR="00345F72" w:rsidRPr="000E21C4">
        <w:rPr>
          <w:rFonts w:hint="eastAsia"/>
          <w:color w:val="000000" w:themeColor="text1"/>
        </w:rPr>
        <w:t xml:space="preserve"> </w:t>
      </w:r>
      <w:proofErr w:type="spellStart"/>
      <w:r w:rsidR="00345F72" w:rsidRPr="000E21C4">
        <w:rPr>
          <w:rFonts w:hint="eastAsia"/>
          <w:color w:val="000000" w:themeColor="text1"/>
        </w:rPr>
        <w:t>작성반</w:t>
      </w:r>
      <w:proofErr w:type="spellEnd"/>
    </w:p>
    <w:p w14:paraId="1A7355AD" w14:textId="77777777" w:rsidR="006C1824" w:rsidRPr="000E21C4" w:rsidRDefault="00AB56A9">
      <w:pPr>
        <w:framePr w:w="9310" w:h="3301" w:hRule="exact" w:hSpace="181" w:wrap="around" w:vAnchor="page" w:hAnchor="page" w:x="1300" w:y="12061"/>
        <w:spacing w:line="288" w:lineRule="auto"/>
        <w:jc w:val="center"/>
        <w:rPr>
          <w:rFonts w:ascii="바탕" w:hAnsi="바탕"/>
          <w:color w:val="000000" w:themeColor="text1"/>
          <w:sz w:val="19"/>
        </w:rPr>
      </w:pPr>
      <w:r w:rsidRPr="000E21C4">
        <w:rPr>
          <w:rFonts w:ascii="바탕" w:hAnsi="바탕" w:hint="eastAsia"/>
          <w:color w:val="000000" w:themeColor="text1"/>
          <w:sz w:val="19"/>
        </w:rPr>
        <w:t>━━━━━━━━━━━━━━━━━━━━━━━━━━━━━━━━━━━━━━━━</w:t>
      </w:r>
    </w:p>
    <w:p w14:paraId="55AA9B3F" w14:textId="77777777" w:rsidR="006C1824" w:rsidRPr="000E21C4" w:rsidRDefault="00AB56A9">
      <w:pPr>
        <w:framePr w:w="9310" w:h="3301" w:hRule="exact" w:hSpace="181" w:wrap="around" w:vAnchor="page" w:hAnchor="page" w:x="1300" w:y="12061"/>
        <w:tabs>
          <w:tab w:val="left" w:pos="8222"/>
        </w:tabs>
        <w:snapToGrid w:val="0"/>
        <w:spacing w:line="288" w:lineRule="auto"/>
        <w:ind w:leftChars="460" w:left="920" w:rightChars="460" w:right="920"/>
        <w:rPr>
          <w:rFonts w:ascii="바탕" w:hAnsi="Times New Roman" w:cs="Arial"/>
          <w:color w:val="000000" w:themeColor="text1"/>
          <w:sz w:val="18"/>
          <w:szCs w:val="18"/>
        </w:rPr>
      </w:pPr>
      <w:r w:rsidRPr="000E21C4">
        <w:rPr>
          <w:rFonts w:ascii="바탕" w:hAnsi="바탕" w:hint="eastAsia"/>
          <w:color w:val="000000" w:themeColor="text1"/>
          <w:sz w:val="18"/>
          <w:szCs w:val="18"/>
        </w:rPr>
        <w:t>이</w:t>
      </w:r>
      <w:r w:rsidRPr="000E21C4">
        <w:rPr>
          <w:rFonts w:ascii="바탕" w:hAnsi="바탕"/>
          <w:color w:val="000000" w:themeColor="text1"/>
          <w:sz w:val="18"/>
          <w:szCs w:val="18"/>
        </w:rPr>
        <w:t xml:space="preserve"> </w:t>
      </w:r>
      <w:r w:rsidRPr="000E21C4">
        <w:rPr>
          <w:rFonts w:ascii="바탕" w:hAnsi="바탕" w:hint="eastAsia"/>
          <w:color w:val="000000" w:themeColor="text1"/>
          <w:sz w:val="18"/>
          <w:szCs w:val="18"/>
        </w:rPr>
        <w:t>표준에</w:t>
      </w:r>
      <w:r w:rsidRPr="000E21C4">
        <w:rPr>
          <w:rFonts w:ascii="바탕" w:hAnsi="바탕"/>
          <w:color w:val="000000" w:themeColor="text1"/>
          <w:sz w:val="18"/>
          <w:szCs w:val="18"/>
        </w:rPr>
        <w:t xml:space="preserve"> </w:t>
      </w:r>
      <w:r w:rsidRPr="000E21C4">
        <w:rPr>
          <w:rFonts w:ascii="바탕" w:hAnsi="바탕" w:hint="eastAsia"/>
          <w:color w:val="000000" w:themeColor="text1"/>
          <w:sz w:val="18"/>
          <w:szCs w:val="18"/>
        </w:rPr>
        <w:t>대한</w:t>
      </w:r>
      <w:r w:rsidRPr="000E21C4">
        <w:rPr>
          <w:rFonts w:ascii="바탕" w:hAnsi="바탕"/>
          <w:color w:val="000000" w:themeColor="text1"/>
          <w:sz w:val="18"/>
          <w:szCs w:val="18"/>
        </w:rPr>
        <w:t xml:space="preserve"> </w:t>
      </w:r>
      <w:r w:rsidRPr="000E21C4">
        <w:rPr>
          <w:rFonts w:ascii="바탕" w:hAnsi="바탕" w:hint="eastAsia"/>
          <w:color w:val="000000" w:themeColor="text1"/>
          <w:sz w:val="18"/>
          <w:szCs w:val="18"/>
        </w:rPr>
        <w:t>문의사항이 있을 시</w:t>
      </w:r>
      <w:r w:rsidRPr="000E21C4">
        <w:rPr>
          <w:rFonts w:ascii="바탕" w:hAnsi="바탕"/>
          <w:color w:val="000000" w:themeColor="text1"/>
          <w:sz w:val="18"/>
          <w:szCs w:val="18"/>
        </w:rPr>
        <w:t xml:space="preserve"> </w:t>
      </w:r>
      <w:r w:rsidRPr="000E21C4">
        <w:rPr>
          <w:rFonts w:ascii="바탕" w:hAnsi="바탕" w:hint="eastAsia"/>
          <w:color w:val="000000" w:themeColor="text1"/>
          <w:sz w:val="18"/>
          <w:szCs w:val="18"/>
        </w:rPr>
        <w:t>e나라표준인증 웹사이트에 등록된 표준담당자에게 연락 바랍니다</w:t>
      </w:r>
      <w:r w:rsidRPr="000E21C4">
        <w:rPr>
          <w:rFonts w:ascii="바탕" w:hAnsi="Times New Roman" w:cs="Arial" w:hint="eastAsia"/>
          <w:color w:val="000000" w:themeColor="text1"/>
          <w:sz w:val="18"/>
          <w:szCs w:val="18"/>
        </w:rPr>
        <w:t>.</w:t>
      </w:r>
      <w:r w:rsidRPr="000E21C4">
        <w:rPr>
          <w:rFonts w:ascii="바탕" w:hAnsi="Times New Roman" w:cs="Arial"/>
          <w:color w:val="000000" w:themeColor="text1"/>
          <w:sz w:val="18"/>
          <w:szCs w:val="18"/>
        </w:rPr>
        <w:t xml:space="preserve"> </w:t>
      </w:r>
    </w:p>
    <w:p w14:paraId="0D12B215" w14:textId="77777777" w:rsidR="006C1824" w:rsidRPr="000E21C4" w:rsidRDefault="006C1824">
      <w:pPr>
        <w:framePr w:w="9310" w:h="3301" w:hRule="exact" w:hSpace="181" w:wrap="around" w:vAnchor="page" w:hAnchor="page" w:x="1300" w:y="12061"/>
        <w:tabs>
          <w:tab w:val="left" w:pos="8080"/>
        </w:tabs>
        <w:snapToGrid w:val="0"/>
        <w:spacing w:line="288" w:lineRule="auto"/>
        <w:ind w:leftChars="460" w:left="920" w:rightChars="460" w:right="920" w:firstLineChars="1" w:firstLine="1"/>
        <w:rPr>
          <w:rFonts w:ascii="바탕" w:hAnsi="바탕"/>
          <w:color w:val="000000" w:themeColor="text1"/>
          <w:sz w:val="6"/>
          <w:szCs w:val="18"/>
        </w:rPr>
      </w:pPr>
    </w:p>
    <w:p w14:paraId="21467C37" w14:textId="77777777" w:rsidR="006C1824" w:rsidRPr="000E21C4" w:rsidRDefault="00AB56A9">
      <w:pPr>
        <w:framePr w:w="9310" w:h="3301" w:hRule="exact" w:hSpace="181" w:wrap="around" w:vAnchor="page" w:hAnchor="page" w:x="1300" w:y="12061"/>
        <w:tabs>
          <w:tab w:val="left" w:pos="8222"/>
        </w:tabs>
        <w:snapToGrid w:val="0"/>
        <w:spacing w:line="288" w:lineRule="auto"/>
        <w:ind w:leftChars="460" w:left="920" w:rightChars="460" w:right="920"/>
        <w:rPr>
          <w:rFonts w:ascii="바탕" w:hAnsi="바탕"/>
          <w:color w:val="000000" w:themeColor="text1"/>
          <w:sz w:val="18"/>
          <w:szCs w:val="18"/>
        </w:rPr>
      </w:pPr>
      <w:r w:rsidRPr="000E21C4">
        <w:rPr>
          <w:rFonts w:ascii="바탕" w:hAnsi="바탕" w:hint="eastAsia"/>
          <w:color w:val="000000" w:themeColor="text1"/>
          <w:spacing w:val="1"/>
          <w:sz w:val="18"/>
          <w:szCs w:val="18"/>
        </w:rPr>
        <w:t>이 표준은</w:t>
      </w:r>
      <w:r w:rsidRPr="000E21C4">
        <w:rPr>
          <w:rFonts w:ascii="바탕" w:hAnsi="바탕"/>
          <w:color w:val="000000" w:themeColor="text1"/>
          <w:spacing w:val="1"/>
          <w:sz w:val="18"/>
          <w:szCs w:val="18"/>
        </w:rPr>
        <w:t xml:space="preserve"> </w:t>
      </w:r>
      <w:r w:rsidRPr="000E21C4">
        <w:rPr>
          <w:rFonts w:ascii="바탕" w:hAnsi="바탕" w:hint="eastAsia"/>
          <w:color w:val="000000" w:themeColor="text1"/>
          <w:spacing w:val="1"/>
          <w:sz w:val="18"/>
          <w:szCs w:val="18"/>
        </w:rPr>
        <w:t>산업표준화법</w:t>
      </w:r>
      <w:r w:rsidRPr="000E21C4">
        <w:rPr>
          <w:rFonts w:ascii="바탕" w:hAnsi="바탕"/>
          <w:color w:val="000000" w:themeColor="text1"/>
          <w:spacing w:val="1"/>
          <w:sz w:val="18"/>
          <w:szCs w:val="18"/>
        </w:rPr>
        <w:t xml:space="preserve"> </w:t>
      </w:r>
      <w:r w:rsidRPr="000E21C4">
        <w:rPr>
          <w:rFonts w:ascii="바탕" w:hAnsi="바탕" w:hint="eastAsia"/>
          <w:color w:val="000000" w:themeColor="text1"/>
          <w:spacing w:val="1"/>
          <w:sz w:val="18"/>
          <w:szCs w:val="18"/>
        </w:rPr>
        <w:t>시행규칙 제19조 및 단체표준 지원 및 촉진운용 요령 제11조의 규</w:t>
      </w:r>
      <w:r w:rsidRPr="000E21C4">
        <w:rPr>
          <w:rFonts w:ascii="바탕" w:hAnsi="바탕" w:hint="eastAsia"/>
          <w:color w:val="000000" w:themeColor="text1"/>
          <w:spacing w:val="-2"/>
          <w:sz w:val="18"/>
          <w:szCs w:val="18"/>
        </w:rPr>
        <w:t>정에 따라 매3년마다 확인,</w:t>
      </w:r>
      <w:r w:rsidRPr="000E21C4">
        <w:rPr>
          <w:rFonts w:ascii="바탕" w:hAnsi="바탕"/>
          <w:color w:val="000000" w:themeColor="text1"/>
          <w:spacing w:val="-2"/>
          <w:sz w:val="18"/>
          <w:szCs w:val="18"/>
        </w:rPr>
        <w:t xml:space="preserve"> </w:t>
      </w:r>
      <w:r w:rsidRPr="000E21C4">
        <w:rPr>
          <w:rFonts w:ascii="바탕" w:hAnsi="바탕" w:hint="eastAsia"/>
          <w:color w:val="000000" w:themeColor="text1"/>
          <w:spacing w:val="-2"/>
          <w:sz w:val="18"/>
          <w:szCs w:val="18"/>
        </w:rPr>
        <w:t>개정 또는 폐지됩니다.</w:t>
      </w:r>
      <w:r w:rsidRPr="000E21C4">
        <w:rPr>
          <w:rFonts w:ascii="바탕" w:hAnsi="바탕"/>
          <w:color w:val="000000" w:themeColor="text1"/>
          <w:spacing w:val="-2"/>
          <w:sz w:val="18"/>
          <w:szCs w:val="18"/>
        </w:rPr>
        <w:t xml:space="preserve"> </w:t>
      </w:r>
    </w:p>
    <w:p w14:paraId="28180061" w14:textId="77777777" w:rsidR="006C1824" w:rsidRPr="000E21C4" w:rsidRDefault="006C1824">
      <w:pPr>
        <w:spacing w:line="288" w:lineRule="auto"/>
        <w:rPr>
          <w:color w:val="000000" w:themeColor="text1"/>
        </w:rPr>
      </w:pPr>
    </w:p>
    <w:p w14:paraId="3BD35E22" w14:textId="77777777" w:rsidR="006C1824" w:rsidRPr="000E21C4" w:rsidRDefault="006C1824">
      <w:pPr>
        <w:spacing w:line="288" w:lineRule="auto"/>
        <w:rPr>
          <w:color w:val="000000" w:themeColor="text1"/>
        </w:rPr>
      </w:pPr>
    </w:p>
    <w:p w14:paraId="36CF1079" w14:textId="77777777" w:rsidR="006C1824" w:rsidRDefault="006C1824">
      <w:pPr>
        <w:sectPr w:rsidR="006C1824">
          <w:headerReference w:type="even" r:id="rId13"/>
          <w:headerReference w:type="first" r:id="rId14"/>
          <w:type w:val="evenPage"/>
          <w:pgSz w:w="11906" w:h="16838" w:code="9"/>
          <w:pgMar w:top="1616" w:right="1276" w:bottom="1616" w:left="1276" w:header="1049" w:footer="1049" w:gutter="0"/>
          <w:cols w:space="720"/>
          <w:titlePg/>
          <w:docGrid w:linePitch="324"/>
        </w:sectPr>
      </w:pPr>
    </w:p>
    <w:p w14:paraId="691B46CE" w14:textId="77777777" w:rsidR="000A323A" w:rsidRPr="007C4A2D" w:rsidRDefault="000A323A" w:rsidP="000A323A">
      <w:pPr>
        <w:pStyle w:val="KSDT8"/>
        <w:rPr>
          <w:color w:val="auto"/>
          <w:sz w:val="4"/>
          <w:szCs w:val="16"/>
        </w:rPr>
      </w:pPr>
      <w:bookmarkStart w:id="0" w:name="_Hlk17985822"/>
    </w:p>
    <w:p w14:paraId="56783715" w14:textId="77777777" w:rsidR="000A323A" w:rsidRPr="007C4A2D" w:rsidRDefault="000A323A" w:rsidP="000A323A">
      <w:pPr>
        <w:pStyle w:val="KSDT8"/>
        <w:rPr>
          <w:color w:val="auto"/>
        </w:rPr>
      </w:pPr>
      <w:bookmarkStart w:id="1" w:name="_Toc430085792"/>
      <w:r w:rsidRPr="007C4A2D">
        <w:rPr>
          <w:rFonts w:hint="eastAsia"/>
          <w:color w:val="auto"/>
        </w:rPr>
        <w:t>목</w:t>
      </w:r>
      <w:r w:rsidRPr="007C4A2D">
        <w:rPr>
          <w:rFonts w:hint="eastAsia"/>
          <w:color w:val="auto"/>
        </w:rPr>
        <w:t xml:space="preserve">    </w:t>
      </w:r>
      <w:r w:rsidRPr="007C4A2D">
        <w:rPr>
          <w:rFonts w:hint="eastAsia"/>
          <w:color w:val="auto"/>
        </w:rPr>
        <w:t>차</w:t>
      </w:r>
    </w:p>
    <w:p w14:paraId="5CE61032" w14:textId="77777777" w:rsidR="000A323A" w:rsidRPr="007C4A2D" w:rsidRDefault="000A323A" w:rsidP="000A323A"/>
    <w:p w14:paraId="010839C4" w14:textId="77777777" w:rsidR="000A323A" w:rsidRDefault="000A323A" w:rsidP="000A323A">
      <w:pPr>
        <w:pStyle w:val="16"/>
        <w:rPr>
          <w:rFonts w:asciiTheme="minorHAnsi" w:eastAsiaTheme="minorEastAsia" w:hAnsiTheme="minorHAnsi" w:cstheme="minorBidi"/>
          <w:kern w:val="2"/>
          <w:szCs w:val="22"/>
          <w:lang w:val="en-US"/>
        </w:rPr>
      </w:pPr>
      <w:r w:rsidRPr="007C4A2D">
        <w:rPr>
          <w:rFonts w:cs="Arial"/>
        </w:rPr>
        <w:fldChar w:fldCharType="begin"/>
      </w:r>
      <w:r w:rsidRPr="007C4A2D">
        <w:rPr>
          <w:rFonts w:cs="Arial"/>
        </w:rPr>
        <w:instrText xml:space="preserve"> TOC \o "9-9" \h \z \t "</w:instrText>
      </w:r>
      <w:r w:rsidRPr="007C4A2D">
        <w:rPr>
          <w:rFonts w:cs="Arial"/>
        </w:rPr>
        <w:instrText>제목</w:instrText>
      </w:r>
      <w:r w:rsidRPr="007C4A2D">
        <w:rPr>
          <w:rFonts w:cs="Arial"/>
        </w:rPr>
        <w:instrText xml:space="preserve"> 1,1,</w:instrText>
      </w:r>
      <w:r w:rsidRPr="007C4A2D">
        <w:rPr>
          <w:rFonts w:cs="Arial"/>
        </w:rPr>
        <w:instrText>제목</w:instrText>
      </w:r>
      <w:r w:rsidRPr="007C4A2D">
        <w:rPr>
          <w:rFonts w:cs="Arial"/>
        </w:rPr>
        <w:instrText xml:space="preserve"> 2,2,[KSDT] </w:instrText>
      </w:r>
      <w:r w:rsidRPr="007C4A2D">
        <w:rPr>
          <w:rFonts w:cs="Arial"/>
        </w:rPr>
        <w:instrText>부속서</w:instrText>
      </w:r>
      <w:r w:rsidRPr="007C4A2D">
        <w:rPr>
          <w:rFonts w:cs="Arial"/>
        </w:rPr>
        <w:instrText xml:space="preserve"> A,1,[KSDT] A.1,2,[KSDT] </w:instrText>
      </w:r>
      <w:r w:rsidRPr="007C4A2D">
        <w:rPr>
          <w:rFonts w:cs="Arial"/>
        </w:rPr>
        <w:instrText>머리말</w:instrText>
      </w:r>
      <w:r w:rsidRPr="007C4A2D">
        <w:rPr>
          <w:rFonts w:cs="Arial"/>
        </w:rPr>
        <w:instrText xml:space="preserve"> </w:instrText>
      </w:r>
      <w:r w:rsidRPr="007C4A2D">
        <w:rPr>
          <w:rFonts w:cs="Arial"/>
        </w:rPr>
        <w:instrText>제목</w:instrText>
      </w:r>
      <w:r w:rsidRPr="007C4A2D">
        <w:rPr>
          <w:rFonts w:cs="Arial"/>
        </w:rPr>
        <w:instrText xml:space="preserve">,1,[KSDT] </w:instrText>
      </w:r>
      <w:r w:rsidRPr="007C4A2D">
        <w:rPr>
          <w:rFonts w:cs="Arial"/>
        </w:rPr>
        <w:instrText>사용자</w:instrText>
      </w:r>
      <w:r w:rsidRPr="007C4A2D">
        <w:rPr>
          <w:rFonts w:cs="Arial"/>
        </w:rPr>
        <w:instrText xml:space="preserve"> </w:instrText>
      </w:r>
      <w:r w:rsidRPr="007C4A2D">
        <w:rPr>
          <w:rFonts w:cs="Arial"/>
        </w:rPr>
        <w:instrText>지정</w:instrText>
      </w:r>
      <w:r w:rsidRPr="007C4A2D">
        <w:rPr>
          <w:rFonts w:cs="Arial"/>
        </w:rPr>
        <w:instrText xml:space="preserve"> </w:instrText>
      </w:r>
      <w:r w:rsidRPr="007C4A2D">
        <w:rPr>
          <w:rFonts w:cs="Arial"/>
        </w:rPr>
        <w:instrText>조항</w:instrText>
      </w:r>
      <w:r w:rsidRPr="007C4A2D">
        <w:rPr>
          <w:rFonts w:cs="Arial"/>
        </w:rPr>
        <w:instrText xml:space="preserve"> 1,1,[KSDT] </w:instrText>
      </w:r>
      <w:r w:rsidRPr="007C4A2D">
        <w:rPr>
          <w:rFonts w:cs="Arial"/>
        </w:rPr>
        <w:instrText>사용자</w:instrText>
      </w:r>
      <w:r w:rsidRPr="007C4A2D">
        <w:rPr>
          <w:rFonts w:cs="Arial"/>
        </w:rPr>
        <w:instrText xml:space="preserve"> </w:instrText>
      </w:r>
      <w:r w:rsidRPr="007C4A2D">
        <w:rPr>
          <w:rFonts w:cs="Arial"/>
        </w:rPr>
        <w:instrText>지정</w:instrText>
      </w:r>
      <w:r w:rsidRPr="007C4A2D">
        <w:rPr>
          <w:rFonts w:cs="Arial"/>
        </w:rPr>
        <w:instrText xml:space="preserve"> </w:instrText>
      </w:r>
      <w:r w:rsidRPr="007C4A2D">
        <w:rPr>
          <w:rFonts w:cs="Arial"/>
        </w:rPr>
        <w:instrText>조항</w:instrText>
      </w:r>
      <w:r w:rsidRPr="007C4A2D">
        <w:rPr>
          <w:rFonts w:cs="Arial"/>
        </w:rPr>
        <w:instrText xml:space="preserve"> 1.1,2" </w:instrText>
      </w:r>
      <w:r w:rsidRPr="007C4A2D">
        <w:rPr>
          <w:rFonts w:cs="Arial"/>
        </w:rPr>
        <w:fldChar w:fldCharType="separate"/>
      </w:r>
      <w:hyperlink w:anchor="_Toc215493475" w:history="1">
        <w:r w:rsidRPr="00B1197A">
          <w:rPr>
            <w:rStyle w:val="ae"/>
          </w:rPr>
          <w:t>머</w:t>
        </w:r>
        <w:r w:rsidRPr="00B1197A">
          <w:rPr>
            <w:rStyle w:val="ae"/>
          </w:rPr>
          <w:t xml:space="preserve">  </w:t>
        </w:r>
        <w:r w:rsidRPr="00B1197A">
          <w:rPr>
            <w:rStyle w:val="ae"/>
          </w:rPr>
          <w:t>리</w:t>
        </w:r>
        <w:r w:rsidRPr="00B1197A">
          <w:rPr>
            <w:rStyle w:val="ae"/>
          </w:rPr>
          <w:t xml:space="preserve">  </w:t>
        </w:r>
        <w:r w:rsidRPr="00B1197A">
          <w:rPr>
            <w:rStyle w:val="ae"/>
          </w:rPr>
          <w:t>말</w:t>
        </w:r>
        <w:r>
          <w:rPr>
            <w:webHidden/>
          </w:rPr>
          <w:tab/>
        </w:r>
        <w:r>
          <w:rPr>
            <w:webHidden/>
          </w:rPr>
          <w:fldChar w:fldCharType="begin"/>
        </w:r>
        <w:r>
          <w:rPr>
            <w:webHidden/>
          </w:rPr>
          <w:instrText xml:space="preserve"> PAGEREF _Toc215493475 \h </w:instrText>
        </w:r>
        <w:r>
          <w:rPr>
            <w:webHidden/>
          </w:rPr>
        </w:r>
        <w:r>
          <w:rPr>
            <w:webHidden/>
          </w:rPr>
          <w:fldChar w:fldCharType="separate"/>
        </w:r>
        <w:r>
          <w:rPr>
            <w:webHidden/>
          </w:rPr>
          <w:t>ii</w:t>
        </w:r>
        <w:r>
          <w:rPr>
            <w:webHidden/>
          </w:rPr>
          <w:fldChar w:fldCharType="end"/>
        </w:r>
      </w:hyperlink>
    </w:p>
    <w:p w14:paraId="339CC163" w14:textId="77777777" w:rsidR="000A323A" w:rsidRDefault="000A323A" w:rsidP="000A323A">
      <w:pPr>
        <w:pStyle w:val="16"/>
        <w:rPr>
          <w:rFonts w:asciiTheme="minorHAnsi" w:eastAsiaTheme="minorEastAsia" w:hAnsiTheme="minorHAnsi" w:cstheme="minorBidi"/>
          <w:kern w:val="2"/>
          <w:szCs w:val="22"/>
          <w:lang w:val="en-US"/>
        </w:rPr>
      </w:pPr>
      <w:hyperlink w:anchor="_Toc215493476" w:history="1">
        <w:r w:rsidRPr="00B1197A">
          <w:rPr>
            <w:rStyle w:val="ae"/>
            <w:rFonts w:eastAsia="MS Mincho"/>
          </w:rPr>
          <w:t>1</w:t>
        </w:r>
        <w:r>
          <w:rPr>
            <w:rFonts w:asciiTheme="minorHAnsi" w:eastAsiaTheme="minorEastAsia" w:hAnsiTheme="minorHAnsi" w:cstheme="minorBidi"/>
            <w:kern w:val="2"/>
            <w:szCs w:val="22"/>
            <w:lang w:val="en-US"/>
          </w:rPr>
          <w:tab/>
        </w:r>
        <w:r w:rsidRPr="00B1197A">
          <w:rPr>
            <w:rStyle w:val="ae"/>
          </w:rPr>
          <w:t>적용범위</w:t>
        </w:r>
        <w:r>
          <w:rPr>
            <w:webHidden/>
          </w:rPr>
          <w:tab/>
        </w:r>
        <w:r>
          <w:rPr>
            <w:webHidden/>
          </w:rPr>
          <w:fldChar w:fldCharType="begin"/>
        </w:r>
        <w:r>
          <w:rPr>
            <w:webHidden/>
          </w:rPr>
          <w:instrText xml:space="preserve"> PAGEREF _Toc215493476 \h </w:instrText>
        </w:r>
        <w:r>
          <w:rPr>
            <w:webHidden/>
          </w:rPr>
        </w:r>
        <w:r>
          <w:rPr>
            <w:webHidden/>
          </w:rPr>
          <w:fldChar w:fldCharType="separate"/>
        </w:r>
        <w:r>
          <w:rPr>
            <w:webHidden/>
          </w:rPr>
          <w:t>3</w:t>
        </w:r>
        <w:r>
          <w:rPr>
            <w:webHidden/>
          </w:rPr>
          <w:fldChar w:fldCharType="end"/>
        </w:r>
      </w:hyperlink>
    </w:p>
    <w:p w14:paraId="1FB3BAC0" w14:textId="77777777" w:rsidR="000A323A" w:rsidRDefault="000A323A" w:rsidP="000A323A">
      <w:pPr>
        <w:pStyle w:val="16"/>
        <w:rPr>
          <w:rFonts w:asciiTheme="minorHAnsi" w:eastAsiaTheme="minorEastAsia" w:hAnsiTheme="minorHAnsi" w:cstheme="minorBidi"/>
          <w:kern w:val="2"/>
          <w:szCs w:val="22"/>
          <w:lang w:val="en-US"/>
        </w:rPr>
      </w:pPr>
      <w:hyperlink w:anchor="_Toc215493477" w:history="1">
        <w:r w:rsidRPr="00B1197A">
          <w:rPr>
            <w:rStyle w:val="ae"/>
          </w:rPr>
          <w:t>2</w:t>
        </w:r>
        <w:r>
          <w:rPr>
            <w:rFonts w:asciiTheme="minorHAnsi" w:eastAsiaTheme="minorEastAsia" w:hAnsiTheme="minorHAnsi" w:cstheme="minorBidi"/>
            <w:kern w:val="2"/>
            <w:szCs w:val="22"/>
            <w:lang w:val="en-US"/>
          </w:rPr>
          <w:tab/>
        </w:r>
        <w:r w:rsidRPr="00B1197A">
          <w:rPr>
            <w:rStyle w:val="ae"/>
          </w:rPr>
          <w:t>인용표준</w:t>
        </w:r>
        <w:r>
          <w:rPr>
            <w:webHidden/>
          </w:rPr>
          <w:tab/>
        </w:r>
        <w:r>
          <w:rPr>
            <w:webHidden/>
          </w:rPr>
          <w:fldChar w:fldCharType="begin"/>
        </w:r>
        <w:r>
          <w:rPr>
            <w:webHidden/>
          </w:rPr>
          <w:instrText xml:space="preserve"> PAGEREF _Toc215493477 \h </w:instrText>
        </w:r>
        <w:r>
          <w:rPr>
            <w:webHidden/>
          </w:rPr>
        </w:r>
        <w:r>
          <w:rPr>
            <w:webHidden/>
          </w:rPr>
          <w:fldChar w:fldCharType="separate"/>
        </w:r>
        <w:r>
          <w:rPr>
            <w:webHidden/>
          </w:rPr>
          <w:t>3</w:t>
        </w:r>
        <w:r>
          <w:rPr>
            <w:webHidden/>
          </w:rPr>
          <w:fldChar w:fldCharType="end"/>
        </w:r>
      </w:hyperlink>
    </w:p>
    <w:p w14:paraId="4D10172D" w14:textId="77777777" w:rsidR="000A323A" w:rsidRDefault="000A323A" w:rsidP="000A323A">
      <w:pPr>
        <w:pStyle w:val="16"/>
        <w:rPr>
          <w:rFonts w:asciiTheme="minorHAnsi" w:eastAsiaTheme="minorEastAsia" w:hAnsiTheme="minorHAnsi" w:cstheme="minorBidi"/>
          <w:kern w:val="2"/>
          <w:szCs w:val="22"/>
          <w:lang w:val="en-US"/>
        </w:rPr>
      </w:pPr>
      <w:hyperlink w:anchor="_Toc215493478" w:history="1">
        <w:r w:rsidRPr="00B1197A">
          <w:rPr>
            <w:rStyle w:val="ae"/>
          </w:rPr>
          <w:t>3</w:t>
        </w:r>
        <w:r>
          <w:rPr>
            <w:rFonts w:asciiTheme="minorHAnsi" w:eastAsiaTheme="minorEastAsia" w:hAnsiTheme="minorHAnsi" w:cstheme="minorBidi"/>
            <w:kern w:val="2"/>
            <w:szCs w:val="22"/>
            <w:lang w:val="en-US"/>
          </w:rPr>
          <w:tab/>
        </w:r>
        <w:r w:rsidRPr="00B1197A">
          <w:rPr>
            <w:rStyle w:val="ae"/>
          </w:rPr>
          <w:t>용어</w:t>
        </w:r>
        <w:r w:rsidRPr="00B1197A">
          <w:rPr>
            <w:rStyle w:val="ae"/>
          </w:rPr>
          <w:t xml:space="preserve">, </w:t>
        </w:r>
        <w:r w:rsidRPr="00B1197A">
          <w:rPr>
            <w:rStyle w:val="ae"/>
          </w:rPr>
          <w:t>정의</w:t>
        </w:r>
        <w:r w:rsidRPr="00B1197A">
          <w:rPr>
            <w:rStyle w:val="ae"/>
          </w:rPr>
          <w:t xml:space="preserve"> </w:t>
        </w:r>
        <w:r w:rsidRPr="00B1197A">
          <w:rPr>
            <w:rStyle w:val="ae"/>
          </w:rPr>
          <w:t>및</w:t>
        </w:r>
        <w:r w:rsidRPr="00B1197A">
          <w:rPr>
            <w:rStyle w:val="ae"/>
          </w:rPr>
          <w:t xml:space="preserve"> </w:t>
        </w:r>
        <w:r w:rsidRPr="00B1197A">
          <w:rPr>
            <w:rStyle w:val="ae"/>
          </w:rPr>
          <w:t>약어</w:t>
        </w:r>
        <w:r>
          <w:rPr>
            <w:webHidden/>
          </w:rPr>
          <w:tab/>
        </w:r>
        <w:r>
          <w:rPr>
            <w:webHidden/>
          </w:rPr>
          <w:fldChar w:fldCharType="begin"/>
        </w:r>
        <w:r>
          <w:rPr>
            <w:webHidden/>
          </w:rPr>
          <w:instrText xml:space="preserve"> PAGEREF _Toc215493478 \h </w:instrText>
        </w:r>
        <w:r>
          <w:rPr>
            <w:webHidden/>
          </w:rPr>
        </w:r>
        <w:r>
          <w:rPr>
            <w:webHidden/>
          </w:rPr>
          <w:fldChar w:fldCharType="separate"/>
        </w:r>
        <w:r>
          <w:rPr>
            <w:webHidden/>
          </w:rPr>
          <w:t>3</w:t>
        </w:r>
        <w:r>
          <w:rPr>
            <w:webHidden/>
          </w:rPr>
          <w:fldChar w:fldCharType="end"/>
        </w:r>
      </w:hyperlink>
    </w:p>
    <w:p w14:paraId="7D55FD1C"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79" w:history="1">
        <w:r w:rsidRPr="00B1197A">
          <w:rPr>
            <w:rStyle w:val="ae"/>
            <w:noProof/>
          </w:rPr>
          <w:t>3.1</w:t>
        </w:r>
        <w:r>
          <w:rPr>
            <w:rFonts w:asciiTheme="minorHAnsi" w:eastAsiaTheme="minorEastAsia" w:hAnsiTheme="minorHAnsi" w:cstheme="minorBidi"/>
            <w:noProof/>
            <w:kern w:val="2"/>
            <w:szCs w:val="22"/>
            <w:lang w:val="en-US"/>
          </w:rPr>
          <w:tab/>
        </w:r>
        <w:r w:rsidRPr="00B1197A">
          <w:rPr>
            <w:rStyle w:val="ae"/>
            <w:noProof/>
          </w:rPr>
          <w:t>용어와</w:t>
        </w:r>
        <w:r w:rsidRPr="00B1197A">
          <w:rPr>
            <w:rStyle w:val="ae"/>
            <w:noProof/>
          </w:rPr>
          <w:t xml:space="preserve"> </w:t>
        </w:r>
        <w:r w:rsidRPr="00B1197A">
          <w:rPr>
            <w:rStyle w:val="ae"/>
            <w:noProof/>
          </w:rPr>
          <w:t>정의</w:t>
        </w:r>
        <w:r>
          <w:rPr>
            <w:noProof/>
            <w:webHidden/>
          </w:rPr>
          <w:tab/>
        </w:r>
        <w:r>
          <w:rPr>
            <w:noProof/>
            <w:webHidden/>
          </w:rPr>
          <w:fldChar w:fldCharType="begin"/>
        </w:r>
        <w:r>
          <w:rPr>
            <w:noProof/>
            <w:webHidden/>
          </w:rPr>
          <w:instrText xml:space="preserve"> PAGEREF _Toc215493479 \h </w:instrText>
        </w:r>
        <w:r>
          <w:rPr>
            <w:noProof/>
            <w:webHidden/>
          </w:rPr>
        </w:r>
        <w:r>
          <w:rPr>
            <w:noProof/>
            <w:webHidden/>
          </w:rPr>
          <w:fldChar w:fldCharType="separate"/>
        </w:r>
        <w:r>
          <w:rPr>
            <w:noProof/>
            <w:webHidden/>
          </w:rPr>
          <w:t>3</w:t>
        </w:r>
        <w:r>
          <w:rPr>
            <w:noProof/>
            <w:webHidden/>
          </w:rPr>
          <w:fldChar w:fldCharType="end"/>
        </w:r>
      </w:hyperlink>
    </w:p>
    <w:p w14:paraId="66DC28EF"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0" w:history="1">
        <w:r w:rsidRPr="00B1197A">
          <w:rPr>
            <w:rStyle w:val="ae"/>
            <w:noProof/>
          </w:rPr>
          <w:t>3.2</w:t>
        </w:r>
        <w:r>
          <w:rPr>
            <w:rFonts w:asciiTheme="minorHAnsi" w:eastAsiaTheme="minorEastAsia" w:hAnsiTheme="minorHAnsi" w:cstheme="minorBidi"/>
            <w:noProof/>
            <w:kern w:val="2"/>
            <w:szCs w:val="22"/>
            <w:lang w:val="en-US"/>
          </w:rPr>
          <w:tab/>
        </w:r>
        <w:r w:rsidRPr="00B1197A">
          <w:rPr>
            <w:rStyle w:val="ae"/>
            <w:noProof/>
          </w:rPr>
          <w:t>약어</w:t>
        </w:r>
        <w:r>
          <w:rPr>
            <w:noProof/>
            <w:webHidden/>
          </w:rPr>
          <w:tab/>
        </w:r>
        <w:r>
          <w:rPr>
            <w:noProof/>
            <w:webHidden/>
          </w:rPr>
          <w:fldChar w:fldCharType="begin"/>
        </w:r>
        <w:r>
          <w:rPr>
            <w:noProof/>
            <w:webHidden/>
          </w:rPr>
          <w:instrText xml:space="preserve"> PAGEREF _Toc215493480 \h </w:instrText>
        </w:r>
        <w:r>
          <w:rPr>
            <w:noProof/>
            <w:webHidden/>
          </w:rPr>
        </w:r>
        <w:r>
          <w:rPr>
            <w:noProof/>
            <w:webHidden/>
          </w:rPr>
          <w:fldChar w:fldCharType="separate"/>
        </w:r>
        <w:r>
          <w:rPr>
            <w:noProof/>
            <w:webHidden/>
          </w:rPr>
          <w:t>3</w:t>
        </w:r>
        <w:r>
          <w:rPr>
            <w:noProof/>
            <w:webHidden/>
          </w:rPr>
          <w:fldChar w:fldCharType="end"/>
        </w:r>
      </w:hyperlink>
    </w:p>
    <w:p w14:paraId="271B4C24" w14:textId="77777777" w:rsidR="000A323A" w:rsidRDefault="000A323A" w:rsidP="000A323A">
      <w:pPr>
        <w:pStyle w:val="16"/>
        <w:rPr>
          <w:rFonts w:asciiTheme="minorHAnsi" w:eastAsiaTheme="minorEastAsia" w:hAnsiTheme="minorHAnsi" w:cstheme="minorBidi"/>
          <w:kern w:val="2"/>
          <w:szCs w:val="22"/>
          <w:lang w:val="en-US"/>
        </w:rPr>
      </w:pPr>
      <w:hyperlink w:anchor="_Toc215493481" w:history="1">
        <w:r w:rsidRPr="00B1197A">
          <w:rPr>
            <w:rStyle w:val="ae"/>
          </w:rPr>
          <w:t>4</w:t>
        </w:r>
        <w:r>
          <w:rPr>
            <w:rFonts w:asciiTheme="minorHAnsi" w:eastAsiaTheme="minorEastAsia" w:hAnsiTheme="minorHAnsi" w:cstheme="minorBidi"/>
            <w:kern w:val="2"/>
            <w:szCs w:val="22"/>
            <w:lang w:val="en-US"/>
          </w:rPr>
          <w:tab/>
        </w:r>
        <w:r w:rsidRPr="00B1197A">
          <w:rPr>
            <w:rStyle w:val="ae"/>
          </w:rPr>
          <w:t>표준</w:t>
        </w:r>
        <w:r w:rsidRPr="00B1197A">
          <w:rPr>
            <w:rStyle w:val="ae"/>
          </w:rPr>
          <w:t xml:space="preserve"> </w:t>
        </w:r>
        <w:r w:rsidRPr="00B1197A">
          <w:rPr>
            <w:rStyle w:val="ae"/>
          </w:rPr>
          <w:t>측정</w:t>
        </w:r>
        <w:r w:rsidRPr="00B1197A">
          <w:rPr>
            <w:rStyle w:val="ae"/>
          </w:rPr>
          <w:t xml:space="preserve"> </w:t>
        </w:r>
        <w:r w:rsidRPr="00B1197A">
          <w:rPr>
            <w:rStyle w:val="ae"/>
          </w:rPr>
          <w:t>조건</w:t>
        </w:r>
        <w:r w:rsidRPr="00B1197A">
          <w:rPr>
            <w:rStyle w:val="ae"/>
          </w:rPr>
          <w:t xml:space="preserve"> </w:t>
        </w:r>
        <w:r w:rsidRPr="00B1197A">
          <w:rPr>
            <w:rStyle w:val="ae"/>
          </w:rPr>
          <w:t>및</w:t>
        </w:r>
        <w:r w:rsidRPr="00B1197A">
          <w:rPr>
            <w:rStyle w:val="ae"/>
          </w:rPr>
          <w:t xml:space="preserve"> </w:t>
        </w:r>
        <w:r w:rsidRPr="00B1197A">
          <w:rPr>
            <w:rStyle w:val="ae"/>
          </w:rPr>
          <w:t>장치</w:t>
        </w:r>
        <w:r>
          <w:rPr>
            <w:webHidden/>
          </w:rPr>
          <w:tab/>
        </w:r>
        <w:r>
          <w:rPr>
            <w:webHidden/>
          </w:rPr>
          <w:fldChar w:fldCharType="begin"/>
        </w:r>
        <w:r>
          <w:rPr>
            <w:webHidden/>
          </w:rPr>
          <w:instrText xml:space="preserve"> PAGEREF _Toc215493481 \h </w:instrText>
        </w:r>
        <w:r>
          <w:rPr>
            <w:webHidden/>
          </w:rPr>
        </w:r>
        <w:r>
          <w:rPr>
            <w:webHidden/>
          </w:rPr>
          <w:fldChar w:fldCharType="separate"/>
        </w:r>
        <w:r>
          <w:rPr>
            <w:webHidden/>
          </w:rPr>
          <w:t>4</w:t>
        </w:r>
        <w:r>
          <w:rPr>
            <w:webHidden/>
          </w:rPr>
          <w:fldChar w:fldCharType="end"/>
        </w:r>
      </w:hyperlink>
    </w:p>
    <w:p w14:paraId="5D44C975"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2" w:history="1">
        <w:r w:rsidRPr="00B1197A">
          <w:rPr>
            <w:rStyle w:val="ae"/>
            <w:rFonts w:eastAsia="MS Mincho"/>
            <w:noProof/>
          </w:rPr>
          <w:t>4.1</w:t>
        </w:r>
        <w:r>
          <w:rPr>
            <w:rFonts w:asciiTheme="minorHAnsi" w:eastAsiaTheme="minorEastAsia" w:hAnsiTheme="minorHAnsi" w:cstheme="minorBidi"/>
            <w:noProof/>
            <w:kern w:val="2"/>
            <w:szCs w:val="22"/>
            <w:lang w:val="en-US"/>
          </w:rPr>
          <w:tab/>
        </w:r>
        <w:r w:rsidRPr="00B1197A">
          <w:rPr>
            <w:rStyle w:val="ae"/>
            <w:noProof/>
          </w:rPr>
          <w:t>표준</w:t>
        </w:r>
        <w:r w:rsidRPr="00B1197A">
          <w:rPr>
            <w:rStyle w:val="ae"/>
            <w:noProof/>
          </w:rPr>
          <w:t xml:space="preserve"> </w:t>
        </w:r>
        <w:r w:rsidRPr="00B1197A">
          <w:rPr>
            <w:rStyle w:val="ae"/>
            <w:noProof/>
          </w:rPr>
          <w:t>측정</w:t>
        </w:r>
        <w:r w:rsidRPr="00B1197A">
          <w:rPr>
            <w:rStyle w:val="ae"/>
            <w:noProof/>
          </w:rPr>
          <w:t xml:space="preserve"> </w:t>
        </w:r>
        <w:r w:rsidRPr="00B1197A">
          <w:rPr>
            <w:rStyle w:val="ae"/>
            <w:noProof/>
          </w:rPr>
          <w:t>조건</w:t>
        </w:r>
        <w:r>
          <w:rPr>
            <w:noProof/>
            <w:webHidden/>
          </w:rPr>
          <w:tab/>
        </w:r>
        <w:r>
          <w:rPr>
            <w:noProof/>
            <w:webHidden/>
          </w:rPr>
          <w:fldChar w:fldCharType="begin"/>
        </w:r>
        <w:r>
          <w:rPr>
            <w:noProof/>
            <w:webHidden/>
          </w:rPr>
          <w:instrText xml:space="preserve"> PAGEREF _Toc215493482 \h </w:instrText>
        </w:r>
        <w:r>
          <w:rPr>
            <w:noProof/>
            <w:webHidden/>
          </w:rPr>
        </w:r>
        <w:r>
          <w:rPr>
            <w:noProof/>
            <w:webHidden/>
          </w:rPr>
          <w:fldChar w:fldCharType="separate"/>
        </w:r>
        <w:r>
          <w:rPr>
            <w:noProof/>
            <w:webHidden/>
          </w:rPr>
          <w:t>4</w:t>
        </w:r>
        <w:r>
          <w:rPr>
            <w:noProof/>
            <w:webHidden/>
          </w:rPr>
          <w:fldChar w:fldCharType="end"/>
        </w:r>
      </w:hyperlink>
    </w:p>
    <w:p w14:paraId="32F1792D"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3" w:history="1">
        <w:r w:rsidRPr="00B1197A">
          <w:rPr>
            <w:rStyle w:val="ae"/>
            <w:noProof/>
          </w:rPr>
          <w:t>4.2</w:t>
        </w:r>
        <w:r>
          <w:rPr>
            <w:rFonts w:asciiTheme="minorHAnsi" w:eastAsiaTheme="minorEastAsia" w:hAnsiTheme="minorHAnsi" w:cstheme="minorBidi"/>
            <w:noProof/>
            <w:kern w:val="2"/>
            <w:szCs w:val="22"/>
            <w:lang w:val="en-US"/>
          </w:rPr>
          <w:tab/>
        </w:r>
        <w:r w:rsidRPr="00B1197A">
          <w:rPr>
            <w:rStyle w:val="ae"/>
            <w:noProof/>
          </w:rPr>
          <w:t>표준</w:t>
        </w:r>
        <w:r w:rsidRPr="00B1197A">
          <w:rPr>
            <w:rStyle w:val="ae"/>
            <w:noProof/>
          </w:rPr>
          <w:t xml:space="preserve"> </w:t>
        </w:r>
        <w:r w:rsidRPr="00B1197A">
          <w:rPr>
            <w:rStyle w:val="ae"/>
            <w:noProof/>
          </w:rPr>
          <w:t>광학</w:t>
        </w:r>
        <w:r w:rsidRPr="00B1197A">
          <w:rPr>
            <w:rStyle w:val="ae"/>
            <w:noProof/>
          </w:rPr>
          <w:t xml:space="preserve"> </w:t>
        </w:r>
        <w:r w:rsidRPr="00B1197A">
          <w:rPr>
            <w:rStyle w:val="ae"/>
            <w:noProof/>
          </w:rPr>
          <w:t>측정기</w:t>
        </w:r>
        <w:r>
          <w:rPr>
            <w:noProof/>
            <w:webHidden/>
          </w:rPr>
          <w:tab/>
        </w:r>
        <w:r>
          <w:rPr>
            <w:noProof/>
            <w:webHidden/>
          </w:rPr>
          <w:fldChar w:fldCharType="begin"/>
        </w:r>
        <w:r>
          <w:rPr>
            <w:noProof/>
            <w:webHidden/>
          </w:rPr>
          <w:instrText xml:space="preserve"> PAGEREF _Toc215493483 \h </w:instrText>
        </w:r>
        <w:r>
          <w:rPr>
            <w:noProof/>
            <w:webHidden/>
          </w:rPr>
        </w:r>
        <w:r>
          <w:rPr>
            <w:noProof/>
            <w:webHidden/>
          </w:rPr>
          <w:fldChar w:fldCharType="separate"/>
        </w:r>
        <w:r>
          <w:rPr>
            <w:noProof/>
            <w:webHidden/>
          </w:rPr>
          <w:t>4</w:t>
        </w:r>
        <w:r>
          <w:rPr>
            <w:noProof/>
            <w:webHidden/>
          </w:rPr>
          <w:fldChar w:fldCharType="end"/>
        </w:r>
      </w:hyperlink>
    </w:p>
    <w:p w14:paraId="74C28DDC"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4" w:history="1">
        <w:r w:rsidRPr="00B1197A">
          <w:rPr>
            <w:rStyle w:val="ae"/>
            <w:noProof/>
          </w:rPr>
          <w:t>4.3</w:t>
        </w:r>
        <w:r>
          <w:rPr>
            <w:rFonts w:asciiTheme="minorHAnsi" w:eastAsiaTheme="minorEastAsia" w:hAnsiTheme="minorHAnsi" w:cstheme="minorBidi"/>
            <w:noProof/>
            <w:kern w:val="2"/>
            <w:szCs w:val="22"/>
            <w:lang w:val="en-US"/>
          </w:rPr>
          <w:tab/>
        </w:r>
        <w:r w:rsidRPr="00B1197A">
          <w:rPr>
            <w:rStyle w:val="ae"/>
            <w:noProof/>
          </w:rPr>
          <w:t>측정</w:t>
        </w:r>
        <w:r w:rsidRPr="00B1197A">
          <w:rPr>
            <w:rStyle w:val="ae"/>
            <w:noProof/>
          </w:rPr>
          <w:t xml:space="preserve"> </w:t>
        </w:r>
        <w:r w:rsidRPr="00B1197A">
          <w:rPr>
            <w:rStyle w:val="ae"/>
            <w:noProof/>
          </w:rPr>
          <w:t>위치</w:t>
        </w:r>
        <w:r>
          <w:rPr>
            <w:noProof/>
            <w:webHidden/>
          </w:rPr>
          <w:tab/>
        </w:r>
        <w:r>
          <w:rPr>
            <w:noProof/>
            <w:webHidden/>
          </w:rPr>
          <w:fldChar w:fldCharType="begin"/>
        </w:r>
        <w:r>
          <w:rPr>
            <w:noProof/>
            <w:webHidden/>
          </w:rPr>
          <w:instrText xml:space="preserve"> PAGEREF _Toc215493484 \h </w:instrText>
        </w:r>
        <w:r>
          <w:rPr>
            <w:noProof/>
            <w:webHidden/>
          </w:rPr>
        </w:r>
        <w:r>
          <w:rPr>
            <w:noProof/>
            <w:webHidden/>
          </w:rPr>
          <w:fldChar w:fldCharType="separate"/>
        </w:r>
        <w:r>
          <w:rPr>
            <w:noProof/>
            <w:webHidden/>
          </w:rPr>
          <w:t>4</w:t>
        </w:r>
        <w:r>
          <w:rPr>
            <w:noProof/>
            <w:webHidden/>
          </w:rPr>
          <w:fldChar w:fldCharType="end"/>
        </w:r>
      </w:hyperlink>
    </w:p>
    <w:p w14:paraId="66C91AF2"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5" w:history="1">
        <w:r w:rsidRPr="00B1197A">
          <w:rPr>
            <w:rStyle w:val="ae"/>
            <w:noProof/>
          </w:rPr>
          <w:t>4.4</w:t>
        </w:r>
        <w:r>
          <w:rPr>
            <w:rFonts w:asciiTheme="minorHAnsi" w:eastAsiaTheme="minorEastAsia" w:hAnsiTheme="minorHAnsi" w:cstheme="minorBidi"/>
            <w:noProof/>
            <w:kern w:val="2"/>
            <w:szCs w:val="22"/>
            <w:lang w:val="en-US"/>
          </w:rPr>
          <w:tab/>
        </w:r>
        <w:r w:rsidRPr="00B1197A">
          <w:rPr>
            <w:rStyle w:val="ae"/>
            <w:noProof/>
          </w:rPr>
          <w:t>시험</w:t>
        </w:r>
        <w:r w:rsidRPr="00B1197A">
          <w:rPr>
            <w:rStyle w:val="ae"/>
            <w:noProof/>
          </w:rPr>
          <w:t xml:space="preserve"> </w:t>
        </w:r>
        <w:r w:rsidRPr="00B1197A">
          <w:rPr>
            <w:rStyle w:val="ae"/>
            <w:noProof/>
          </w:rPr>
          <w:t>패턴</w:t>
        </w:r>
        <w:r>
          <w:rPr>
            <w:noProof/>
            <w:webHidden/>
          </w:rPr>
          <w:tab/>
        </w:r>
        <w:r>
          <w:rPr>
            <w:noProof/>
            <w:webHidden/>
          </w:rPr>
          <w:fldChar w:fldCharType="begin"/>
        </w:r>
        <w:r>
          <w:rPr>
            <w:noProof/>
            <w:webHidden/>
          </w:rPr>
          <w:instrText xml:space="preserve"> PAGEREF _Toc215493485 \h </w:instrText>
        </w:r>
        <w:r>
          <w:rPr>
            <w:noProof/>
            <w:webHidden/>
          </w:rPr>
        </w:r>
        <w:r>
          <w:rPr>
            <w:noProof/>
            <w:webHidden/>
          </w:rPr>
          <w:fldChar w:fldCharType="separate"/>
        </w:r>
        <w:r>
          <w:rPr>
            <w:noProof/>
            <w:webHidden/>
          </w:rPr>
          <w:t>5</w:t>
        </w:r>
        <w:r>
          <w:rPr>
            <w:noProof/>
            <w:webHidden/>
          </w:rPr>
          <w:fldChar w:fldCharType="end"/>
        </w:r>
      </w:hyperlink>
    </w:p>
    <w:p w14:paraId="4C1B90A7"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6" w:history="1">
        <w:r w:rsidRPr="00B1197A">
          <w:rPr>
            <w:rStyle w:val="ae"/>
            <w:noProof/>
          </w:rPr>
          <w:t>4.5</w:t>
        </w:r>
        <w:r>
          <w:rPr>
            <w:rFonts w:asciiTheme="minorHAnsi" w:eastAsiaTheme="minorEastAsia" w:hAnsiTheme="minorHAnsi" w:cstheme="minorBidi"/>
            <w:noProof/>
            <w:kern w:val="2"/>
            <w:szCs w:val="22"/>
            <w:lang w:val="en-US"/>
          </w:rPr>
          <w:tab/>
        </w:r>
        <w:r w:rsidRPr="00B1197A">
          <w:rPr>
            <w:rStyle w:val="ae"/>
            <w:noProof/>
          </w:rPr>
          <w:t>측정</w:t>
        </w:r>
        <w:r w:rsidRPr="00B1197A">
          <w:rPr>
            <w:rStyle w:val="ae"/>
            <w:noProof/>
          </w:rPr>
          <w:t xml:space="preserve"> </w:t>
        </w:r>
        <w:r w:rsidRPr="00B1197A">
          <w:rPr>
            <w:rStyle w:val="ae"/>
            <w:noProof/>
          </w:rPr>
          <w:t>거리와</w:t>
        </w:r>
        <w:r w:rsidRPr="00B1197A">
          <w:rPr>
            <w:rStyle w:val="ae"/>
            <w:noProof/>
          </w:rPr>
          <w:t xml:space="preserve"> LMD </w:t>
        </w:r>
        <w:r w:rsidRPr="00B1197A">
          <w:rPr>
            <w:rStyle w:val="ae"/>
            <w:noProof/>
          </w:rPr>
          <w:t>배치</w:t>
        </w:r>
        <w:r>
          <w:rPr>
            <w:noProof/>
            <w:webHidden/>
          </w:rPr>
          <w:tab/>
        </w:r>
        <w:r>
          <w:rPr>
            <w:noProof/>
            <w:webHidden/>
          </w:rPr>
          <w:fldChar w:fldCharType="begin"/>
        </w:r>
        <w:r>
          <w:rPr>
            <w:noProof/>
            <w:webHidden/>
          </w:rPr>
          <w:instrText xml:space="preserve"> PAGEREF _Toc215493486 \h </w:instrText>
        </w:r>
        <w:r>
          <w:rPr>
            <w:noProof/>
            <w:webHidden/>
          </w:rPr>
        </w:r>
        <w:r>
          <w:rPr>
            <w:noProof/>
            <w:webHidden/>
          </w:rPr>
          <w:fldChar w:fldCharType="separate"/>
        </w:r>
        <w:r>
          <w:rPr>
            <w:noProof/>
            <w:webHidden/>
          </w:rPr>
          <w:t>7</w:t>
        </w:r>
        <w:r>
          <w:rPr>
            <w:noProof/>
            <w:webHidden/>
          </w:rPr>
          <w:fldChar w:fldCharType="end"/>
        </w:r>
      </w:hyperlink>
    </w:p>
    <w:p w14:paraId="58892F3B" w14:textId="77777777" w:rsidR="000A323A" w:rsidRDefault="000A323A" w:rsidP="000A323A">
      <w:pPr>
        <w:pStyle w:val="16"/>
        <w:rPr>
          <w:rFonts w:asciiTheme="minorHAnsi" w:eastAsiaTheme="minorEastAsia" w:hAnsiTheme="minorHAnsi" w:cstheme="minorBidi"/>
          <w:kern w:val="2"/>
          <w:szCs w:val="22"/>
          <w:lang w:val="en-US"/>
        </w:rPr>
      </w:pPr>
      <w:hyperlink w:anchor="_Toc215493487" w:history="1">
        <w:r w:rsidRPr="00B1197A">
          <w:rPr>
            <w:rStyle w:val="ae"/>
            <w:rFonts w:eastAsia="MS Mincho"/>
          </w:rPr>
          <w:t>5</w:t>
        </w:r>
        <w:r>
          <w:rPr>
            <w:rFonts w:asciiTheme="minorHAnsi" w:eastAsiaTheme="minorEastAsia" w:hAnsiTheme="minorHAnsi" w:cstheme="minorBidi"/>
            <w:kern w:val="2"/>
            <w:szCs w:val="22"/>
            <w:lang w:val="en-US"/>
          </w:rPr>
          <w:tab/>
        </w:r>
        <w:r w:rsidRPr="00B1197A">
          <w:rPr>
            <w:rStyle w:val="ae"/>
          </w:rPr>
          <w:t>광학</w:t>
        </w:r>
        <w:r w:rsidRPr="00B1197A">
          <w:rPr>
            <w:rStyle w:val="ae"/>
          </w:rPr>
          <w:t xml:space="preserve"> </w:t>
        </w:r>
        <w:r w:rsidRPr="00B1197A">
          <w:rPr>
            <w:rStyle w:val="ae"/>
          </w:rPr>
          <w:t>측정</w:t>
        </w:r>
        <w:r w:rsidRPr="00B1197A">
          <w:rPr>
            <w:rStyle w:val="ae"/>
          </w:rPr>
          <w:t xml:space="preserve"> </w:t>
        </w:r>
        <w:r w:rsidRPr="00B1197A">
          <w:rPr>
            <w:rStyle w:val="ae"/>
          </w:rPr>
          <w:t>방법</w:t>
        </w:r>
        <w:r>
          <w:rPr>
            <w:webHidden/>
          </w:rPr>
          <w:tab/>
        </w:r>
        <w:r>
          <w:rPr>
            <w:webHidden/>
          </w:rPr>
          <w:fldChar w:fldCharType="begin"/>
        </w:r>
        <w:r>
          <w:rPr>
            <w:webHidden/>
          </w:rPr>
          <w:instrText xml:space="preserve"> PAGEREF _Toc215493487 \h </w:instrText>
        </w:r>
        <w:r>
          <w:rPr>
            <w:webHidden/>
          </w:rPr>
        </w:r>
        <w:r>
          <w:rPr>
            <w:webHidden/>
          </w:rPr>
          <w:fldChar w:fldCharType="separate"/>
        </w:r>
        <w:r>
          <w:rPr>
            <w:webHidden/>
          </w:rPr>
          <w:t>9</w:t>
        </w:r>
        <w:r>
          <w:rPr>
            <w:webHidden/>
          </w:rPr>
          <w:fldChar w:fldCharType="end"/>
        </w:r>
      </w:hyperlink>
    </w:p>
    <w:p w14:paraId="21E5DF19"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8" w:history="1">
        <w:r w:rsidRPr="00B1197A">
          <w:rPr>
            <w:rStyle w:val="ae"/>
            <w:rFonts w:ascii="돋움" w:hAnsi="돋움"/>
            <w:noProof/>
          </w:rPr>
          <w:t>5.1</w:t>
        </w:r>
        <w:r>
          <w:rPr>
            <w:rFonts w:asciiTheme="minorHAnsi" w:eastAsiaTheme="minorEastAsia" w:hAnsiTheme="minorHAnsi" w:cstheme="minorBidi"/>
            <w:noProof/>
            <w:kern w:val="2"/>
            <w:szCs w:val="22"/>
            <w:lang w:val="en-US"/>
          </w:rPr>
          <w:tab/>
        </w:r>
        <w:r w:rsidRPr="00B1197A">
          <w:rPr>
            <w:rStyle w:val="ae"/>
            <w:rFonts w:ascii="돋움" w:hAnsi="돋움" w:cs="바탕체"/>
            <w:noProof/>
          </w:rPr>
          <w:t>휘도</w:t>
        </w:r>
        <w:r>
          <w:rPr>
            <w:noProof/>
            <w:webHidden/>
          </w:rPr>
          <w:tab/>
        </w:r>
        <w:r>
          <w:rPr>
            <w:noProof/>
            <w:webHidden/>
          </w:rPr>
          <w:fldChar w:fldCharType="begin"/>
        </w:r>
        <w:r>
          <w:rPr>
            <w:noProof/>
            <w:webHidden/>
          </w:rPr>
          <w:instrText xml:space="preserve"> PAGEREF _Toc215493488 \h </w:instrText>
        </w:r>
        <w:r>
          <w:rPr>
            <w:noProof/>
            <w:webHidden/>
          </w:rPr>
        </w:r>
        <w:r>
          <w:rPr>
            <w:noProof/>
            <w:webHidden/>
          </w:rPr>
          <w:fldChar w:fldCharType="separate"/>
        </w:r>
        <w:r>
          <w:rPr>
            <w:noProof/>
            <w:webHidden/>
          </w:rPr>
          <w:t>9</w:t>
        </w:r>
        <w:r>
          <w:rPr>
            <w:noProof/>
            <w:webHidden/>
          </w:rPr>
          <w:fldChar w:fldCharType="end"/>
        </w:r>
      </w:hyperlink>
    </w:p>
    <w:p w14:paraId="0AAC94CE"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89" w:history="1">
        <w:r w:rsidRPr="00B1197A">
          <w:rPr>
            <w:rStyle w:val="ae"/>
            <w:noProof/>
          </w:rPr>
          <w:t>5.2</w:t>
        </w:r>
        <w:r>
          <w:rPr>
            <w:rFonts w:asciiTheme="minorHAnsi" w:eastAsiaTheme="minorEastAsia" w:hAnsiTheme="minorHAnsi" w:cstheme="minorBidi"/>
            <w:noProof/>
            <w:kern w:val="2"/>
            <w:szCs w:val="22"/>
            <w:lang w:val="en-US"/>
          </w:rPr>
          <w:tab/>
        </w:r>
        <w:r w:rsidRPr="00B1197A">
          <w:rPr>
            <w:rStyle w:val="ae"/>
            <w:noProof/>
          </w:rPr>
          <w:t>암실</w:t>
        </w:r>
        <w:r w:rsidRPr="00B1197A">
          <w:rPr>
            <w:rStyle w:val="ae"/>
            <w:noProof/>
          </w:rPr>
          <w:t xml:space="preserve"> </w:t>
        </w:r>
        <w:r w:rsidRPr="00B1197A">
          <w:rPr>
            <w:rStyle w:val="ae"/>
            <w:noProof/>
          </w:rPr>
          <w:t>명암비</w:t>
        </w:r>
        <w:r>
          <w:rPr>
            <w:noProof/>
            <w:webHidden/>
          </w:rPr>
          <w:tab/>
        </w:r>
        <w:r>
          <w:rPr>
            <w:noProof/>
            <w:webHidden/>
          </w:rPr>
          <w:fldChar w:fldCharType="begin"/>
        </w:r>
        <w:r>
          <w:rPr>
            <w:noProof/>
            <w:webHidden/>
          </w:rPr>
          <w:instrText xml:space="preserve"> PAGEREF _Toc215493489 \h </w:instrText>
        </w:r>
        <w:r>
          <w:rPr>
            <w:noProof/>
            <w:webHidden/>
          </w:rPr>
        </w:r>
        <w:r>
          <w:rPr>
            <w:noProof/>
            <w:webHidden/>
          </w:rPr>
          <w:fldChar w:fldCharType="separate"/>
        </w:r>
        <w:r>
          <w:rPr>
            <w:noProof/>
            <w:webHidden/>
          </w:rPr>
          <w:t>9</w:t>
        </w:r>
        <w:r>
          <w:rPr>
            <w:noProof/>
            <w:webHidden/>
          </w:rPr>
          <w:fldChar w:fldCharType="end"/>
        </w:r>
      </w:hyperlink>
    </w:p>
    <w:p w14:paraId="19D56AB2"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90" w:history="1">
        <w:r w:rsidRPr="00B1197A">
          <w:rPr>
            <w:rStyle w:val="ae"/>
            <w:noProof/>
          </w:rPr>
          <w:t>5.3</w:t>
        </w:r>
        <w:r>
          <w:rPr>
            <w:rFonts w:asciiTheme="minorHAnsi" w:eastAsiaTheme="minorEastAsia" w:hAnsiTheme="minorHAnsi" w:cstheme="minorBidi"/>
            <w:noProof/>
            <w:kern w:val="2"/>
            <w:szCs w:val="22"/>
            <w:lang w:val="en-US"/>
          </w:rPr>
          <w:tab/>
        </w:r>
        <w:r w:rsidRPr="00B1197A">
          <w:rPr>
            <w:rStyle w:val="ae"/>
            <w:noProof/>
          </w:rPr>
          <w:t>휘도</w:t>
        </w:r>
        <w:r w:rsidRPr="00B1197A">
          <w:rPr>
            <w:rStyle w:val="ae"/>
            <w:noProof/>
          </w:rPr>
          <w:t xml:space="preserve"> </w:t>
        </w:r>
        <w:r w:rsidRPr="00B1197A">
          <w:rPr>
            <w:rStyle w:val="ae"/>
            <w:noProof/>
          </w:rPr>
          <w:t>균일도</w:t>
        </w:r>
        <w:r>
          <w:rPr>
            <w:noProof/>
            <w:webHidden/>
          </w:rPr>
          <w:tab/>
        </w:r>
        <w:r>
          <w:rPr>
            <w:noProof/>
            <w:webHidden/>
          </w:rPr>
          <w:fldChar w:fldCharType="begin"/>
        </w:r>
        <w:r>
          <w:rPr>
            <w:noProof/>
            <w:webHidden/>
          </w:rPr>
          <w:instrText xml:space="preserve"> PAGEREF _Toc215493490 \h </w:instrText>
        </w:r>
        <w:r>
          <w:rPr>
            <w:noProof/>
            <w:webHidden/>
          </w:rPr>
        </w:r>
        <w:r>
          <w:rPr>
            <w:noProof/>
            <w:webHidden/>
          </w:rPr>
          <w:fldChar w:fldCharType="separate"/>
        </w:r>
        <w:r>
          <w:rPr>
            <w:noProof/>
            <w:webHidden/>
          </w:rPr>
          <w:t>10</w:t>
        </w:r>
        <w:r>
          <w:rPr>
            <w:noProof/>
            <w:webHidden/>
          </w:rPr>
          <w:fldChar w:fldCharType="end"/>
        </w:r>
      </w:hyperlink>
    </w:p>
    <w:p w14:paraId="2B6AE98F" w14:textId="48C3E5BA" w:rsidR="000A323A" w:rsidRDefault="000A323A" w:rsidP="000A323A">
      <w:pPr>
        <w:pStyle w:val="16"/>
        <w:rPr>
          <w:rFonts w:asciiTheme="minorHAnsi" w:eastAsiaTheme="minorEastAsia" w:hAnsiTheme="minorHAnsi" w:cstheme="minorBidi"/>
          <w:kern w:val="2"/>
          <w:szCs w:val="22"/>
          <w:lang w:val="en-US"/>
        </w:rPr>
      </w:pPr>
      <w:hyperlink w:anchor="_Toc215493491" w:history="1">
        <w:r w:rsidRPr="00B1197A">
          <w:rPr>
            <w:rStyle w:val="ae"/>
          </w:rPr>
          <w:t>SPS-C EDIARK 000X-XXXX: 20</w:t>
        </w:r>
        <w:r w:rsidR="00D34E20">
          <w:rPr>
            <w:rStyle w:val="ae"/>
            <w:rFonts w:hint="eastAsia"/>
          </w:rPr>
          <w:t>XX</w:t>
        </w:r>
        <w:r w:rsidRPr="00B1197A">
          <w:rPr>
            <w:rStyle w:val="ae"/>
          </w:rPr>
          <w:t xml:space="preserve"> </w:t>
        </w:r>
        <w:r w:rsidRPr="00B1197A">
          <w:rPr>
            <w:rStyle w:val="ae"/>
          </w:rPr>
          <w:t>해</w:t>
        </w:r>
        <w:r w:rsidRPr="00B1197A">
          <w:rPr>
            <w:rStyle w:val="ae"/>
          </w:rPr>
          <w:t xml:space="preserve">  </w:t>
        </w:r>
        <w:r w:rsidRPr="00B1197A">
          <w:rPr>
            <w:rStyle w:val="ae"/>
          </w:rPr>
          <w:t>설</w:t>
        </w:r>
        <w:r>
          <w:rPr>
            <w:webHidden/>
          </w:rPr>
          <w:tab/>
        </w:r>
        <w:r>
          <w:rPr>
            <w:webHidden/>
          </w:rPr>
          <w:fldChar w:fldCharType="begin"/>
        </w:r>
        <w:r>
          <w:rPr>
            <w:webHidden/>
          </w:rPr>
          <w:instrText xml:space="preserve"> PAGEREF _Toc215493491 \h </w:instrText>
        </w:r>
        <w:r>
          <w:rPr>
            <w:webHidden/>
          </w:rPr>
        </w:r>
        <w:r>
          <w:rPr>
            <w:webHidden/>
          </w:rPr>
          <w:fldChar w:fldCharType="separate"/>
        </w:r>
        <w:r>
          <w:rPr>
            <w:webHidden/>
          </w:rPr>
          <w:t>12</w:t>
        </w:r>
        <w:r>
          <w:rPr>
            <w:webHidden/>
          </w:rPr>
          <w:fldChar w:fldCharType="end"/>
        </w:r>
      </w:hyperlink>
    </w:p>
    <w:p w14:paraId="3F8EE3F2" w14:textId="77777777" w:rsidR="000A323A" w:rsidRDefault="000A323A" w:rsidP="000A323A">
      <w:pPr>
        <w:pStyle w:val="16"/>
        <w:rPr>
          <w:rFonts w:asciiTheme="minorHAnsi" w:eastAsiaTheme="minorEastAsia" w:hAnsiTheme="minorHAnsi" w:cstheme="minorBidi"/>
          <w:kern w:val="2"/>
          <w:szCs w:val="22"/>
          <w:lang w:val="en-US"/>
        </w:rPr>
      </w:pPr>
      <w:hyperlink w:anchor="_Toc215493492" w:history="1">
        <w:r w:rsidRPr="00B1197A">
          <w:rPr>
            <w:rStyle w:val="ae"/>
          </w:rPr>
          <w:t>1</w:t>
        </w:r>
        <w:r>
          <w:rPr>
            <w:rFonts w:asciiTheme="minorHAnsi" w:eastAsiaTheme="minorEastAsia" w:hAnsiTheme="minorHAnsi" w:cstheme="minorBidi"/>
            <w:kern w:val="2"/>
            <w:szCs w:val="22"/>
            <w:lang w:val="en-US"/>
          </w:rPr>
          <w:tab/>
        </w:r>
        <w:r w:rsidRPr="00B1197A">
          <w:rPr>
            <w:rStyle w:val="ae"/>
          </w:rPr>
          <w:t>제정의</w:t>
        </w:r>
        <w:r w:rsidRPr="00B1197A">
          <w:rPr>
            <w:rStyle w:val="ae"/>
          </w:rPr>
          <w:t xml:space="preserve"> </w:t>
        </w:r>
        <w:r w:rsidRPr="00B1197A">
          <w:rPr>
            <w:rStyle w:val="ae"/>
          </w:rPr>
          <w:t>취지</w:t>
        </w:r>
        <w:r>
          <w:rPr>
            <w:webHidden/>
          </w:rPr>
          <w:tab/>
        </w:r>
        <w:r>
          <w:rPr>
            <w:webHidden/>
          </w:rPr>
          <w:fldChar w:fldCharType="begin"/>
        </w:r>
        <w:r>
          <w:rPr>
            <w:webHidden/>
          </w:rPr>
          <w:instrText xml:space="preserve"> PAGEREF _Toc215493492 \h </w:instrText>
        </w:r>
        <w:r>
          <w:rPr>
            <w:webHidden/>
          </w:rPr>
        </w:r>
        <w:r>
          <w:rPr>
            <w:webHidden/>
          </w:rPr>
          <w:fldChar w:fldCharType="separate"/>
        </w:r>
        <w:r>
          <w:rPr>
            <w:webHidden/>
          </w:rPr>
          <w:t>12</w:t>
        </w:r>
        <w:r>
          <w:rPr>
            <w:webHidden/>
          </w:rPr>
          <w:fldChar w:fldCharType="end"/>
        </w:r>
      </w:hyperlink>
    </w:p>
    <w:p w14:paraId="67CBA250" w14:textId="77777777" w:rsidR="000A323A" w:rsidRDefault="000A323A" w:rsidP="000A323A">
      <w:pPr>
        <w:pStyle w:val="29"/>
        <w:rPr>
          <w:rFonts w:asciiTheme="minorHAnsi" w:eastAsiaTheme="minorEastAsia" w:hAnsiTheme="minorHAnsi" w:cstheme="minorBidi"/>
          <w:noProof/>
          <w:kern w:val="2"/>
          <w:szCs w:val="22"/>
          <w:lang w:val="en-US"/>
        </w:rPr>
      </w:pPr>
      <w:hyperlink w:anchor="_Toc215493493" w:history="1">
        <w:r w:rsidRPr="00B1197A">
          <w:rPr>
            <w:rStyle w:val="ae"/>
            <w:noProof/>
          </w:rPr>
          <w:t>1.1</w:t>
        </w:r>
        <w:r>
          <w:rPr>
            <w:rFonts w:asciiTheme="minorHAnsi" w:eastAsiaTheme="minorEastAsia" w:hAnsiTheme="minorHAnsi" w:cstheme="minorBidi"/>
            <w:noProof/>
            <w:kern w:val="2"/>
            <w:szCs w:val="22"/>
            <w:lang w:val="en-US"/>
          </w:rPr>
          <w:tab/>
        </w:r>
        <w:r w:rsidRPr="00B1197A">
          <w:rPr>
            <w:rStyle w:val="ae"/>
            <w:noProof/>
          </w:rPr>
          <w:t>항목의</w:t>
        </w:r>
        <w:r w:rsidRPr="00B1197A">
          <w:rPr>
            <w:rStyle w:val="ae"/>
            <w:noProof/>
          </w:rPr>
          <w:t xml:space="preserve"> </w:t>
        </w:r>
        <w:r w:rsidRPr="00B1197A">
          <w:rPr>
            <w:rStyle w:val="ae"/>
            <w:noProof/>
          </w:rPr>
          <w:t>적용</w:t>
        </w:r>
        <w:r w:rsidRPr="00B1197A">
          <w:rPr>
            <w:rStyle w:val="ae"/>
            <w:noProof/>
          </w:rPr>
          <w:t xml:space="preserve"> </w:t>
        </w:r>
        <w:r w:rsidRPr="00B1197A">
          <w:rPr>
            <w:rStyle w:val="ae"/>
            <w:noProof/>
          </w:rPr>
          <w:t>근거</w:t>
        </w:r>
        <w:r w:rsidRPr="00B1197A">
          <w:rPr>
            <w:rStyle w:val="ae"/>
            <w:noProof/>
          </w:rPr>
          <w:t xml:space="preserve"> </w:t>
        </w:r>
        <w:r w:rsidRPr="00B1197A">
          <w:rPr>
            <w:rStyle w:val="ae"/>
            <w:noProof/>
          </w:rPr>
          <w:t>및</w:t>
        </w:r>
        <w:r w:rsidRPr="00B1197A">
          <w:rPr>
            <w:rStyle w:val="ae"/>
            <w:noProof/>
          </w:rPr>
          <w:t xml:space="preserve"> </w:t>
        </w:r>
        <w:r w:rsidRPr="00B1197A">
          <w:rPr>
            <w:rStyle w:val="ae"/>
            <w:noProof/>
          </w:rPr>
          <w:t>인용표준과의</w:t>
        </w:r>
        <w:r w:rsidRPr="00B1197A">
          <w:rPr>
            <w:rStyle w:val="ae"/>
            <w:noProof/>
          </w:rPr>
          <w:t xml:space="preserve"> </w:t>
        </w:r>
        <w:r w:rsidRPr="00B1197A">
          <w:rPr>
            <w:rStyle w:val="ae"/>
            <w:noProof/>
          </w:rPr>
          <w:t>차이점</w:t>
        </w:r>
        <w:r>
          <w:rPr>
            <w:noProof/>
            <w:webHidden/>
          </w:rPr>
          <w:tab/>
        </w:r>
        <w:r>
          <w:rPr>
            <w:noProof/>
            <w:webHidden/>
          </w:rPr>
          <w:fldChar w:fldCharType="begin"/>
        </w:r>
        <w:r>
          <w:rPr>
            <w:noProof/>
            <w:webHidden/>
          </w:rPr>
          <w:instrText xml:space="preserve"> PAGEREF _Toc215493493 \h </w:instrText>
        </w:r>
        <w:r>
          <w:rPr>
            <w:noProof/>
            <w:webHidden/>
          </w:rPr>
        </w:r>
        <w:r>
          <w:rPr>
            <w:noProof/>
            <w:webHidden/>
          </w:rPr>
          <w:fldChar w:fldCharType="separate"/>
        </w:r>
        <w:r>
          <w:rPr>
            <w:noProof/>
            <w:webHidden/>
          </w:rPr>
          <w:t>12</w:t>
        </w:r>
        <w:r>
          <w:rPr>
            <w:noProof/>
            <w:webHidden/>
          </w:rPr>
          <w:fldChar w:fldCharType="end"/>
        </w:r>
      </w:hyperlink>
    </w:p>
    <w:p w14:paraId="0A1ECA61" w14:textId="77777777" w:rsidR="000A323A" w:rsidRDefault="000A323A" w:rsidP="000A323A">
      <w:pPr>
        <w:pStyle w:val="16"/>
        <w:rPr>
          <w:rFonts w:asciiTheme="minorHAnsi" w:eastAsiaTheme="minorEastAsia" w:hAnsiTheme="minorHAnsi" w:cstheme="minorBidi"/>
          <w:kern w:val="2"/>
          <w:szCs w:val="22"/>
          <w:lang w:val="en-US"/>
        </w:rPr>
      </w:pPr>
      <w:hyperlink w:anchor="_Toc215493494" w:history="1">
        <w:r w:rsidRPr="00B1197A">
          <w:rPr>
            <w:rStyle w:val="ae"/>
          </w:rPr>
          <w:t>2</w:t>
        </w:r>
        <w:r>
          <w:rPr>
            <w:rFonts w:asciiTheme="minorHAnsi" w:eastAsiaTheme="minorEastAsia" w:hAnsiTheme="minorHAnsi" w:cstheme="minorBidi"/>
            <w:kern w:val="2"/>
            <w:szCs w:val="22"/>
            <w:lang w:val="en-US"/>
          </w:rPr>
          <w:tab/>
        </w:r>
        <w:r w:rsidRPr="00B1197A">
          <w:rPr>
            <w:rStyle w:val="ae"/>
          </w:rPr>
          <w:t>제정</w:t>
        </w:r>
        <w:r w:rsidRPr="00B1197A">
          <w:rPr>
            <w:rStyle w:val="ae"/>
          </w:rPr>
          <w:t xml:space="preserve"> </w:t>
        </w:r>
        <w:r w:rsidRPr="00B1197A">
          <w:rPr>
            <w:rStyle w:val="ae"/>
          </w:rPr>
          <w:t>경위</w:t>
        </w:r>
        <w:r>
          <w:rPr>
            <w:webHidden/>
          </w:rPr>
          <w:tab/>
        </w:r>
        <w:r>
          <w:rPr>
            <w:webHidden/>
          </w:rPr>
          <w:fldChar w:fldCharType="begin"/>
        </w:r>
        <w:r>
          <w:rPr>
            <w:webHidden/>
          </w:rPr>
          <w:instrText xml:space="preserve"> PAGEREF _Toc215493494 \h </w:instrText>
        </w:r>
        <w:r>
          <w:rPr>
            <w:webHidden/>
          </w:rPr>
        </w:r>
        <w:r>
          <w:rPr>
            <w:webHidden/>
          </w:rPr>
          <w:fldChar w:fldCharType="separate"/>
        </w:r>
        <w:r>
          <w:rPr>
            <w:webHidden/>
          </w:rPr>
          <w:t>12</w:t>
        </w:r>
        <w:r>
          <w:rPr>
            <w:webHidden/>
          </w:rPr>
          <w:fldChar w:fldCharType="end"/>
        </w:r>
      </w:hyperlink>
    </w:p>
    <w:p w14:paraId="5A46B39E" w14:textId="77777777" w:rsidR="000A323A" w:rsidRPr="007C4A2D" w:rsidRDefault="000A323A" w:rsidP="000A323A">
      <w:pPr>
        <w:pStyle w:val="16"/>
        <w:rPr>
          <w:rFonts w:eastAsiaTheme="minorEastAsia" w:cs="Arial"/>
          <w:kern w:val="2"/>
          <w:szCs w:val="22"/>
          <w:lang w:val="en-US"/>
        </w:rPr>
      </w:pPr>
      <w:r w:rsidRPr="007C4A2D">
        <w:rPr>
          <w:rFonts w:cs="Arial"/>
        </w:rPr>
        <w:fldChar w:fldCharType="end"/>
      </w:r>
    </w:p>
    <w:p w14:paraId="6565A012" w14:textId="77777777" w:rsidR="000A323A" w:rsidRPr="007C4A2D" w:rsidRDefault="000A323A" w:rsidP="000A323A">
      <w:pPr>
        <w:jc w:val="left"/>
        <w:rPr>
          <w:rFonts w:cs="Arial"/>
        </w:rPr>
      </w:pPr>
    </w:p>
    <w:p w14:paraId="06BAAD0E" w14:textId="77777777" w:rsidR="000A323A" w:rsidRPr="007C4A2D" w:rsidRDefault="000A323A" w:rsidP="000A323A">
      <w:pPr>
        <w:jc w:val="left"/>
        <w:rPr>
          <w:rFonts w:ascii="바탕" w:hAnsi="바탕"/>
        </w:rPr>
      </w:pPr>
    </w:p>
    <w:bookmarkEnd w:id="1"/>
    <w:p w14:paraId="428DB5BF" w14:textId="77777777" w:rsidR="000A323A" w:rsidRPr="007C4A2D" w:rsidRDefault="000A323A" w:rsidP="000A323A">
      <w:pPr>
        <w:pStyle w:val="KSDT6"/>
      </w:pPr>
      <w:r w:rsidRPr="007C4A2D">
        <w:br w:type="page"/>
      </w:r>
      <w:bookmarkStart w:id="2" w:name="_Toc215493475"/>
      <w:proofErr w:type="gramStart"/>
      <w:r w:rsidRPr="007C4A2D">
        <w:rPr>
          <w:rFonts w:hint="eastAsia"/>
        </w:rPr>
        <w:lastRenderedPageBreak/>
        <w:t>머</w:t>
      </w:r>
      <w:r w:rsidRPr="007C4A2D">
        <w:rPr>
          <w:rFonts w:hint="eastAsia"/>
        </w:rPr>
        <w:t xml:space="preserve">  </w:t>
      </w:r>
      <w:r w:rsidRPr="007C4A2D">
        <w:rPr>
          <w:rFonts w:hint="eastAsia"/>
        </w:rPr>
        <w:t>리</w:t>
      </w:r>
      <w:proofErr w:type="gramEnd"/>
      <w:r w:rsidRPr="007C4A2D">
        <w:rPr>
          <w:rFonts w:hint="eastAsia"/>
        </w:rPr>
        <w:t xml:space="preserve">  </w:t>
      </w:r>
      <w:r w:rsidRPr="007C4A2D">
        <w:rPr>
          <w:rFonts w:hint="eastAsia"/>
        </w:rPr>
        <w:t>말</w:t>
      </w:r>
      <w:bookmarkEnd w:id="2"/>
    </w:p>
    <w:p w14:paraId="51823B0D" w14:textId="77777777" w:rsidR="000A323A" w:rsidRPr="007C4A2D" w:rsidRDefault="000A323A" w:rsidP="000A323A"/>
    <w:p w14:paraId="0C203353" w14:textId="77777777" w:rsidR="000A323A" w:rsidRPr="007C4A2D" w:rsidRDefault="000A323A" w:rsidP="000A323A">
      <w:pPr>
        <w:rPr>
          <w:rFonts w:ascii="돋움" w:eastAsia="돋움" w:hAnsi="돋움"/>
        </w:rPr>
      </w:pPr>
      <w:r w:rsidRPr="007C4A2D">
        <w:rPr>
          <w:rFonts w:ascii="돋움" w:eastAsia="돋움" w:hAnsi="돋움" w:hint="eastAsia"/>
        </w:rPr>
        <w:t>이 표준은 산업표준화법을 근거로 해서 제정한 단체표준이다.</w:t>
      </w:r>
    </w:p>
    <w:p w14:paraId="4A5DA336" w14:textId="77777777" w:rsidR="000A323A" w:rsidRPr="007C4A2D" w:rsidRDefault="000A323A" w:rsidP="000A323A">
      <w:pPr>
        <w:rPr>
          <w:rFonts w:ascii="돋움" w:eastAsia="돋움" w:hAnsi="돋움"/>
        </w:rPr>
      </w:pPr>
    </w:p>
    <w:p w14:paraId="054B20F8" w14:textId="77777777" w:rsidR="000A323A" w:rsidRPr="007C4A2D" w:rsidRDefault="000A323A" w:rsidP="000A323A">
      <w:pPr>
        <w:rPr>
          <w:rFonts w:ascii="돋움" w:eastAsia="돋움" w:hAnsi="돋움"/>
        </w:rPr>
      </w:pPr>
      <w:r w:rsidRPr="007C4A2D">
        <w:rPr>
          <w:rFonts w:ascii="돋움" w:eastAsia="돋움" w:hAnsi="돋움" w:hint="eastAsia"/>
        </w:rPr>
        <w:t>이 표준은 저작권법의 보호 대상이 되는 저작물이다.</w:t>
      </w:r>
    </w:p>
    <w:p w14:paraId="2E3C6F1C" w14:textId="77777777" w:rsidR="000A323A" w:rsidRPr="007C4A2D" w:rsidRDefault="000A323A" w:rsidP="000A323A">
      <w:pPr>
        <w:rPr>
          <w:rFonts w:ascii="돋움" w:eastAsia="돋움" w:hAnsi="돋움"/>
        </w:rPr>
      </w:pPr>
    </w:p>
    <w:p w14:paraId="5F7F54AB" w14:textId="77777777" w:rsidR="000A323A" w:rsidRPr="007C4A2D" w:rsidRDefault="000A323A" w:rsidP="000A323A">
      <w:pPr>
        <w:rPr>
          <w:rFonts w:ascii="돋움" w:eastAsia="돋움" w:hAnsi="돋움"/>
        </w:rPr>
      </w:pPr>
      <w:r w:rsidRPr="007C4A2D">
        <w:rPr>
          <w:rFonts w:ascii="돋움" w:eastAsia="돋움" w:hAnsi="돋움" w:hint="eastAsia"/>
        </w:rPr>
        <w:t>이 표준의 일부가 기술적 성질을 가진 특허권, 출원공개 이후의 특허출원, 실용신안권 또는 출원공개 후의 실용신안등록출원에 저촉될 가능성이 있다는 것에 주의를 환기한다. 관계 중앙행정기관의 장과 단체표준심의회는 이러한 기술적 성질을 가진 특허권, 출원공개 이후의 특허출원, 실용신안권 또는 출원공개 후의 실용신안등록출원에 관계되는 확인에 대하여 책임을 지지 않는다.</w:t>
      </w:r>
    </w:p>
    <w:p w14:paraId="32E0199C" w14:textId="77777777" w:rsidR="000A323A" w:rsidRPr="007C4A2D" w:rsidRDefault="000A323A" w:rsidP="000A323A">
      <w:pPr>
        <w:rPr>
          <w:rFonts w:ascii="돋움" w:eastAsia="돋움" w:hAnsi="돋움"/>
        </w:rPr>
      </w:pPr>
    </w:p>
    <w:p w14:paraId="5A434851" w14:textId="77777777" w:rsidR="000A323A" w:rsidRPr="007C4A2D" w:rsidRDefault="000A323A" w:rsidP="000A323A"/>
    <w:p w14:paraId="623A32AD" w14:textId="77777777" w:rsidR="000A323A" w:rsidRPr="007C4A2D" w:rsidRDefault="000A323A" w:rsidP="000A323A">
      <w:pPr>
        <w:pStyle w:val="KSDT6"/>
        <w:sectPr w:rsidR="000A323A" w:rsidRPr="007C4A2D" w:rsidSect="000A323A">
          <w:headerReference w:type="default" r:id="rId15"/>
          <w:footerReference w:type="even" r:id="rId16"/>
          <w:footerReference w:type="default" r:id="rId17"/>
          <w:headerReference w:type="first" r:id="rId18"/>
          <w:footerReference w:type="first" r:id="rId19"/>
          <w:type w:val="oddPage"/>
          <w:pgSz w:w="11906" w:h="16838" w:code="9"/>
          <w:pgMar w:top="1616" w:right="1276" w:bottom="1616" w:left="1276" w:header="1049" w:footer="1049" w:gutter="0"/>
          <w:pgNumType w:fmt="lowerRoman" w:start="1"/>
          <w:cols w:space="720"/>
          <w:titlePg/>
          <w:docGrid w:linePitch="324"/>
        </w:sectPr>
      </w:pPr>
    </w:p>
    <w:p w14:paraId="6DB6FC39" w14:textId="77777777" w:rsidR="000A323A" w:rsidRPr="007C4A2D" w:rsidRDefault="000A323A" w:rsidP="000A323A">
      <w:pPr>
        <w:jc w:val="center"/>
        <w:rPr>
          <w:rFonts w:eastAsia="돋움"/>
          <w:b/>
          <w:sz w:val="28"/>
        </w:rPr>
      </w:pPr>
      <w:r w:rsidRPr="007C4A2D">
        <w:rPr>
          <w:rFonts w:eastAsia="돋움" w:hint="eastAsia"/>
          <w:b/>
          <w:sz w:val="28"/>
        </w:rPr>
        <w:lastRenderedPageBreak/>
        <w:t>한국디스플레이연구조합</w:t>
      </w:r>
      <w:r w:rsidRPr="007C4A2D">
        <w:rPr>
          <w:rFonts w:eastAsia="돋움" w:hint="eastAsia"/>
          <w:b/>
          <w:sz w:val="28"/>
        </w:rPr>
        <w:t xml:space="preserve"> </w:t>
      </w:r>
      <w:r w:rsidRPr="007C4A2D">
        <w:rPr>
          <w:rFonts w:eastAsia="돋움" w:hint="eastAsia"/>
          <w:b/>
          <w:sz w:val="28"/>
        </w:rPr>
        <w:t>단체표준</w:t>
      </w:r>
    </w:p>
    <w:p w14:paraId="1FF70DB2" w14:textId="77777777" w:rsidR="000A323A" w:rsidRPr="007C4A2D" w:rsidRDefault="000A323A" w:rsidP="000A323A">
      <w:pPr>
        <w:jc w:val="right"/>
        <w:rPr>
          <w:rFonts w:eastAsia="돋움" w:cs="Arial"/>
          <w:b/>
          <w:sz w:val="24"/>
        </w:rPr>
      </w:pPr>
      <w:r w:rsidRPr="007C4A2D">
        <w:rPr>
          <w:rFonts w:eastAsia="돋움" w:cs="Arial"/>
          <w:b/>
          <w:sz w:val="24"/>
        </w:rPr>
        <w:t>SPS-C EDIARK 000X-XXXX: 2025</w:t>
      </w:r>
    </w:p>
    <w:p w14:paraId="63D52A39" w14:textId="77777777" w:rsidR="000A323A" w:rsidRPr="007C4A2D" w:rsidRDefault="000A323A" w:rsidP="000A323A">
      <w:pPr>
        <w:jc w:val="right"/>
        <w:rPr>
          <w:rFonts w:eastAsia="돋움" w:cs="Arial"/>
          <w:sz w:val="24"/>
        </w:rPr>
      </w:pPr>
    </w:p>
    <w:p w14:paraId="03C1AE45" w14:textId="77777777" w:rsidR="000A323A" w:rsidRPr="007C4A2D" w:rsidRDefault="000A323A" w:rsidP="000A323A">
      <w:pPr>
        <w:jc w:val="right"/>
        <w:rPr>
          <w:rFonts w:eastAsia="돋움"/>
          <w:sz w:val="16"/>
        </w:rPr>
      </w:pPr>
    </w:p>
    <w:tbl>
      <w:tblPr>
        <w:tblW w:w="0" w:type="auto"/>
        <w:jc w:val="center"/>
        <w:tblLayout w:type="fixed"/>
        <w:tblLook w:val="0000" w:firstRow="0" w:lastRow="0" w:firstColumn="0" w:lastColumn="0" w:noHBand="0" w:noVBand="0"/>
      </w:tblPr>
      <w:tblGrid>
        <w:gridCol w:w="7313"/>
      </w:tblGrid>
      <w:tr w:rsidR="000A323A" w:rsidRPr="007C4A2D" w14:paraId="1D9E4789" w14:textId="77777777" w:rsidTr="00AD16E7">
        <w:trPr>
          <w:jc w:val="center"/>
        </w:trPr>
        <w:tc>
          <w:tcPr>
            <w:tcW w:w="7313" w:type="dxa"/>
          </w:tcPr>
          <w:p w14:paraId="38472D36" w14:textId="77777777" w:rsidR="000A323A" w:rsidRPr="007C4A2D" w:rsidRDefault="000A323A" w:rsidP="00AD16E7">
            <w:pPr>
              <w:wordWrap/>
              <w:jc w:val="center"/>
              <w:rPr>
                <w:rFonts w:eastAsia="돋움"/>
              </w:rPr>
            </w:pPr>
            <w:r w:rsidRPr="007C4A2D">
              <w:rPr>
                <w:rFonts w:eastAsia="돋움" w:hint="eastAsia"/>
                <w:b/>
                <w:w w:val="90"/>
                <w:sz w:val="40"/>
              </w:rPr>
              <w:t>자동차용</w:t>
            </w:r>
            <w:r w:rsidRPr="007C4A2D">
              <w:rPr>
                <w:rFonts w:eastAsia="돋움" w:hint="eastAsia"/>
                <w:b/>
                <w:w w:val="90"/>
                <w:sz w:val="40"/>
              </w:rPr>
              <w:t xml:space="preserve"> </w:t>
            </w:r>
            <w:r w:rsidRPr="00141C56">
              <w:rPr>
                <w:rFonts w:eastAsia="돋움" w:hint="eastAsia"/>
                <w:b/>
                <w:w w:val="90"/>
                <w:sz w:val="40"/>
              </w:rPr>
              <w:t>면적</w:t>
            </w:r>
            <w:r>
              <w:rPr>
                <w:rFonts w:eastAsia="돋움" w:hint="eastAsia"/>
                <w:b/>
                <w:w w:val="90"/>
                <w:sz w:val="40"/>
              </w:rPr>
              <w:t xml:space="preserve"> </w:t>
            </w:r>
            <w:r w:rsidRPr="00141C56">
              <w:rPr>
                <w:rFonts w:eastAsia="돋움" w:hint="eastAsia"/>
                <w:b/>
                <w:w w:val="90"/>
                <w:sz w:val="40"/>
              </w:rPr>
              <w:t>가변형</w:t>
            </w:r>
            <w:r w:rsidRPr="007C4A2D">
              <w:rPr>
                <w:rFonts w:eastAsia="돋움" w:hint="eastAsia"/>
                <w:b/>
                <w:w w:val="90"/>
                <w:sz w:val="40"/>
              </w:rPr>
              <w:t xml:space="preserve"> </w:t>
            </w:r>
            <w:r w:rsidRPr="007C4A2D">
              <w:rPr>
                <w:rFonts w:eastAsia="돋움" w:hint="eastAsia"/>
                <w:b/>
                <w:w w:val="90"/>
                <w:sz w:val="40"/>
              </w:rPr>
              <w:t>디스플레이</w:t>
            </w:r>
            <w:r w:rsidRPr="007C4A2D">
              <w:rPr>
                <w:rFonts w:eastAsia="돋움" w:hint="eastAsia"/>
                <w:b/>
                <w:w w:val="90"/>
                <w:sz w:val="40"/>
              </w:rPr>
              <w:t xml:space="preserve"> </w:t>
            </w:r>
            <w:r w:rsidRPr="007C4A2D">
              <w:rPr>
                <w:rFonts w:eastAsia="돋움" w:hint="eastAsia"/>
                <w:b/>
                <w:w w:val="90"/>
                <w:sz w:val="40"/>
              </w:rPr>
              <w:t>광학</w:t>
            </w:r>
            <w:r w:rsidRPr="007C4A2D">
              <w:rPr>
                <w:rFonts w:eastAsia="돋움" w:hint="eastAsia"/>
                <w:b/>
                <w:w w:val="90"/>
                <w:sz w:val="40"/>
              </w:rPr>
              <w:t xml:space="preserve"> </w:t>
            </w:r>
            <w:r w:rsidRPr="007C4A2D">
              <w:rPr>
                <w:rFonts w:eastAsia="돋움" w:hint="eastAsia"/>
                <w:b/>
                <w:w w:val="90"/>
                <w:sz w:val="40"/>
              </w:rPr>
              <w:t>성능</w:t>
            </w:r>
            <w:r w:rsidRPr="007C4A2D">
              <w:rPr>
                <w:rFonts w:eastAsia="돋움" w:hint="eastAsia"/>
                <w:b/>
                <w:w w:val="90"/>
                <w:sz w:val="40"/>
              </w:rPr>
              <w:t xml:space="preserve"> </w:t>
            </w:r>
            <w:r w:rsidRPr="007C4A2D">
              <w:rPr>
                <w:rFonts w:eastAsia="돋움" w:hint="eastAsia"/>
                <w:b/>
                <w:w w:val="90"/>
                <w:sz w:val="40"/>
              </w:rPr>
              <w:t>측정방법</w:t>
            </w:r>
          </w:p>
        </w:tc>
      </w:tr>
    </w:tbl>
    <w:p w14:paraId="5C2B2138" w14:textId="77777777" w:rsidR="000A323A" w:rsidRPr="007C4A2D" w:rsidRDefault="000A323A" w:rsidP="000A323A">
      <w:pPr>
        <w:jc w:val="center"/>
        <w:rPr>
          <w:rFonts w:eastAsia="돋움" w:cs="Arial"/>
        </w:rPr>
      </w:pPr>
    </w:p>
    <w:tbl>
      <w:tblPr>
        <w:tblW w:w="7313" w:type="dxa"/>
        <w:jc w:val="center"/>
        <w:tblLayout w:type="fixed"/>
        <w:tblLook w:val="0000" w:firstRow="0" w:lastRow="0" w:firstColumn="0" w:lastColumn="0" w:noHBand="0" w:noVBand="0"/>
      </w:tblPr>
      <w:tblGrid>
        <w:gridCol w:w="7313"/>
      </w:tblGrid>
      <w:tr w:rsidR="000A323A" w:rsidRPr="007C4A2D" w14:paraId="6E3EDFFA" w14:textId="77777777" w:rsidTr="00AD16E7">
        <w:trPr>
          <w:jc w:val="center"/>
        </w:trPr>
        <w:tc>
          <w:tcPr>
            <w:tcW w:w="7313" w:type="dxa"/>
          </w:tcPr>
          <w:p w14:paraId="7DA641FF" w14:textId="77777777" w:rsidR="000A323A" w:rsidRPr="007C4A2D" w:rsidRDefault="000A323A" w:rsidP="00AD16E7">
            <w:pPr>
              <w:jc w:val="center"/>
              <w:rPr>
                <w:rFonts w:eastAsia="돋움" w:cs="Arial"/>
                <w:sz w:val="24"/>
              </w:rPr>
            </w:pPr>
            <w:r w:rsidRPr="007C4A2D">
              <w:rPr>
                <w:rFonts w:cs="Arial" w:hint="eastAsia"/>
                <w:sz w:val="24"/>
              </w:rPr>
              <w:t>Measuring methods of o</w:t>
            </w:r>
            <w:r w:rsidRPr="007C4A2D">
              <w:rPr>
                <w:rFonts w:cs="Arial"/>
                <w:sz w:val="24"/>
              </w:rPr>
              <w:t xml:space="preserve">ptical performance </w:t>
            </w:r>
            <w:r w:rsidRPr="007C4A2D">
              <w:rPr>
                <w:rFonts w:cs="Arial" w:hint="eastAsia"/>
                <w:sz w:val="24"/>
              </w:rPr>
              <w:t xml:space="preserve">of </w:t>
            </w:r>
            <w:r w:rsidRPr="000C4BEC">
              <w:rPr>
                <w:rFonts w:cs="Arial" w:hint="eastAsia"/>
                <w:sz w:val="24"/>
              </w:rPr>
              <w:t>a</w:t>
            </w:r>
            <w:r w:rsidRPr="000C4BEC">
              <w:rPr>
                <w:rFonts w:cs="Arial"/>
                <w:sz w:val="24"/>
              </w:rPr>
              <w:t xml:space="preserve">rea variable display for automobile </w:t>
            </w:r>
          </w:p>
        </w:tc>
      </w:tr>
    </w:tbl>
    <w:p w14:paraId="7D235BE6" w14:textId="77777777" w:rsidR="000A323A" w:rsidRPr="007C4A2D" w:rsidRDefault="000A323A" w:rsidP="000A323A">
      <w:pPr>
        <w:jc w:val="left"/>
        <w:rPr>
          <w:rFonts w:ascii="바탕" w:hAnsi="바탕"/>
        </w:rPr>
      </w:pPr>
    </w:p>
    <w:p w14:paraId="50897DEA" w14:textId="77777777" w:rsidR="000A323A" w:rsidRPr="007C4A2D" w:rsidRDefault="000A323A" w:rsidP="000A323A">
      <w:pPr>
        <w:pStyle w:val="13"/>
        <w:rPr>
          <w:rFonts w:eastAsia="MS Mincho"/>
        </w:rPr>
      </w:pPr>
      <w:bookmarkStart w:id="3" w:name="_Toc215493476"/>
      <w:r w:rsidRPr="007C4A2D">
        <w:rPr>
          <w:rFonts w:hint="eastAsia"/>
        </w:rPr>
        <w:t>적용범위</w:t>
      </w:r>
      <w:bookmarkEnd w:id="3"/>
    </w:p>
    <w:p w14:paraId="45B0617C" w14:textId="77777777" w:rsidR="000A323A" w:rsidRPr="007C4A2D" w:rsidRDefault="000A323A" w:rsidP="000A323A">
      <w:pPr>
        <w:rPr>
          <w:rFonts w:eastAsia="MS Mincho"/>
          <w:lang w:val="de-DE" w:eastAsia="ja-JP"/>
        </w:rPr>
      </w:pPr>
    </w:p>
    <w:p w14:paraId="1A98A5F8" w14:textId="77777777" w:rsidR="000A323A" w:rsidRPr="000C4BEC" w:rsidRDefault="000A323A" w:rsidP="000A323A">
      <w:pPr>
        <w:rPr>
          <w:rFonts w:ascii="돋움" w:eastAsia="돋움" w:hAnsi="돋움"/>
        </w:rPr>
      </w:pPr>
      <w:r w:rsidRPr="007C4A2D">
        <w:rPr>
          <w:rFonts w:ascii="돋움" w:eastAsia="돋움" w:hAnsi="돋움" w:hint="eastAsia"/>
        </w:rPr>
        <w:t xml:space="preserve">이 표준은 </w:t>
      </w:r>
      <w:r w:rsidRPr="000C4BEC">
        <w:rPr>
          <w:rFonts w:ascii="돋움" w:eastAsia="돋움" w:hAnsi="돋움" w:hint="eastAsia"/>
        </w:rPr>
        <w:t xml:space="preserve">자동차용 면적 가변형 </w:t>
      </w:r>
      <w:r w:rsidRPr="000C4BEC">
        <w:rPr>
          <w:rFonts w:ascii="돋움" w:eastAsia="돋움" w:hAnsi="돋움"/>
        </w:rPr>
        <w:t>디스플레이</w:t>
      </w:r>
      <w:r w:rsidRPr="000C4BEC">
        <w:rPr>
          <w:rFonts w:ascii="돋움" w:eastAsia="돋움" w:hAnsi="돋움" w:hint="eastAsia"/>
        </w:rPr>
        <w:t>의 광학 특성을 결정하기 위한 측정 조건과 측정방법에 대하여 규정한다.</w:t>
      </w:r>
      <w:r w:rsidRPr="000C4BEC">
        <w:rPr>
          <w:rFonts w:ascii="돋움" w:eastAsia="돋움" w:hAnsi="돋움"/>
        </w:rPr>
        <w:t xml:space="preserve"> </w:t>
      </w:r>
    </w:p>
    <w:p w14:paraId="6D23DF5A" w14:textId="77777777" w:rsidR="000A323A" w:rsidRPr="000C4BEC" w:rsidRDefault="000A323A" w:rsidP="000A323A">
      <w:pPr>
        <w:rPr>
          <w:rFonts w:ascii="돋움" w:eastAsia="돋움" w:hAnsi="돋움"/>
        </w:rPr>
      </w:pPr>
    </w:p>
    <w:p w14:paraId="143C6BBF" w14:textId="77777777" w:rsidR="000A323A" w:rsidRPr="000C4BEC" w:rsidRDefault="000A323A" w:rsidP="000A323A">
      <w:pPr>
        <w:rPr>
          <w:rFonts w:ascii="돋움" w:eastAsia="돋움" w:hAnsi="돋움"/>
        </w:rPr>
      </w:pPr>
      <w:r w:rsidRPr="000C4BEC">
        <w:rPr>
          <w:rFonts w:ascii="돋움" w:eastAsia="돋움" w:hAnsi="돋움" w:hint="eastAsia"/>
        </w:rPr>
        <w:t>이 문서의 면적 가변형 디스플레이는 디스플레이가 직사각형 형태를 유지하고,</w:t>
      </w:r>
      <w:r w:rsidRPr="000C4BEC">
        <w:rPr>
          <w:rFonts w:ascii="돋움" w:eastAsia="돋움" w:hAnsi="돋움"/>
        </w:rPr>
        <w:t xml:space="preserve"> </w:t>
      </w:r>
      <w:r w:rsidRPr="000C4BEC">
        <w:rPr>
          <w:rFonts w:ascii="돋움" w:eastAsia="돋움" w:hAnsi="돋움" w:hint="eastAsia"/>
        </w:rPr>
        <w:t>사용자가 보는 영상을 표시하는 면적이 변하는 디스플레이를 의미한다.</w:t>
      </w:r>
      <w:r w:rsidRPr="000C4BEC">
        <w:rPr>
          <w:rFonts w:ascii="돋움" w:eastAsia="돋움" w:hAnsi="돋움"/>
        </w:rPr>
        <w:t xml:space="preserve"> </w:t>
      </w:r>
    </w:p>
    <w:p w14:paraId="6CFE2F2A" w14:textId="77777777" w:rsidR="000A323A" w:rsidRPr="000C4BEC" w:rsidRDefault="000A323A" w:rsidP="000A323A">
      <w:pPr>
        <w:rPr>
          <w:rFonts w:ascii="돋움" w:eastAsia="돋움" w:hAnsi="돋움"/>
        </w:rPr>
      </w:pPr>
    </w:p>
    <w:p w14:paraId="6E64419C" w14:textId="77777777" w:rsidR="000A323A" w:rsidRPr="000C4BEC" w:rsidRDefault="000A323A" w:rsidP="000A323A">
      <w:pPr>
        <w:pStyle w:val="15"/>
        <w:outlineLvl w:val="0"/>
        <w:rPr>
          <w:rFonts w:ascii="돋움" w:eastAsia="돋움" w:hAnsi="돋움"/>
        </w:rPr>
      </w:pPr>
      <w:r w:rsidRPr="000C4BEC">
        <w:rPr>
          <w:rFonts w:ascii="돋움" w:eastAsia="돋움" w:hAnsi="돋움" w:hint="eastAsia"/>
        </w:rPr>
        <w:t>면적 가변형 디스플레이가 변형하는 형태에 따라 측정 조건은 달라질 수 있다.</w:t>
      </w:r>
    </w:p>
    <w:p w14:paraId="1735F87B" w14:textId="77777777" w:rsidR="000A323A" w:rsidRPr="000C4BEC" w:rsidRDefault="000A323A" w:rsidP="000A323A">
      <w:pPr>
        <w:rPr>
          <w:rFonts w:ascii="돋움" w:eastAsia="돋움" w:hAnsi="돋움"/>
          <w:lang w:val="en-US"/>
        </w:rPr>
      </w:pPr>
    </w:p>
    <w:p w14:paraId="0C8A5570" w14:textId="77777777" w:rsidR="000A323A" w:rsidRPr="007C4A2D" w:rsidRDefault="000A323A" w:rsidP="000A323A">
      <w:pPr>
        <w:pStyle w:val="13"/>
      </w:pPr>
      <w:bookmarkStart w:id="4" w:name="_Toc215493477"/>
      <w:r w:rsidRPr="007C4A2D">
        <w:rPr>
          <w:rFonts w:hint="eastAsia"/>
          <w:lang w:eastAsia="ko-KR"/>
        </w:rPr>
        <w:t>인용</w:t>
      </w:r>
      <w:r w:rsidRPr="007C4A2D">
        <w:rPr>
          <w:rFonts w:hint="eastAsia"/>
        </w:rPr>
        <w:t>표준</w:t>
      </w:r>
      <w:bookmarkEnd w:id="4"/>
    </w:p>
    <w:p w14:paraId="31FC597E" w14:textId="77777777" w:rsidR="000A323A" w:rsidRPr="007C4A2D" w:rsidRDefault="000A323A" w:rsidP="000A323A">
      <w:pPr>
        <w:rPr>
          <w:rFonts w:ascii="돋움" w:eastAsia="돋움" w:hAnsi="돋움"/>
        </w:rPr>
      </w:pPr>
    </w:p>
    <w:p w14:paraId="39020C44" w14:textId="77777777" w:rsidR="000A323A" w:rsidRPr="007C4A2D" w:rsidRDefault="000A323A" w:rsidP="000A323A">
      <w:pPr>
        <w:rPr>
          <w:rFonts w:ascii="돋움" w:eastAsia="돋움" w:hAnsi="돋움"/>
        </w:rPr>
      </w:pPr>
      <w:r w:rsidRPr="007C4A2D">
        <w:rPr>
          <w:rFonts w:ascii="돋움" w:eastAsia="돋움" w:hAnsi="돋움" w:hint="eastAsia"/>
        </w:rPr>
        <w:t>다음의 인용표준은 전체 또는 부분적으로 이 표준의 적용을 위해 필수적이다. 발행연도가 표기된 인용표준은 인용된 판</w:t>
      </w:r>
      <w:r>
        <w:rPr>
          <w:rFonts w:ascii="돋움" w:eastAsia="돋움" w:hAnsi="돋움" w:hint="eastAsia"/>
        </w:rPr>
        <w:t xml:space="preserve"> </w:t>
      </w:r>
      <w:r w:rsidRPr="007C4A2D">
        <w:rPr>
          <w:rFonts w:ascii="돋움" w:eastAsia="돋움" w:hAnsi="돋움" w:hint="eastAsia"/>
        </w:rPr>
        <w:t>만을 적용한다. 발행연도가 표기되지 않은 인용표준은 최신판(모든 추록을 포함)을 적용한다.</w:t>
      </w:r>
    </w:p>
    <w:p w14:paraId="1E9D7036" w14:textId="77777777" w:rsidR="000A323A" w:rsidRPr="007C4A2D" w:rsidRDefault="000A323A" w:rsidP="000A323A">
      <w:pPr>
        <w:rPr>
          <w:rFonts w:ascii="돋움" w:eastAsia="돋움" w:hAnsi="돋움"/>
        </w:rPr>
      </w:pPr>
    </w:p>
    <w:p w14:paraId="18E6837D" w14:textId="77777777" w:rsidR="000A323A" w:rsidRPr="007C4A2D" w:rsidRDefault="000A323A" w:rsidP="000A323A">
      <w:pPr>
        <w:rPr>
          <w:rFonts w:ascii="돋움" w:eastAsia="돋움" w:hAnsi="돋움"/>
        </w:rPr>
      </w:pPr>
      <w:r w:rsidRPr="007C4A2D">
        <w:rPr>
          <w:rFonts w:ascii="돋움" w:eastAsia="돋움" w:hAnsi="돋움" w:hint="eastAsia"/>
        </w:rPr>
        <w:t>K</w:t>
      </w:r>
      <w:r w:rsidRPr="007C4A2D">
        <w:rPr>
          <w:rFonts w:ascii="돋움" w:eastAsia="돋움" w:hAnsi="돋움"/>
        </w:rPr>
        <w:t xml:space="preserve">SCIEC 62977-2-1 </w:t>
      </w:r>
      <w:r w:rsidRPr="007C4A2D">
        <w:rPr>
          <w:rFonts w:ascii="돋움" w:eastAsia="돋움" w:hAnsi="돋움" w:hint="eastAsia"/>
        </w:rPr>
        <w:t xml:space="preserve">전자 디스플레이 </w:t>
      </w:r>
      <w:r w:rsidRPr="007C4A2D">
        <w:rPr>
          <w:rFonts w:ascii="돋움" w:eastAsia="돋움" w:hAnsi="돋움"/>
        </w:rPr>
        <w:t xml:space="preserve">– </w:t>
      </w:r>
      <w:proofErr w:type="gramStart"/>
      <w:r w:rsidRPr="007C4A2D">
        <w:rPr>
          <w:rFonts w:ascii="돋움" w:eastAsia="돋움" w:hAnsi="돋움" w:hint="eastAsia"/>
        </w:rPr>
        <w:t xml:space="preserve">제 </w:t>
      </w:r>
      <w:r w:rsidRPr="007C4A2D">
        <w:rPr>
          <w:rFonts w:ascii="돋움" w:eastAsia="돋움" w:hAnsi="돋움"/>
        </w:rPr>
        <w:t>2</w:t>
      </w:r>
      <w:proofErr w:type="gramEnd"/>
      <w:r w:rsidRPr="007C4A2D">
        <w:rPr>
          <w:rFonts w:ascii="돋움" w:eastAsia="돋움" w:hAnsi="돋움"/>
        </w:rPr>
        <w:t>-1</w:t>
      </w:r>
      <w:r w:rsidRPr="007C4A2D">
        <w:rPr>
          <w:rFonts w:ascii="돋움" w:eastAsia="돋움" w:hAnsi="돋움" w:hint="eastAsia"/>
        </w:rPr>
        <w:t>부:</w:t>
      </w:r>
      <w:r w:rsidRPr="007C4A2D">
        <w:rPr>
          <w:rFonts w:ascii="돋움" w:eastAsia="돋움" w:hAnsi="돋움"/>
        </w:rPr>
        <w:t xml:space="preserve"> 광 </w:t>
      </w:r>
      <w:r w:rsidRPr="007C4A2D">
        <w:rPr>
          <w:rFonts w:ascii="돋움" w:eastAsia="돋움" w:hAnsi="돋움" w:hint="eastAsia"/>
        </w:rPr>
        <w:t>특성 측정</w:t>
      </w:r>
    </w:p>
    <w:p w14:paraId="5E4F0AE8" w14:textId="77777777" w:rsidR="000A323A" w:rsidRPr="007C4A2D" w:rsidRDefault="000A323A" w:rsidP="000A323A">
      <w:pPr>
        <w:rPr>
          <w:rFonts w:ascii="돋움" w:eastAsia="돋움" w:hAnsi="돋움"/>
        </w:rPr>
      </w:pPr>
      <w:proofErr w:type="gramStart"/>
      <w:r w:rsidRPr="007C4A2D">
        <w:rPr>
          <w:rFonts w:ascii="돋움" w:eastAsia="돋움" w:hAnsi="돋움" w:hint="eastAsia"/>
        </w:rPr>
        <w:t>(</w:t>
      </w:r>
      <w:r w:rsidRPr="007C4A2D">
        <w:rPr>
          <w:rFonts w:ascii="돋움" w:eastAsia="돋움" w:hAnsi="돋움"/>
        </w:rPr>
        <w:t xml:space="preserve">  IEC</w:t>
      </w:r>
      <w:proofErr w:type="gramEnd"/>
      <w:r w:rsidRPr="007C4A2D">
        <w:rPr>
          <w:rFonts w:ascii="돋움" w:eastAsia="돋움" w:hAnsi="돋움"/>
        </w:rPr>
        <w:t xml:space="preserve"> 62977-2-1:2021, Electronic displays - Part 2-1: </w:t>
      </w:r>
      <w:r w:rsidRPr="007C4A2D">
        <w:rPr>
          <w:rFonts w:ascii="돋움" w:eastAsia="돋움" w:hAnsi="돋움" w:hint="eastAsia"/>
        </w:rPr>
        <w:t>M</w:t>
      </w:r>
      <w:r w:rsidRPr="007C4A2D">
        <w:rPr>
          <w:rFonts w:ascii="돋움" w:eastAsia="돋움" w:hAnsi="돋움"/>
        </w:rPr>
        <w:t xml:space="preserve">easurements of optical characteristics – Fundamental </w:t>
      </w:r>
      <w:proofErr w:type="gramStart"/>
      <w:r w:rsidRPr="007C4A2D">
        <w:rPr>
          <w:rFonts w:ascii="돋움" w:eastAsia="돋움" w:hAnsi="돋움"/>
        </w:rPr>
        <w:t>measurement )</w:t>
      </w:r>
      <w:proofErr w:type="gramEnd"/>
    </w:p>
    <w:p w14:paraId="19623E79" w14:textId="77777777" w:rsidR="000A323A" w:rsidRPr="007C4A2D" w:rsidRDefault="000A323A" w:rsidP="000A323A">
      <w:pPr>
        <w:rPr>
          <w:rFonts w:ascii="돋움" w:eastAsia="돋움" w:hAnsi="돋움"/>
        </w:rPr>
      </w:pPr>
    </w:p>
    <w:p w14:paraId="690379C7" w14:textId="77777777" w:rsidR="000A323A" w:rsidRPr="007C4A2D" w:rsidRDefault="000A323A" w:rsidP="000A323A">
      <w:pPr>
        <w:pStyle w:val="13"/>
        <w:rPr>
          <w:lang w:eastAsia="ko-KR"/>
        </w:rPr>
      </w:pPr>
      <w:bookmarkStart w:id="5" w:name="_Toc215493478"/>
      <w:r w:rsidRPr="007C4A2D">
        <w:rPr>
          <w:rFonts w:hint="eastAsia"/>
        </w:rPr>
        <w:t>용어</w:t>
      </w:r>
      <w:r w:rsidRPr="007C4A2D">
        <w:rPr>
          <w:rFonts w:hint="eastAsia"/>
          <w:lang w:eastAsia="ko-KR"/>
        </w:rPr>
        <w:t xml:space="preserve">, </w:t>
      </w:r>
      <w:r w:rsidRPr="007C4A2D">
        <w:rPr>
          <w:rFonts w:hint="eastAsia"/>
          <w:lang w:eastAsia="ko-KR"/>
        </w:rPr>
        <w:t>정의</w:t>
      </w:r>
      <w:r w:rsidRPr="007C4A2D">
        <w:rPr>
          <w:rFonts w:hint="eastAsia"/>
          <w:lang w:eastAsia="ko-KR"/>
        </w:rPr>
        <w:t xml:space="preserve"> </w:t>
      </w:r>
      <w:r w:rsidRPr="007C4A2D">
        <w:rPr>
          <w:rFonts w:hint="eastAsia"/>
          <w:lang w:eastAsia="ko-KR"/>
        </w:rPr>
        <w:t>및</w:t>
      </w:r>
      <w:r w:rsidRPr="007C4A2D">
        <w:rPr>
          <w:rFonts w:hint="eastAsia"/>
          <w:lang w:eastAsia="ko-KR"/>
        </w:rPr>
        <w:t xml:space="preserve"> </w:t>
      </w:r>
      <w:r w:rsidRPr="007C4A2D">
        <w:rPr>
          <w:rFonts w:hint="eastAsia"/>
          <w:lang w:eastAsia="ko-KR"/>
        </w:rPr>
        <w:t>약어</w:t>
      </w:r>
      <w:bookmarkEnd w:id="5"/>
    </w:p>
    <w:p w14:paraId="4563AE9E" w14:textId="77777777" w:rsidR="000A323A" w:rsidRPr="007C4A2D" w:rsidRDefault="000A323A" w:rsidP="000A323A">
      <w:pPr>
        <w:rPr>
          <w:rFonts w:eastAsiaTheme="minorEastAsia"/>
          <w:lang w:val="de-DE"/>
        </w:rPr>
      </w:pPr>
    </w:p>
    <w:p w14:paraId="1C2ECFBF" w14:textId="77777777" w:rsidR="000A323A" w:rsidRPr="007C4A2D" w:rsidRDefault="000A323A" w:rsidP="000A323A">
      <w:pPr>
        <w:pStyle w:val="24"/>
        <w:rPr>
          <w:lang w:eastAsia="ko-KR"/>
        </w:rPr>
      </w:pPr>
      <w:bookmarkStart w:id="6" w:name="_Toc215493479"/>
      <w:r w:rsidRPr="007C4A2D">
        <w:rPr>
          <w:rFonts w:hint="eastAsia"/>
          <w:lang w:eastAsia="ko-KR"/>
        </w:rPr>
        <w:t>용어와</w:t>
      </w:r>
      <w:r w:rsidRPr="007C4A2D">
        <w:rPr>
          <w:rFonts w:hint="eastAsia"/>
          <w:lang w:eastAsia="ko-KR"/>
        </w:rPr>
        <w:t xml:space="preserve"> </w:t>
      </w:r>
      <w:r w:rsidRPr="007C4A2D">
        <w:rPr>
          <w:rFonts w:hint="eastAsia"/>
          <w:lang w:eastAsia="ko-KR"/>
        </w:rPr>
        <w:t>정의</w:t>
      </w:r>
      <w:bookmarkEnd w:id="6"/>
    </w:p>
    <w:p w14:paraId="4AE49EE3" w14:textId="77777777" w:rsidR="000A323A" w:rsidRPr="007C4A2D" w:rsidRDefault="000A323A" w:rsidP="000A323A">
      <w:pPr>
        <w:rPr>
          <w:lang w:val="de-DE"/>
        </w:rPr>
      </w:pPr>
    </w:p>
    <w:p w14:paraId="3FB055C3" w14:textId="77777777" w:rsidR="000A323A" w:rsidRPr="000C4BEC" w:rsidRDefault="000A323A" w:rsidP="000A323A">
      <w:pPr>
        <w:rPr>
          <w:rFonts w:ascii="돋움" w:eastAsia="돋움" w:hAnsi="돋움" w:cs="맑은 고딕"/>
          <w:lang w:val="de-DE"/>
        </w:rPr>
      </w:pPr>
      <w:bookmarkStart w:id="7" w:name="_Hlk499726831"/>
      <w:r w:rsidRPr="007C4A2D">
        <w:rPr>
          <w:rFonts w:ascii="돋움" w:eastAsia="돋움" w:hAnsi="돋움" w:cs="맑은 고딕" w:hint="eastAsia"/>
          <w:lang w:val="de-DE"/>
        </w:rPr>
        <w:t xml:space="preserve">이 표준의 목적을 위하여 KSCIEC 60050-845의 용어와 정의 </w:t>
      </w:r>
      <w:r w:rsidRPr="000C4BEC">
        <w:rPr>
          <w:rFonts w:ascii="돋움" w:eastAsia="돋움" w:hAnsi="돋움" w:cs="맑은 고딕" w:hint="eastAsia"/>
          <w:lang w:val="de-DE"/>
        </w:rPr>
        <w:t>및 다음</w:t>
      </w:r>
      <w:r w:rsidRPr="000C4BEC">
        <w:rPr>
          <w:rFonts w:ascii="돋움" w:eastAsia="돋움" w:hAnsi="돋움" w:cs="맑은 고딕"/>
          <w:lang w:val="de-DE"/>
        </w:rPr>
        <w:t xml:space="preserve">의 </w:t>
      </w:r>
      <w:r w:rsidRPr="000C4BEC">
        <w:rPr>
          <w:rFonts w:ascii="돋움" w:eastAsia="돋움" w:hAnsi="돋움" w:hint="eastAsia"/>
          <w:snapToGrid w:val="0"/>
        </w:rPr>
        <w:t xml:space="preserve">ISO와 IEC의 </w:t>
      </w:r>
      <w:r w:rsidRPr="000C4BEC">
        <w:rPr>
          <w:rFonts w:ascii="돋움" w:eastAsia="돋움" w:hAnsi="돋움" w:cs="맑은 고딕" w:hint="eastAsia"/>
          <w:lang w:val="de-DE"/>
        </w:rPr>
        <w:t>용어 데이터 베이스를 적용한다.</w:t>
      </w:r>
    </w:p>
    <w:p w14:paraId="6AD6F7DF" w14:textId="77777777" w:rsidR="000A323A" w:rsidRPr="007C4A2D" w:rsidRDefault="000A323A" w:rsidP="000A323A">
      <w:pPr>
        <w:rPr>
          <w:rFonts w:ascii="돋움" w:eastAsia="돋움" w:hAnsi="돋움"/>
          <w:lang w:val="de-DE"/>
        </w:rPr>
      </w:pPr>
    </w:p>
    <w:p w14:paraId="53F024A4" w14:textId="77777777" w:rsidR="000A323A" w:rsidRPr="007C4A2D" w:rsidRDefault="000A323A" w:rsidP="000A323A">
      <w:pPr>
        <w:ind w:left="601" w:hangingChars="300" w:hanging="601"/>
        <w:rPr>
          <w:rFonts w:ascii="돋움" w:eastAsia="돋움" w:hAnsi="돋움"/>
          <w:snapToGrid w:val="0"/>
        </w:rPr>
      </w:pPr>
      <w:r w:rsidRPr="007C4A2D">
        <w:rPr>
          <w:rFonts w:ascii="돋움" w:eastAsia="돋움" w:hAnsi="돋움" w:cs="Arial"/>
          <w:b/>
          <w:snapToGrid w:val="0"/>
        </w:rPr>
        <w:t>참고</w:t>
      </w:r>
      <w:r w:rsidRPr="007C4A2D">
        <w:rPr>
          <w:rFonts w:ascii="돋움" w:eastAsia="돋움" w:hAnsi="돋움" w:cs="Arial" w:hint="eastAsia"/>
          <w:b/>
          <w:snapToGrid w:val="0"/>
        </w:rPr>
        <w:tab/>
      </w:r>
      <w:r w:rsidRPr="007C4A2D">
        <w:rPr>
          <w:rFonts w:ascii="돋움" w:eastAsia="돋움" w:hAnsi="돋움" w:hint="eastAsia"/>
          <w:snapToGrid w:val="0"/>
        </w:rPr>
        <w:t>이 표준과 관련된 ISO와 IEC의 용어 데이터베이스는 다음과 같다.</w:t>
      </w:r>
    </w:p>
    <w:p w14:paraId="3EBA8085" w14:textId="77777777" w:rsidR="000A323A" w:rsidRPr="007C4A2D" w:rsidRDefault="000A323A" w:rsidP="000A323A">
      <w:pPr>
        <w:spacing w:line="240" w:lineRule="auto"/>
        <w:rPr>
          <w:rFonts w:ascii="돋움" w:eastAsia="돋움" w:hAnsi="돋움"/>
          <w:snapToGrid w:val="0"/>
        </w:rPr>
      </w:pPr>
      <w:r w:rsidRPr="007C4A2D">
        <w:rPr>
          <w:rFonts w:ascii="돋움" w:eastAsia="돋움" w:hAnsi="돋움" w:hint="eastAsia"/>
          <w:snapToGrid w:val="0"/>
        </w:rPr>
        <w:t xml:space="preserve">ISO 온라인 </w:t>
      </w:r>
      <w:proofErr w:type="spellStart"/>
      <w:r w:rsidRPr="007C4A2D">
        <w:rPr>
          <w:rFonts w:ascii="돋움" w:eastAsia="돋움" w:hAnsi="돋움" w:hint="eastAsia"/>
          <w:snapToGrid w:val="0"/>
        </w:rPr>
        <w:t>브라우징</w:t>
      </w:r>
      <w:proofErr w:type="spellEnd"/>
      <w:r w:rsidRPr="007C4A2D">
        <w:rPr>
          <w:rFonts w:ascii="돋움" w:eastAsia="돋움" w:hAnsi="돋움" w:hint="eastAsia"/>
          <w:snapToGrid w:val="0"/>
        </w:rPr>
        <w:t xml:space="preserve">(browsing) 플랫폼: </w:t>
      </w:r>
      <w:hyperlink r:id="rId20" w:history="1">
        <w:r w:rsidRPr="007C4A2D">
          <w:rPr>
            <w:rStyle w:val="ae"/>
            <w:rFonts w:ascii="돋움" w:eastAsia="돋움" w:hAnsi="돋움" w:hint="eastAsia"/>
            <w:snapToGrid w:val="0"/>
          </w:rPr>
          <w:t>https://www.iso.org/obp</w:t>
        </w:r>
      </w:hyperlink>
    </w:p>
    <w:p w14:paraId="13E13919" w14:textId="77777777" w:rsidR="000A323A" w:rsidRPr="007C4A2D" w:rsidRDefault="000A323A" w:rsidP="000A323A">
      <w:pPr>
        <w:rPr>
          <w:rFonts w:ascii="돋움" w:eastAsia="돋움" w:hAnsi="돋움"/>
          <w:snapToGrid w:val="0"/>
          <w:lang w:val="en-US"/>
        </w:rPr>
      </w:pPr>
    </w:p>
    <w:p w14:paraId="42583233" w14:textId="77777777" w:rsidR="000A323A" w:rsidRPr="007C4A2D" w:rsidRDefault="000A323A" w:rsidP="000A323A">
      <w:pPr>
        <w:rPr>
          <w:rFonts w:ascii="돋움" w:eastAsia="돋움" w:hAnsi="돋움"/>
        </w:rPr>
      </w:pPr>
      <w:r w:rsidRPr="007C4A2D">
        <w:rPr>
          <w:rFonts w:ascii="돋움" w:eastAsia="돋움" w:hAnsi="돋움" w:hint="eastAsia"/>
          <w:snapToGrid w:val="0"/>
          <w:lang w:val="en-US"/>
        </w:rPr>
        <w:t>I</w:t>
      </w:r>
      <w:r w:rsidRPr="007C4A2D">
        <w:rPr>
          <w:rFonts w:ascii="돋움" w:eastAsia="돋움" w:hAnsi="돋움"/>
          <w:snapToGrid w:val="0"/>
          <w:lang w:val="en-US"/>
        </w:rPr>
        <w:t xml:space="preserve">EC </w:t>
      </w:r>
      <w:proofErr w:type="spellStart"/>
      <w:r w:rsidRPr="007C4A2D">
        <w:rPr>
          <w:rFonts w:ascii="돋움" w:eastAsia="돋움" w:hAnsi="돋움" w:hint="eastAsia"/>
          <w:snapToGrid w:val="0"/>
          <w:lang w:val="en-US"/>
        </w:rPr>
        <w:t>일렉트로피디아</w:t>
      </w:r>
      <w:proofErr w:type="spellEnd"/>
      <w:r w:rsidRPr="007C4A2D">
        <w:rPr>
          <w:rFonts w:ascii="돋움" w:eastAsia="돋움" w:hAnsi="돋움" w:hint="eastAsia"/>
          <w:snapToGrid w:val="0"/>
          <w:lang w:val="en-US"/>
        </w:rPr>
        <w:t>(</w:t>
      </w:r>
      <w:proofErr w:type="spellStart"/>
      <w:r w:rsidRPr="007C4A2D">
        <w:rPr>
          <w:rFonts w:ascii="돋움" w:eastAsia="돋움" w:hAnsi="돋움" w:hint="eastAsia"/>
          <w:snapToGrid w:val="0"/>
          <w:lang w:val="en-US"/>
        </w:rPr>
        <w:t>Electropedia</w:t>
      </w:r>
      <w:proofErr w:type="spellEnd"/>
      <w:r w:rsidRPr="007C4A2D">
        <w:rPr>
          <w:rFonts w:ascii="돋움" w:eastAsia="돋움" w:hAnsi="돋움" w:hint="eastAsia"/>
          <w:snapToGrid w:val="0"/>
          <w:lang w:val="en-US"/>
        </w:rPr>
        <w:t>): http://www.electropedia.org</w:t>
      </w:r>
    </w:p>
    <w:p w14:paraId="4C8A9842" w14:textId="77777777" w:rsidR="000A323A" w:rsidRPr="007C4A2D" w:rsidRDefault="000A323A" w:rsidP="000A323A">
      <w:pPr>
        <w:rPr>
          <w:rFonts w:ascii="돋움" w:eastAsia="돋움" w:hAnsi="돋움"/>
          <w:lang w:val="de-DE"/>
        </w:rPr>
      </w:pPr>
    </w:p>
    <w:p w14:paraId="7BFFEB9F" w14:textId="77777777" w:rsidR="000A323A" w:rsidRPr="007C4A2D" w:rsidRDefault="000A323A" w:rsidP="000A323A">
      <w:pPr>
        <w:pStyle w:val="24"/>
      </w:pPr>
      <w:bookmarkStart w:id="8" w:name="_Toc215493480"/>
      <w:r w:rsidRPr="007C4A2D">
        <w:rPr>
          <w:rFonts w:hint="eastAsia"/>
          <w:lang w:eastAsia="ko-KR"/>
        </w:rPr>
        <w:t>약어</w:t>
      </w:r>
      <w:bookmarkEnd w:id="8"/>
    </w:p>
    <w:bookmarkEnd w:id="7"/>
    <w:p w14:paraId="23FF3630" w14:textId="77777777" w:rsidR="000A323A" w:rsidRPr="007C4A2D" w:rsidRDefault="000A323A" w:rsidP="000A323A">
      <w:pPr>
        <w:rPr>
          <w:lang w:val="de-DE"/>
        </w:rPr>
      </w:pPr>
    </w:p>
    <w:p w14:paraId="10CE99FF" w14:textId="77777777" w:rsidR="000A323A" w:rsidRPr="007C4A2D" w:rsidRDefault="000A323A" w:rsidP="000A323A">
      <w:pPr>
        <w:rPr>
          <w:lang w:val="de-DE"/>
        </w:rPr>
      </w:pPr>
      <w:r w:rsidRPr="007C4A2D">
        <w:rPr>
          <w:rFonts w:hint="eastAsia"/>
          <w:lang w:val="de-DE"/>
        </w:rPr>
        <w:t>A</w:t>
      </w:r>
      <w:r w:rsidRPr="007C4A2D">
        <w:rPr>
          <w:lang w:val="de-DE"/>
        </w:rPr>
        <w:t xml:space="preserve">PL </w:t>
      </w:r>
      <w:r w:rsidRPr="007C4A2D">
        <w:rPr>
          <w:lang w:val="de-DE"/>
        </w:rPr>
        <w:tab/>
        <w:t xml:space="preserve">average picture level </w:t>
      </w:r>
      <w:r w:rsidRPr="007C4A2D">
        <w:rPr>
          <w:lang w:val="de-DE"/>
        </w:rPr>
        <w:tab/>
      </w:r>
      <w:r w:rsidRPr="007C4A2D">
        <w:rPr>
          <w:rFonts w:hint="eastAsia"/>
          <w:lang w:val="de-DE"/>
        </w:rPr>
        <w:t>평균</w:t>
      </w:r>
      <w:r w:rsidRPr="007C4A2D">
        <w:rPr>
          <w:rFonts w:hint="eastAsia"/>
          <w:lang w:val="de-DE"/>
        </w:rPr>
        <w:t xml:space="preserve"> </w:t>
      </w:r>
      <w:r w:rsidRPr="007C4A2D">
        <w:rPr>
          <w:rFonts w:hint="eastAsia"/>
          <w:lang w:val="de-DE"/>
        </w:rPr>
        <w:t>영상</w:t>
      </w:r>
      <w:r w:rsidRPr="007C4A2D">
        <w:rPr>
          <w:rFonts w:hint="eastAsia"/>
          <w:lang w:val="de-DE"/>
        </w:rPr>
        <w:t xml:space="preserve"> </w:t>
      </w:r>
      <w:r w:rsidRPr="007C4A2D">
        <w:rPr>
          <w:rFonts w:hint="eastAsia"/>
          <w:lang w:val="de-DE"/>
        </w:rPr>
        <w:t>수치</w:t>
      </w:r>
    </w:p>
    <w:p w14:paraId="60F674D8" w14:textId="77777777" w:rsidR="000A323A" w:rsidRPr="007C4A2D" w:rsidRDefault="000A323A" w:rsidP="000A323A">
      <w:pPr>
        <w:rPr>
          <w:lang w:val="de-DE"/>
        </w:rPr>
      </w:pPr>
      <w:r w:rsidRPr="007C4A2D">
        <w:rPr>
          <w:rFonts w:hint="eastAsia"/>
          <w:lang w:val="de-DE"/>
        </w:rPr>
        <w:lastRenderedPageBreak/>
        <w:t>D</w:t>
      </w:r>
      <w:r w:rsidRPr="007C4A2D">
        <w:rPr>
          <w:lang w:val="de-DE"/>
        </w:rPr>
        <w:t>UT</w:t>
      </w:r>
      <w:r w:rsidRPr="007C4A2D">
        <w:rPr>
          <w:lang w:val="de-DE"/>
        </w:rPr>
        <w:tab/>
        <w:t xml:space="preserve">Device under test </w:t>
      </w:r>
      <w:r w:rsidRPr="007C4A2D">
        <w:rPr>
          <w:lang w:val="de-DE"/>
        </w:rPr>
        <w:tab/>
      </w:r>
      <w:r w:rsidRPr="007C4A2D">
        <w:rPr>
          <w:rFonts w:hint="eastAsia"/>
          <w:lang w:val="de-DE"/>
        </w:rPr>
        <w:t>피시험장치</w:t>
      </w:r>
    </w:p>
    <w:p w14:paraId="69ED7EEC" w14:textId="77777777" w:rsidR="000A323A" w:rsidRPr="007C4A2D" w:rsidRDefault="000A323A" w:rsidP="000A323A">
      <w:pPr>
        <w:rPr>
          <w:lang w:val="de-DE"/>
        </w:rPr>
      </w:pPr>
      <w:r w:rsidRPr="007C4A2D">
        <w:rPr>
          <w:rFonts w:hint="eastAsia"/>
          <w:lang w:val="de-DE"/>
        </w:rPr>
        <w:t>L</w:t>
      </w:r>
      <w:r w:rsidRPr="007C4A2D">
        <w:rPr>
          <w:lang w:val="de-DE"/>
        </w:rPr>
        <w:t>MD</w:t>
      </w:r>
      <w:r w:rsidRPr="007C4A2D">
        <w:rPr>
          <w:lang w:val="de-DE"/>
        </w:rPr>
        <w:tab/>
        <w:t>light measuring device</w:t>
      </w:r>
      <w:r w:rsidRPr="007C4A2D">
        <w:rPr>
          <w:lang w:val="de-DE"/>
        </w:rPr>
        <w:tab/>
      </w:r>
      <w:r w:rsidRPr="007C4A2D">
        <w:rPr>
          <w:rFonts w:hint="eastAsia"/>
          <w:lang w:val="de-DE"/>
        </w:rPr>
        <w:t>광</w:t>
      </w:r>
      <w:r w:rsidRPr="007C4A2D">
        <w:rPr>
          <w:lang w:val="de-DE"/>
        </w:rPr>
        <w:t xml:space="preserve"> </w:t>
      </w:r>
      <w:r w:rsidRPr="007C4A2D">
        <w:rPr>
          <w:rFonts w:hint="eastAsia"/>
          <w:lang w:val="de-DE"/>
        </w:rPr>
        <w:t>계측기</w:t>
      </w:r>
    </w:p>
    <w:p w14:paraId="572B189F" w14:textId="77777777" w:rsidR="000A323A" w:rsidRPr="007C4A2D" w:rsidRDefault="000A323A" w:rsidP="000A323A">
      <w:pPr>
        <w:rPr>
          <w:lang w:val="de-DE"/>
        </w:rPr>
      </w:pPr>
    </w:p>
    <w:p w14:paraId="2B5C7364" w14:textId="77777777" w:rsidR="000A323A" w:rsidRPr="007C4A2D" w:rsidRDefault="000A323A" w:rsidP="000A323A">
      <w:pPr>
        <w:pStyle w:val="13"/>
        <w:rPr>
          <w:lang w:eastAsia="ko-KR"/>
        </w:rPr>
      </w:pPr>
      <w:bookmarkStart w:id="9" w:name="_Toc215493481"/>
      <w:r w:rsidRPr="007C4A2D">
        <w:rPr>
          <w:rFonts w:hint="eastAsia"/>
          <w:lang w:eastAsia="ko-KR"/>
        </w:rPr>
        <w:t>표준</w:t>
      </w:r>
      <w:r w:rsidRPr="007C4A2D">
        <w:rPr>
          <w:rFonts w:hint="eastAsia"/>
          <w:lang w:eastAsia="ko-KR"/>
        </w:rPr>
        <w:t xml:space="preserve"> </w:t>
      </w:r>
      <w:r w:rsidRPr="007C4A2D">
        <w:rPr>
          <w:rFonts w:hint="eastAsia"/>
          <w:lang w:eastAsia="ko-KR"/>
        </w:rPr>
        <w:t>측정</w:t>
      </w:r>
      <w:r w:rsidRPr="007C4A2D">
        <w:rPr>
          <w:rFonts w:hint="eastAsia"/>
          <w:lang w:eastAsia="ko-KR"/>
        </w:rPr>
        <w:t xml:space="preserve"> </w:t>
      </w:r>
      <w:r w:rsidRPr="007C4A2D">
        <w:rPr>
          <w:rFonts w:hint="eastAsia"/>
          <w:lang w:eastAsia="ko-KR"/>
        </w:rPr>
        <w:t>조건</w:t>
      </w:r>
      <w:r w:rsidRPr="007C4A2D">
        <w:rPr>
          <w:rFonts w:hint="eastAsia"/>
          <w:lang w:eastAsia="ko-KR"/>
        </w:rPr>
        <w:t xml:space="preserve"> </w:t>
      </w:r>
      <w:r w:rsidRPr="007C4A2D">
        <w:rPr>
          <w:rFonts w:hint="eastAsia"/>
          <w:lang w:eastAsia="ko-KR"/>
        </w:rPr>
        <w:t>및</w:t>
      </w:r>
      <w:r w:rsidRPr="007C4A2D">
        <w:rPr>
          <w:rFonts w:hint="eastAsia"/>
          <w:lang w:eastAsia="ko-KR"/>
        </w:rPr>
        <w:t xml:space="preserve"> </w:t>
      </w:r>
      <w:r w:rsidRPr="007C4A2D">
        <w:rPr>
          <w:rFonts w:hint="eastAsia"/>
          <w:lang w:eastAsia="ko-KR"/>
        </w:rPr>
        <w:t>장치</w:t>
      </w:r>
      <w:bookmarkEnd w:id="9"/>
    </w:p>
    <w:p w14:paraId="14C37ED3" w14:textId="77777777" w:rsidR="000A323A" w:rsidRPr="007C4A2D" w:rsidRDefault="000A323A" w:rsidP="000A323A">
      <w:pPr>
        <w:rPr>
          <w:lang w:val="de-DE"/>
        </w:rPr>
      </w:pPr>
    </w:p>
    <w:p w14:paraId="2AE520AC" w14:textId="77777777" w:rsidR="000A323A" w:rsidRPr="007C4A2D" w:rsidRDefault="000A323A" w:rsidP="000A323A">
      <w:pPr>
        <w:pStyle w:val="24"/>
        <w:rPr>
          <w:rFonts w:eastAsia="MS Mincho"/>
        </w:rPr>
      </w:pPr>
      <w:bookmarkStart w:id="10" w:name="_Toc215493482"/>
      <w:r w:rsidRPr="007C4A2D">
        <w:rPr>
          <w:rFonts w:hint="eastAsia"/>
        </w:rPr>
        <w:t>표준</w:t>
      </w:r>
      <w:r w:rsidRPr="007C4A2D">
        <w:rPr>
          <w:rFonts w:hint="eastAsia"/>
        </w:rPr>
        <w:t xml:space="preserve"> </w:t>
      </w:r>
      <w:r w:rsidRPr="007C4A2D">
        <w:rPr>
          <w:rFonts w:hint="eastAsia"/>
          <w:lang w:eastAsia="ko-KR"/>
        </w:rPr>
        <w:t>측정</w:t>
      </w:r>
      <w:r w:rsidRPr="007C4A2D">
        <w:rPr>
          <w:rFonts w:hint="eastAsia"/>
          <w:lang w:eastAsia="ko-KR"/>
        </w:rPr>
        <w:t xml:space="preserve"> </w:t>
      </w:r>
      <w:r w:rsidRPr="007C4A2D">
        <w:rPr>
          <w:rFonts w:hint="eastAsia"/>
        </w:rPr>
        <w:t>조건</w:t>
      </w:r>
      <w:bookmarkEnd w:id="10"/>
    </w:p>
    <w:p w14:paraId="33232CEB" w14:textId="77777777" w:rsidR="000A323A" w:rsidRPr="007C4A2D" w:rsidRDefault="000A323A" w:rsidP="000A323A">
      <w:pPr>
        <w:rPr>
          <w:rFonts w:eastAsia="MS Mincho"/>
          <w:lang w:val="de-DE" w:eastAsia="ja-JP"/>
        </w:rPr>
      </w:pPr>
    </w:p>
    <w:p w14:paraId="677F0351" w14:textId="77777777" w:rsidR="000A323A" w:rsidRPr="007C4A2D" w:rsidRDefault="000A323A" w:rsidP="000A323A">
      <w:pPr>
        <w:pStyle w:val="34"/>
        <w:rPr>
          <w:rFonts w:eastAsia="MS Mincho"/>
        </w:rPr>
      </w:pPr>
      <w:r w:rsidRPr="007C4A2D">
        <w:rPr>
          <w:rFonts w:hint="eastAsia"/>
        </w:rPr>
        <w:t>온도</w:t>
      </w:r>
      <w:r w:rsidRPr="007C4A2D">
        <w:rPr>
          <w:rFonts w:hint="eastAsia"/>
        </w:rPr>
        <w:t>,</w:t>
      </w:r>
      <w:r w:rsidRPr="007C4A2D">
        <w:t xml:space="preserve"> </w:t>
      </w:r>
      <w:r w:rsidRPr="007C4A2D">
        <w:rPr>
          <w:rFonts w:hint="eastAsia"/>
        </w:rPr>
        <w:t>습도</w:t>
      </w:r>
      <w:r w:rsidRPr="007C4A2D">
        <w:t xml:space="preserve"> </w:t>
      </w:r>
      <w:r w:rsidRPr="007C4A2D">
        <w:rPr>
          <w:rFonts w:hint="eastAsia"/>
          <w:lang w:eastAsia="ko-KR"/>
        </w:rPr>
        <w:t>및</w:t>
      </w:r>
      <w:r w:rsidRPr="007C4A2D">
        <w:t xml:space="preserve"> </w:t>
      </w:r>
      <w:r w:rsidRPr="007C4A2D">
        <w:rPr>
          <w:rFonts w:hint="eastAsia"/>
        </w:rPr>
        <w:t>압력조건</w:t>
      </w:r>
    </w:p>
    <w:p w14:paraId="0EAF335D" w14:textId="77777777" w:rsidR="000A323A" w:rsidRPr="007C4A2D" w:rsidRDefault="000A323A" w:rsidP="000A323A">
      <w:pPr>
        <w:rPr>
          <w:rFonts w:eastAsia="MS Mincho"/>
          <w:lang w:val="de-DE" w:eastAsia="ja-JP"/>
        </w:rPr>
      </w:pPr>
    </w:p>
    <w:p w14:paraId="725230B4" w14:textId="77777777" w:rsidR="000A323A" w:rsidRPr="007C4A2D" w:rsidRDefault="000A323A" w:rsidP="000A323A">
      <w:pPr>
        <w:rPr>
          <w:rFonts w:ascii="돋움" w:eastAsia="돋움" w:hAnsi="돋움"/>
        </w:rPr>
      </w:pPr>
      <w:r w:rsidRPr="007C4A2D">
        <w:rPr>
          <w:rFonts w:ascii="돋움" w:eastAsia="돋움" w:hAnsi="돋움" w:hint="eastAsia"/>
        </w:rPr>
        <w:t>측정은 다음과 같은 표준 환경 조건에서 수행하여야 한다.</w:t>
      </w:r>
    </w:p>
    <w:p w14:paraId="562352E3" w14:textId="77777777" w:rsidR="000A323A" w:rsidRPr="007C4A2D" w:rsidRDefault="000A323A" w:rsidP="000A323A">
      <w:pPr>
        <w:rPr>
          <w:rFonts w:ascii="돋움" w:eastAsia="돋움" w:hAnsi="돋움"/>
        </w:rPr>
      </w:pPr>
    </w:p>
    <w:p w14:paraId="242FC514" w14:textId="77777777" w:rsidR="000A323A" w:rsidRPr="007C4A2D" w:rsidRDefault="000A323A" w:rsidP="000A323A">
      <w:pPr>
        <w:tabs>
          <w:tab w:val="left" w:pos="284"/>
          <w:tab w:val="left" w:pos="1418"/>
        </w:tabs>
        <w:spacing w:afterLines="50" w:after="120"/>
        <w:ind w:left="284" w:hanging="284"/>
        <w:outlineLvl w:val="0"/>
        <w:rPr>
          <w:rFonts w:ascii="돋움" w:eastAsia="돋움" w:hAnsi="돋움" w:cs="Arial"/>
        </w:rPr>
      </w:pPr>
      <w:r w:rsidRPr="007C4A2D">
        <w:rPr>
          <w:rFonts w:ascii="돋움" w:eastAsia="돋움" w:hAnsi="돋움" w:cs="Arial" w:hint="eastAsia"/>
        </w:rPr>
        <w:t>—</w:t>
      </w:r>
      <w:r w:rsidRPr="007C4A2D">
        <w:rPr>
          <w:rFonts w:ascii="돋움" w:eastAsia="돋움" w:hAnsi="돋움" w:cs="Arial"/>
        </w:rPr>
        <w:tab/>
      </w:r>
      <w:r w:rsidRPr="007C4A2D">
        <w:rPr>
          <w:rFonts w:ascii="돋움" w:eastAsia="돋움" w:hAnsi="돋움" w:cs="Arial" w:hint="eastAsia"/>
        </w:rPr>
        <w:t>온도:</w:t>
      </w:r>
      <w:r w:rsidRPr="007C4A2D">
        <w:rPr>
          <w:rFonts w:ascii="돋움" w:eastAsia="돋움" w:hAnsi="돋움" w:cs="Arial" w:hint="eastAsia"/>
        </w:rPr>
        <w:tab/>
      </w:r>
      <w:r w:rsidRPr="007C4A2D">
        <w:rPr>
          <w:rFonts w:ascii="돋움" w:eastAsia="돋움" w:hAnsi="돋움"/>
          <w:lang w:val="en-US"/>
        </w:rPr>
        <w:t>(</w:t>
      </w:r>
      <w:r w:rsidRPr="007C4A2D">
        <w:rPr>
          <w:rFonts w:ascii="돋움" w:eastAsia="돋움" w:hAnsi="돋움" w:cs="Arial" w:hint="eastAsia"/>
        </w:rPr>
        <w:t xml:space="preserve">25 </w:t>
      </w:r>
      <w:r w:rsidRPr="007C4A2D">
        <w:rPr>
          <w:rFonts w:ascii="돋움" w:eastAsia="돋움" w:hAnsi="돋움" w:cs="Arial"/>
        </w:rPr>
        <w:t>±</w:t>
      </w:r>
      <w:r w:rsidRPr="007C4A2D">
        <w:rPr>
          <w:rFonts w:ascii="돋움" w:eastAsia="돋움" w:hAnsi="돋움" w:cs="Arial" w:hint="eastAsia"/>
        </w:rPr>
        <w:t xml:space="preserve"> 3</w:t>
      </w:r>
      <w:r w:rsidRPr="007C4A2D">
        <w:rPr>
          <w:rFonts w:ascii="돋움" w:eastAsia="돋움" w:hAnsi="돋움"/>
          <w:lang w:val="en-US"/>
        </w:rPr>
        <w:t>)</w:t>
      </w:r>
      <w:r w:rsidRPr="007C4A2D">
        <w:rPr>
          <w:rFonts w:ascii="돋움" w:eastAsia="돋움" w:hAnsi="돋움" w:cs="Arial" w:hint="eastAsia"/>
        </w:rPr>
        <w:t>°C</w:t>
      </w:r>
    </w:p>
    <w:p w14:paraId="57A85858" w14:textId="77777777" w:rsidR="000A323A" w:rsidRPr="007C4A2D" w:rsidRDefault="000A323A" w:rsidP="000A323A">
      <w:pPr>
        <w:tabs>
          <w:tab w:val="left" w:pos="284"/>
          <w:tab w:val="left" w:pos="1418"/>
        </w:tabs>
        <w:spacing w:afterLines="50" w:after="120"/>
        <w:ind w:left="284" w:hanging="284"/>
        <w:outlineLvl w:val="0"/>
        <w:rPr>
          <w:rFonts w:ascii="돋움" w:eastAsia="돋움" w:hAnsi="돋움" w:cs="Arial"/>
        </w:rPr>
      </w:pPr>
      <w:r w:rsidRPr="007C4A2D">
        <w:rPr>
          <w:rFonts w:ascii="돋움" w:eastAsia="돋움" w:hAnsi="돋움" w:cs="Arial" w:hint="eastAsia"/>
        </w:rPr>
        <w:t>—</w:t>
      </w:r>
      <w:r w:rsidRPr="007C4A2D">
        <w:rPr>
          <w:rFonts w:ascii="돋움" w:eastAsia="돋움" w:hAnsi="돋움" w:cs="Arial"/>
        </w:rPr>
        <w:tab/>
      </w:r>
      <w:r w:rsidRPr="007C4A2D">
        <w:rPr>
          <w:rFonts w:ascii="돋움" w:eastAsia="돋움" w:hAnsi="돋움" w:cs="Arial" w:hint="eastAsia"/>
        </w:rPr>
        <w:t>상대 습도:</w:t>
      </w:r>
      <w:r w:rsidRPr="007C4A2D">
        <w:rPr>
          <w:rFonts w:ascii="돋움" w:eastAsia="돋움" w:hAnsi="돋움" w:cs="Arial" w:hint="eastAsia"/>
        </w:rPr>
        <w:tab/>
        <w:t>25</w:t>
      </w:r>
      <w:r w:rsidRPr="007C4A2D">
        <w:rPr>
          <w:rFonts w:ascii="돋움" w:eastAsia="돋움" w:hAnsi="돋움" w:cs="Arial"/>
        </w:rPr>
        <w:t xml:space="preserve"> </w:t>
      </w:r>
      <w:r w:rsidRPr="007C4A2D">
        <w:rPr>
          <w:rFonts w:ascii="돋움" w:eastAsia="돋움" w:hAnsi="돋움" w:cs="Arial" w:hint="eastAsia"/>
        </w:rPr>
        <w:t>%</w:t>
      </w:r>
      <w:r w:rsidRPr="007C4A2D">
        <w:rPr>
          <w:rFonts w:ascii="돋움" w:eastAsia="돋움" w:hAnsi="돋움" w:cs="Arial"/>
        </w:rPr>
        <w:t xml:space="preserve"> </w:t>
      </w:r>
      <w:r w:rsidRPr="007C4A2D">
        <w:rPr>
          <w:rFonts w:ascii="돋움" w:eastAsia="돋움" w:hAnsi="돋움" w:cs="Arial" w:hint="eastAsia"/>
        </w:rPr>
        <w:t>~</w:t>
      </w:r>
      <w:r w:rsidRPr="007C4A2D">
        <w:rPr>
          <w:rFonts w:ascii="돋움" w:eastAsia="돋움" w:hAnsi="돋움" w:cs="Arial"/>
        </w:rPr>
        <w:t xml:space="preserve"> </w:t>
      </w:r>
      <w:r w:rsidRPr="007C4A2D">
        <w:rPr>
          <w:rFonts w:ascii="돋움" w:eastAsia="돋움" w:hAnsi="돋움" w:cs="Arial" w:hint="eastAsia"/>
        </w:rPr>
        <w:t>85</w:t>
      </w:r>
      <w:r w:rsidRPr="007C4A2D">
        <w:rPr>
          <w:rFonts w:ascii="돋움" w:eastAsia="돋움" w:hAnsi="돋움" w:cs="Arial"/>
        </w:rPr>
        <w:t xml:space="preserve"> </w:t>
      </w:r>
      <w:r w:rsidRPr="007C4A2D">
        <w:rPr>
          <w:rFonts w:ascii="돋움" w:eastAsia="돋움" w:hAnsi="돋움" w:cs="Arial" w:hint="eastAsia"/>
        </w:rPr>
        <w:t>%</w:t>
      </w:r>
    </w:p>
    <w:p w14:paraId="70521E21" w14:textId="77777777" w:rsidR="000A323A" w:rsidRPr="007C4A2D" w:rsidRDefault="000A323A" w:rsidP="000A323A">
      <w:pPr>
        <w:tabs>
          <w:tab w:val="left" w:pos="284"/>
          <w:tab w:val="left" w:pos="1418"/>
        </w:tabs>
        <w:ind w:left="284" w:hanging="284"/>
        <w:outlineLvl w:val="0"/>
        <w:rPr>
          <w:rFonts w:ascii="돋움" w:eastAsia="돋움" w:hAnsi="돋움" w:cs="Arial"/>
        </w:rPr>
      </w:pPr>
      <w:r w:rsidRPr="007C4A2D">
        <w:rPr>
          <w:rFonts w:ascii="돋움" w:eastAsia="돋움" w:hAnsi="돋움" w:cs="Arial" w:hint="eastAsia"/>
        </w:rPr>
        <w:t>—</w:t>
      </w:r>
      <w:r w:rsidRPr="007C4A2D">
        <w:rPr>
          <w:rFonts w:ascii="돋움" w:eastAsia="돋움" w:hAnsi="돋움" w:cs="Arial"/>
        </w:rPr>
        <w:tab/>
      </w:r>
      <w:r w:rsidRPr="007C4A2D">
        <w:rPr>
          <w:rFonts w:ascii="돋움" w:eastAsia="돋움" w:hAnsi="돋움" w:cs="Arial" w:hint="eastAsia"/>
        </w:rPr>
        <w:t>기압:</w:t>
      </w:r>
      <w:r w:rsidRPr="007C4A2D">
        <w:rPr>
          <w:rFonts w:ascii="돋움" w:eastAsia="돋움" w:hAnsi="돋움" w:cs="Arial" w:hint="eastAsia"/>
        </w:rPr>
        <w:tab/>
        <w:t xml:space="preserve">86 </w:t>
      </w:r>
      <w:r w:rsidRPr="007C4A2D">
        <w:rPr>
          <w:rFonts w:ascii="돋움" w:eastAsia="돋움" w:hAnsi="돋움" w:hint="eastAsia"/>
          <w:lang w:val="en-US"/>
        </w:rPr>
        <w:t>kPa</w:t>
      </w:r>
      <w:r w:rsidRPr="007C4A2D">
        <w:rPr>
          <w:rFonts w:ascii="돋움" w:eastAsia="돋움" w:hAnsi="돋움" w:cs="Arial" w:hint="eastAsia"/>
        </w:rPr>
        <w:t xml:space="preserve"> ~106</w:t>
      </w:r>
      <w:r w:rsidRPr="007C4A2D">
        <w:rPr>
          <w:rFonts w:ascii="돋움" w:eastAsia="돋움" w:hAnsi="돋움" w:cs="Arial"/>
        </w:rPr>
        <w:t xml:space="preserve"> </w:t>
      </w:r>
      <w:r w:rsidRPr="007C4A2D">
        <w:rPr>
          <w:rFonts w:ascii="돋움" w:eastAsia="돋움" w:hAnsi="돋움" w:cs="Arial" w:hint="eastAsia"/>
        </w:rPr>
        <w:t>kPa</w:t>
      </w:r>
    </w:p>
    <w:p w14:paraId="195AC2FD" w14:textId="77777777" w:rsidR="000A323A" w:rsidRPr="007C4A2D" w:rsidRDefault="000A323A" w:rsidP="000A323A">
      <w:pPr>
        <w:rPr>
          <w:rFonts w:ascii="돋움" w:eastAsia="돋움" w:hAnsi="돋움"/>
        </w:rPr>
      </w:pPr>
    </w:p>
    <w:p w14:paraId="49F72612" w14:textId="77777777" w:rsidR="000A323A" w:rsidRPr="007C4A2D" w:rsidRDefault="000A323A" w:rsidP="000A323A">
      <w:pPr>
        <w:rPr>
          <w:rFonts w:ascii="돋움" w:eastAsia="돋움" w:hAnsi="돋움"/>
        </w:rPr>
      </w:pPr>
      <w:r w:rsidRPr="007C4A2D">
        <w:rPr>
          <w:rFonts w:ascii="돋움" w:eastAsia="돋움" w:hAnsi="돋움" w:hint="eastAsia"/>
        </w:rPr>
        <w:t>다른 환경 조건들이 사용되면, 해당 조건들을 보고서에 명시하여야 한다.</w:t>
      </w:r>
    </w:p>
    <w:p w14:paraId="297C694A" w14:textId="77777777" w:rsidR="000A323A" w:rsidRPr="007C4A2D" w:rsidRDefault="000A323A" w:rsidP="000A323A">
      <w:pPr>
        <w:rPr>
          <w:rFonts w:ascii="돋움" w:eastAsia="돋움" w:hAnsi="돋움"/>
        </w:rPr>
      </w:pPr>
    </w:p>
    <w:p w14:paraId="24E0132D" w14:textId="77777777" w:rsidR="000A323A" w:rsidRPr="007C4A2D" w:rsidRDefault="000A323A" w:rsidP="000A323A">
      <w:pPr>
        <w:pStyle w:val="34"/>
      </w:pPr>
      <w:r w:rsidRPr="007C4A2D">
        <w:rPr>
          <w:rFonts w:hint="eastAsia"/>
          <w:lang w:eastAsia="ko-KR"/>
        </w:rPr>
        <w:t>표준</w:t>
      </w:r>
      <w:r w:rsidRPr="007C4A2D">
        <w:rPr>
          <w:rFonts w:hint="eastAsia"/>
          <w:lang w:eastAsia="ko-KR"/>
        </w:rPr>
        <w:t xml:space="preserve"> </w:t>
      </w:r>
      <w:r w:rsidRPr="007C4A2D">
        <w:rPr>
          <w:rFonts w:hint="eastAsia"/>
          <w:lang w:eastAsia="ko-KR"/>
        </w:rPr>
        <w:t>측정</w:t>
      </w:r>
      <w:r w:rsidRPr="007C4A2D">
        <w:rPr>
          <w:rFonts w:hint="eastAsia"/>
          <w:lang w:eastAsia="ko-KR"/>
        </w:rPr>
        <w:t xml:space="preserve"> </w:t>
      </w:r>
      <w:r w:rsidRPr="007C4A2D">
        <w:rPr>
          <w:rFonts w:hint="eastAsia"/>
          <w:lang w:eastAsia="ko-KR"/>
        </w:rPr>
        <w:t>암실</w:t>
      </w:r>
      <w:r w:rsidRPr="007C4A2D">
        <w:rPr>
          <w:rFonts w:hint="eastAsia"/>
          <w:lang w:eastAsia="ko-KR"/>
        </w:rPr>
        <w:t xml:space="preserve"> </w:t>
      </w:r>
      <w:r w:rsidRPr="007C4A2D">
        <w:rPr>
          <w:rFonts w:hint="eastAsia"/>
          <w:lang w:eastAsia="ko-KR"/>
        </w:rPr>
        <w:t>조건</w:t>
      </w:r>
    </w:p>
    <w:p w14:paraId="434C7047" w14:textId="77777777" w:rsidR="000A323A" w:rsidRPr="007C4A2D" w:rsidRDefault="000A323A" w:rsidP="000A323A">
      <w:pPr>
        <w:rPr>
          <w:rFonts w:ascii="돋움" w:eastAsia="돋움" w:hAnsi="돋움"/>
          <w:lang w:val="de-DE"/>
        </w:rPr>
      </w:pPr>
    </w:p>
    <w:p w14:paraId="667C1FD8" w14:textId="77777777" w:rsidR="000A323A" w:rsidRPr="007C4A2D" w:rsidRDefault="000A323A" w:rsidP="000A323A">
      <w:pPr>
        <w:rPr>
          <w:rFonts w:ascii="돋움" w:eastAsia="돋움" w:hAnsi="돋움"/>
          <w:lang w:val="de-DE"/>
        </w:rPr>
      </w:pPr>
      <w:r w:rsidRPr="007C4A2D">
        <w:rPr>
          <w:rFonts w:ascii="돋움" w:eastAsia="돋움" w:hAnsi="돋움" w:hint="eastAsia"/>
          <w:lang w:val="de-DE"/>
        </w:rPr>
        <w:t xml:space="preserve">시험 디스플레이에 반사된 원하지 않은 배경 조명의 휘도 </w:t>
      </w:r>
      <w:r w:rsidRPr="000C4BEC">
        <w:rPr>
          <w:rFonts w:ascii="돋움" w:eastAsia="돋움" w:hAnsi="돋움" w:hint="eastAsia"/>
          <w:lang w:val="de-DE"/>
        </w:rPr>
        <w:t xml:space="preserve">기여는 디스플레이의 흑색 상태 </w:t>
      </w:r>
      <w:proofErr w:type="spellStart"/>
      <w:r w:rsidRPr="000C4BEC">
        <w:rPr>
          <w:rFonts w:ascii="돋움" w:eastAsia="돋움" w:hAnsi="돋움" w:hint="eastAsia"/>
          <w:lang w:val="de-DE"/>
        </w:rPr>
        <w:t>휘도의</w:t>
      </w:r>
      <w:proofErr w:type="spellEnd"/>
      <w:r w:rsidRPr="000C4BEC">
        <w:rPr>
          <w:rFonts w:ascii="돋움" w:eastAsia="돋움" w:hAnsi="돋움" w:hint="eastAsia"/>
          <w:lang w:val="de-DE"/>
        </w:rPr>
        <w:t xml:space="preserve"> 1/20보다 작아야 한다. 반사된 배경 휘도는 디스플레이를 꺼서 </w:t>
      </w:r>
      <w:proofErr w:type="spellStart"/>
      <w:r w:rsidRPr="000C4BEC">
        <w:rPr>
          <w:rFonts w:ascii="돋움" w:eastAsia="돋움" w:hAnsi="돋움" w:hint="eastAsia"/>
          <w:lang w:val="de-DE"/>
        </w:rPr>
        <w:t>근사화할</w:t>
      </w:r>
      <w:proofErr w:type="spellEnd"/>
      <w:r w:rsidRPr="000C4BEC">
        <w:rPr>
          <w:rFonts w:ascii="돋움" w:eastAsia="돋움" w:hAnsi="돋움" w:hint="eastAsia"/>
          <w:lang w:val="de-DE"/>
        </w:rPr>
        <w:t xml:space="preserve"> 수 있다. 반사된 배경 </w:t>
      </w:r>
      <w:proofErr w:type="spellStart"/>
      <w:r w:rsidRPr="000C4BEC">
        <w:rPr>
          <w:rFonts w:ascii="돋움" w:eastAsia="돋움" w:hAnsi="돋움" w:hint="eastAsia"/>
          <w:lang w:val="de-DE"/>
        </w:rPr>
        <w:t>휘도와</w:t>
      </w:r>
      <w:proofErr w:type="spellEnd"/>
      <w:r w:rsidRPr="000C4BEC">
        <w:rPr>
          <w:rFonts w:ascii="돋움" w:eastAsia="돋움" w:hAnsi="돋움" w:hint="eastAsia"/>
          <w:lang w:val="de-DE"/>
        </w:rPr>
        <w:t xml:space="preserve"> 총 휘도(반사된 </w:t>
      </w:r>
      <w:proofErr w:type="spellStart"/>
      <w:r w:rsidRPr="000C4BEC">
        <w:rPr>
          <w:rFonts w:ascii="돋움" w:eastAsia="돋움" w:hAnsi="돋움" w:hint="eastAsia"/>
          <w:lang w:val="de-DE"/>
        </w:rPr>
        <w:t>휘도와</w:t>
      </w:r>
      <w:proofErr w:type="spellEnd"/>
      <w:r w:rsidRPr="000C4BEC">
        <w:rPr>
          <w:rFonts w:ascii="돋움" w:eastAsia="돋움" w:hAnsi="돋움" w:hint="eastAsia"/>
          <w:lang w:val="de-DE"/>
        </w:rPr>
        <w:t xml:space="preserve"> 흑색 휘도)는 LMD의 감도 한계보다 클 때 총 </w:t>
      </w:r>
      <w:proofErr w:type="spellStart"/>
      <w:r w:rsidRPr="000C4BEC">
        <w:rPr>
          <w:rFonts w:ascii="돋움" w:eastAsia="돋움" w:hAnsi="돋움" w:hint="eastAsia"/>
          <w:lang w:val="de-DE"/>
        </w:rPr>
        <w:t>휘도에서</w:t>
      </w:r>
      <w:proofErr w:type="spellEnd"/>
      <w:r w:rsidRPr="000C4BEC">
        <w:rPr>
          <w:rFonts w:ascii="돋움" w:eastAsia="돋움" w:hAnsi="돋움" w:hint="eastAsia"/>
          <w:lang w:val="de-DE"/>
        </w:rPr>
        <w:t xml:space="preserve"> 배경 </w:t>
      </w:r>
      <w:proofErr w:type="spellStart"/>
      <w:r w:rsidRPr="000C4BEC">
        <w:rPr>
          <w:rFonts w:ascii="돋움" w:eastAsia="돋움" w:hAnsi="돋움" w:hint="eastAsia"/>
          <w:lang w:val="de-DE"/>
        </w:rPr>
        <w:t>휘도를</w:t>
      </w:r>
      <w:proofErr w:type="spellEnd"/>
      <w:r w:rsidRPr="000C4BEC">
        <w:rPr>
          <w:rFonts w:ascii="돋움" w:eastAsia="돋움" w:hAnsi="돋움" w:hint="eastAsia"/>
          <w:lang w:val="de-DE"/>
        </w:rPr>
        <w:t xml:space="preserve"> 감하여 흑색 </w:t>
      </w:r>
      <w:proofErr w:type="spellStart"/>
      <w:r w:rsidRPr="000C4BEC">
        <w:rPr>
          <w:rFonts w:ascii="돋움" w:eastAsia="돋움" w:hAnsi="돋움" w:hint="eastAsia"/>
          <w:lang w:val="de-DE"/>
        </w:rPr>
        <w:t>휘도를</w:t>
      </w:r>
      <w:proofErr w:type="spellEnd"/>
      <w:r w:rsidRPr="000C4BEC">
        <w:rPr>
          <w:rFonts w:ascii="돋움" w:eastAsia="돋움" w:hAnsi="돋움" w:hint="eastAsia"/>
          <w:lang w:val="de-DE"/>
        </w:rPr>
        <w:t xml:space="preserve"> 구할 수 있다. 반사된 배경 휘도 또는 총 </w:t>
      </w:r>
      <w:proofErr w:type="spellStart"/>
      <w:r w:rsidRPr="000C4BEC">
        <w:rPr>
          <w:rFonts w:ascii="돋움" w:eastAsia="돋움" w:hAnsi="돋움" w:hint="eastAsia"/>
          <w:lang w:val="de-DE"/>
        </w:rPr>
        <w:t>휘도가</w:t>
      </w:r>
      <w:proofErr w:type="spellEnd"/>
      <w:r w:rsidRPr="000C4BEC">
        <w:rPr>
          <w:rFonts w:ascii="돋움" w:eastAsia="돋움" w:hAnsi="돋움" w:hint="eastAsia"/>
          <w:lang w:val="de-DE"/>
        </w:rPr>
        <w:t xml:space="preserve"> LMD의 감도 한계와 비슷하면 이를 보고하여야 한다. 디스플레이의 </w:t>
      </w:r>
      <w:proofErr w:type="spellStart"/>
      <w:r w:rsidRPr="000C4BEC">
        <w:rPr>
          <w:rFonts w:ascii="돋움" w:eastAsia="돋움" w:hAnsi="돋움" w:hint="eastAsia"/>
          <w:lang w:val="de-DE"/>
        </w:rPr>
        <w:t>휘도가</w:t>
      </w:r>
      <w:proofErr w:type="spellEnd"/>
      <w:r w:rsidRPr="000C4BEC">
        <w:rPr>
          <w:rFonts w:ascii="돋움" w:eastAsia="돋움" w:hAnsi="돋움" w:hint="eastAsia"/>
          <w:lang w:val="de-DE"/>
        </w:rPr>
        <w:t xml:space="preserve"> 매우 낮은 흑색 상태이면</w:t>
      </w:r>
      <w:r w:rsidRPr="007C4A2D">
        <w:rPr>
          <w:rFonts w:ascii="돋움" w:eastAsia="돋움" w:hAnsi="돋움" w:hint="eastAsia"/>
          <w:lang w:val="de-DE"/>
        </w:rPr>
        <w:t xml:space="preserve"> (ISO 9241-305에 따라) </w:t>
      </w:r>
      <w:proofErr w:type="spellStart"/>
      <w:r w:rsidRPr="007C4A2D">
        <w:rPr>
          <w:rFonts w:ascii="돋움" w:eastAsia="돋움" w:hAnsi="돋움" w:hint="eastAsia"/>
          <w:lang w:val="de-DE"/>
        </w:rPr>
        <w:t>미광</w:t>
      </w:r>
      <w:proofErr w:type="spellEnd"/>
      <w:r w:rsidRPr="007C4A2D">
        <w:rPr>
          <w:rFonts w:ascii="돋움" w:eastAsia="돋움" w:hAnsi="돋움" w:hint="eastAsia"/>
          <w:lang w:val="de-DE"/>
        </w:rPr>
        <w:t xml:space="preserve"> 제거 튜브를 사용하여 배경 조명의 영향을 최소화하여야 한다. 이 방법은 흑색 상태의 </w:t>
      </w:r>
      <w:proofErr w:type="spellStart"/>
      <w:r w:rsidRPr="007C4A2D">
        <w:rPr>
          <w:rFonts w:ascii="돋움" w:eastAsia="돋움" w:hAnsi="돋움" w:hint="eastAsia"/>
          <w:lang w:val="de-DE"/>
        </w:rPr>
        <w:t>휘도에서</w:t>
      </w:r>
      <w:proofErr w:type="spellEnd"/>
      <w:r w:rsidRPr="007C4A2D">
        <w:rPr>
          <w:rFonts w:ascii="돋움" w:eastAsia="돋움" w:hAnsi="돋움" w:hint="eastAsia"/>
          <w:lang w:val="de-DE"/>
        </w:rPr>
        <w:t xml:space="preserve"> 반사된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추정하는데 사용할 수 있다.</w:t>
      </w:r>
    </w:p>
    <w:p w14:paraId="42DE8952" w14:textId="77777777" w:rsidR="000A323A" w:rsidRPr="007C4A2D" w:rsidRDefault="000A323A" w:rsidP="000A323A">
      <w:pPr>
        <w:rPr>
          <w:rFonts w:ascii="돋움" w:eastAsia="돋움" w:hAnsi="돋움"/>
          <w:lang w:val="de-DE"/>
        </w:rPr>
      </w:pPr>
    </w:p>
    <w:p w14:paraId="6E46DF2F" w14:textId="77777777" w:rsidR="000A323A" w:rsidRPr="007C4A2D" w:rsidRDefault="000A323A" w:rsidP="000A323A">
      <w:pPr>
        <w:rPr>
          <w:rFonts w:ascii="돋움" w:eastAsia="돋움" w:hAnsi="돋움"/>
          <w:lang w:val="de-DE"/>
        </w:rPr>
      </w:pPr>
      <w:r w:rsidRPr="007C4A2D">
        <w:rPr>
          <w:rFonts w:ascii="돋움" w:eastAsia="돋움" w:hAnsi="돋움" w:hint="eastAsia"/>
          <w:lang w:val="de-DE"/>
        </w:rPr>
        <w:t>비고</w:t>
      </w:r>
      <w:r w:rsidRPr="007C4A2D">
        <w:rPr>
          <w:rFonts w:ascii="돋움" w:eastAsia="돋움" w:hAnsi="돋움" w:hint="eastAsia"/>
          <w:lang w:val="de-DE"/>
        </w:rPr>
        <w:tab/>
      </w:r>
      <w:proofErr w:type="spellStart"/>
      <w:r w:rsidRPr="007C4A2D">
        <w:rPr>
          <w:rFonts w:ascii="돋움" w:eastAsia="돋움" w:hAnsi="돋움" w:hint="eastAsia"/>
          <w:lang w:val="de-DE"/>
        </w:rPr>
        <w:t>암막</w:t>
      </w:r>
      <w:proofErr w:type="spellEnd"/>
      <w:r w:rsidRPr="007C4A2D">
        <w:rPr>
          <w:rFonts w:ascii="돋움" w:eastAsia="돋움" w:hAnsi="돋움" w:hint="eastAsia"/>
          <w:lang w:val="de-DE"/>
        </w:rPr>
        <w:t xml:space="preserve"> 커튼은 DUT에서 반사를 줄일 수 있다</w:t>
      </w:r>
    </w:p>
    <w:p w14:paraId="2FED0A75" w14:textId="77777777" w:rsidR="000A323A" w:rsidRPr="007C4A2D" w:rsidRDefault="000A323A" w:rsidP="000A323A">
      <w:pPr>
        <w:rPr>
          <w:rFonts w:ascii="돋움" w:eastAsia="돋움" w:hAnsi="돋움"/>
          <w:lang w:val="de-DE"/>
        </w:rPr>
      </w:pPr>
    </w:p>
    <w:p w14:paraId="33B6F210" w14:textId="77777777" w:rsidR="000A323A" w:rsidRPr="007C4A2D" w:rsidRDefault="000A323A" w:rsidP="000A323A">
      <w:pPr>
        <w:pStyle w:val="24"/>
      </w:pPr>
      <w:bookmarkStart w:id="11" w:name="_Toc215493483"/>
      <w:r w:rsidRPr="007C4A2D">
        <w:rPr>
          <w:rFonts w:hint="eastAsia"/>
        </w:rPr>
        <w:t>표준</w:t>
      </w:r>
      <w:r w:rsidRPr="007C4A2D">
        <w:rPr>
          <w:rFonts w:hint="eastAsia"/>
        </w:rPr>
        <w:t xml:space="preserve"> </w:t>
      </w:r>
      <w:r w:rsidRPr="007C4A2D">
        <w:rPr>
          <w:rFonts w:hint="eastAsia"/>
        </w:rPr>
        <w:t>광학</w:t>
      </w:r>
      <w:r w:rsidRPr="007C4A2D">
        <w:rPr>
          <w:rFonts w:hint="eastAsia"/>
        </w:rPr>
        <w:t xml:space="preserve"> </w:t>
      </w:r>
      <w:r w:rsidRPr="007C4A2D">
        <w:rPr>
          <w:rFonts w:hint="eastAsia"/>
        </w:rPr>
        <w:t>측정기</w:t>
      </w:r>
      <w:bookmarkEnd w:id="11"/>
    </w:p>
    <w:p w14:paraId="0C711533" w14:textId="77777777" w:rsidR="000A323A" w:rsidRPr="007C4A2D" w:rsidRDefault="000A323A" w:rsidP="000A323A">
      <w:pPr>
        <w:rPr>
          <w:rFonts w:ascii="돋움" w:eastAsia="돋움" w:hAnsi="돋움"/>
          <w:lang w:val="en-US"/>
        </w:rPr>
      </w:pPr>
    </w:p>
    <w:p w14:paraId="694700A5" w14:textId="77777777" w:rsidR="000A323A" w:rsidRPr="007C4A2D" w:rsidRDefault="000A323A" w:rsidP="000A323A">
      <w:pPr>
        <w:rPr>
          <w:rFonts w:ascii="돋움" w:eastAsia="돋움" w:hAnsi="돋움"/>
          <w:lang w:val="en-US"/>
        </w:rPr>
      </w:pPr>
      <w:r w:rsidRPr="007C4A2D">
        <w:rPr>
          <w:rFonts w:ascii="돋움" w:eastAsia="돋움" w:hAnsi="돋움" w:hint="eastAsia"/>
          <w:lang w:val="en-US"/>
        </w:rPr>
        <w:t xml:space="preserve">광학 측정기는 </w:t>
      </w:r>
      <w:proofErr w:type="spellStart"/>
      <w:r w:rsidRPr="007C4A2D">
        <w:rPr>
          <w:rFonts w:ascii="돋움" w:eastAsia="돋움" w:hAnsi="돋움" w:hint="eastAsia"/>
          <w:lang w:val="en-US"/>
        </w:rPr>
        <w:t>휘도를</w:t>
      </w:r>
      <w:proofErr w:type="spellEnd"/>
      <w:r w:rsidRPr="007C4A2D">
        <w:rPr>
          <w:rFonts w:ascii="돋움" w:eastAsia="돋움" w:hAnsi="돋움" w:hint="eastAsia"/>
          <w:lang w:val="en-US"/>
        </w:rPr>
        <w:t xml:space="preserve"> 측정하는 L</w:t>
      </w:r>
      <w:r w:rsidRPr="007C4A2D">
        <w:rPr>
          <w:rFonts w:ascii="돋움" w:eastAsia="돋움" w:hAnsi="돋움"/>
          <w:lang w:val="en-US"/>
        </w:rPr>
        <w:t xml:space="preserve">MD, </w:t>
      </w:r>
      <w:r w:rsidRPr="007C4A2D">
        <w:rPr>
          <w:rFonts w:ascii="돋움" w:eastAsia="돋움" w:hAnsi="돋움" w:hint="eastAsia"/>
          <w:lang w:val="en-US"/>
        </w:rPr>
        <w:t xml:space="preserve">색을 측정하는 </w:t>
      </w:r>
      <w:proofErr w:type="spellStart"/>
      <w:proofErr w:type="gramStart"/>
      <w:r w:rsidRPr="007C4A2D">
        <w:rPr>
          <w:rFonts w:ascii="돋움" w:eastAsia="돋움" w:hAnsi="돋움" w:hint="eastAsia"/>
          <w:lang w:val="en-US"/>
        </w:rPr>
        <w:t>색도계</w:t>
      </w:r>
      <w:proofErr w:type="spellEnd"/>
      <w:r w:rsidRPr="007C4A2D">
        <w:rPr>
          <w:rFonts w:ascii="돋움" w:eastAsia="돋움" w:hAnsi="돋움" w:hint="eastAsia"/>
          <w:lang w:val="en-US"/>
        </w:rPr>
        <w:t>(</w:t>
      </w:r>
      <w:r w:rsidRPr="007C4A2D">
        <w:rPr>
          <w:rFonts w:ascii="돋움" w:eastAsia="돋움" w:hAnsi="돋움"/>
          <w:lang w:val="en-US"/>
        </w:rPr>
        <w:t xml:space="preserve"> </w:t>
      </w:r>
      <w:r w:rsidRPr="007C4A2D">
        <w:rPr>
          <w:rFonts w:ascii="돋움" w:eastAsia="돋움" w:hAnsi="돋움" w:hint="eastAsia"/>
          <w:lang w:val="en-US"/>
        </w:rPr>
        <w:t>c</w:t>
      </w:r>
      <w:r w:rsidRPr="007C4A2D">
        <w:rPr>
          <w:rFonts w:ascii="돋움" w:eastAsia="돋움" w:hAnsi="돋움"/>
          <w:lang w:val="en-US"/>
        </w:rPr>
        <w:t>olorimeter</w:t>
      </w:r>
      <w:proofErr w:type="gramEnd"/>
      <w:r w:rsidRPr="007C4A2D">
        <w:rPr>
          <w:rFonts w:ascii="돋움" w:eastAsia="돋움" w:hAnsi="돋움"/>
          <w:lang w:val="en-US"/>
        </w:rPr>
        <w:t>)</w:t>
      </w:r>
      <w:r w:rsidRPr="007C4A2D">
        <w:rPr>
          <w:rFonts w:ascii="돋움" w:eastAsia="돋움" w:hAnsi="돋움" w:hint="eastAsia"/>
          <w:lang w:val="en-US"/>
        </w:rPr>
        <w:t>이다.</w:t>
      </w:r>
      <w:r w:rsidRPr="007C4A2D">
        <w:rPr>
          <w:rFonts w:ascii="돋움" w:eastAsia="돋움" w:hAnsi="돋움"/>
          <w:lang w:val="en-US"/>
        </w:rPr>
        <w:t xml:space="preserve">  </w:t>
      </w:r>
      <w:proofErr w:type="gramStart"/>
      <w:r w:rsidRPr="007C4A2D">
        <w:rPr>
          <w:rFonts w:ascii="돋움" w:eastAsia="돋움" w:hAnsi="돋움"/>
          <w:lang w:val="en-US"/>
        </w:rPr>
        <w:t xml:space="preserve">(  </w:t>
      </w:r>
      <w:r w:rsidRPr="007C4A2D">
        <w:rPr>
          <w:rFonts w:ascii="돋움" w:eastAsia="돋움" w:hAnsi="돋움" w:hint="eastAsia"/>
          <w:lang w:val="en-US"/>
        </w:rPr>
        <w:t>I</w:t>
      </w:r>
      <w:r w:rsidRPr="007C4A2D">
        <w:rPr>
          <w:rFonts w:ascii="돋움" w:eastAsia="돋움" w:hAnsi="돋움"/>
          <w:lang w:val="en-US"/>
        </w:rPr>
        <w:t>EC</w:t>
      </w:r>
      <w:proofErr w:type="gramEnd"/>
      <w:r w:rsidRPr="007C4A2D">
        <w:rPr>
          <w:rFonts w:ascii="돋움" w:eastAsia="돋움" w:hAnsi="돋움"/>
          <w:lang w:val="en-US"/>
        </w:rPr>
        <w:t xml:space="preserve"> 62977-2-1, 5.3.4 Conditions of measuring equipment </w:t>
      </w:r>
      <w:r w:rsidRPr="007C4A2D">
        <w:rPr>
          <w:rFonts w:ascii="돋움" w:eastAsia="돋움" w:hAnsi="돋움" w:hint="eastAsia"/>
          <w:lang w:val="en-US"/>
        </w:rPr>
        <w:t>참조</w:t>
      </w:r>
      <w:r w:rsidRPr="007C4A2D">
        <w:rPr>
          <w:rFonts w:ascii="돋움" w:eastAsia="돋움" w:hAnsi="돋움"/>
          <w:lang w:val="en-US"/>
        </w:rPr>
        <w:t>)</w:t>
      </w:r>
    </w:p>
    <w:p w14:paraId="63F09FD8" w14:textId="77777777" w:rsidR="000A323A" w:rsidRPr="007C4A2D" w:rsidRDefault="000A323A" w:rsidP="000A323A">
      <w:pPr>
        <w:rPr>
          <w:rFonts w:ascii="돋움" w:eastAsia="돋움" w:hAnsi="돋움"/>
          <w:lang w:val="en-US"/>
        </w:rPr>
      </w:pPr>
    </w:p>
    <w:p w14:paraId="2130FC82" w14:textId="77777777" w:rsidR="000A323A" w:rsidRPr="007C4A2D" w:rsidRDefault="000A323A" w:rsidP="000A323A">
      <w:pPr>
        <w:rPr>
          <w:rFonts w:ascii="돋움" w:eastAsia="돋움" w:hAnsi="돋움"/>
          <w:lang w:val="en-US"/>
        </w:rPr>
      </w:pPr>
    </w:p>
    <w:p w14:paraId="6F53D54D" w14:textId="77777777" w:rsidR="000A323A" w:rsidRPr="007C4A2D" w:rsidRDefault="000A323A" w:rsidP="000A323A">
      <w:pPr>
        <w:pStyle w:val="24"/>
        <w:rPr>
          <w:lang w:eastAsia="ko-KR"/>
        </w:rPr>
      </w:pPr>
      <w:bookmarkStart w:id="12" w:name="_Toc215493484"/>
      <w:r w:rsidRPr="007C4A2D">
        <w:rPr>
          <w:rFonts w:hint="eastAsia"/>
          <w:lang w:eastAsia="ko-KR"/>
        </w:rPr>
        <w:t>측정</w:t>
      </w:r>
      <w:r w:rsidRPr="007C4A2D">
        <w:rPr>
          <w:rFonts w:hint="eastAsia"/>
          <w:lang w:eastAsia="ko-KR"/>
        </w:rPr>
        <w:t xml:space="preserve"> </w:t>
      </w:r>
      <w:r w:rsidRPr="007C4A2D">
        <w:rPr>
          <w:rFonts w:hint="eastAsia"/>
          <w:lang w:eastAsia="ko-KR"/>
        </w:rPr>
        <w:t>위치</w:t>
      </w:r>
      <w:bookmarkEnd w:id="12"/>
    </w:p>
    <w:p w14:paraId="7E2ACF26" w14:textId="77777777" w:rsidR="000A323A" w:rsidRPr="007C4A2D" w:rsidRDefault="000A323A" w:rsidP="000A323A">
      <w:pPr>
        <w:rPr>
          <w:rFonts w:ascii="돋움" w:eastAsia="돋움" w:hAnsi="돋움"/>
          <w:lang w:val="en-US"/>
        </w:rPr>
      </w:pPr>
      <w:r w:rsidRPr="007C4A2D">
        <w:rPr>
          <w:rFonts w:ascii="돋움" w:eastAsia="돋움" w:hAnsi="돋움" w:hint="eastAsia"/>
          <w:lang w:val="en-US"/>
        </w:rPr>
        <w:t xml:space="preserve">수평 방향 크기 H, 수직 방향의 크기 V에 대해 </w:t>
      </w:r>
      <w:r w:rsidRPr="007C4A2D">
        <w:rPr>
          <w:rFonts w:ascii="돋움" w:eastAsia="돋움" w:hAnsi="돋움"/>
          <w:lang w:val="en-US"/>
        </w:rPr>
        <w:t>IEC 62977-2-1</w:t>
      </w:r>
      <w:r w:rsidRPr="007C4A2D">
        <w:rPr>
          <w:rFonts w:ascii="돋움" w:eastAsia="돋움" w:hAnsi="돋움" w:hint="eastAsia"/>
          <w:lang w:val="en-US"/>
        </w:rPr>
        <w:t>에서 정의한 P</w:t>
      </w:r>
      <w:r w:rsidRPr="007C4A2D">
        <w:rPr>
          <w:rFonts w:ascii="돋움" w:eastAsia="돋움" w:hAnsi="돋움" w:hint="eastAsia"/>
          <w:vertAlign w:val="subscript"/>
          <w:lang w:val="en-US"/>
        </w:rPr>
        <w:t>0</w:t>
      </w:r>
      <w:r w:rsidRPr="007C4A2D">
        <w:rPr>
          <w:rFonts w:ascii="돋움" w:eastAsia="돋움" w:hAnsi="돋움" w:hint="eastAsia"/>
          <w:lang w:val="en-US"/>
        </w:rPr>
        <w:t>~P</w:t>
      </w:r>
      <w:r w:rsidRPr="007C4A2D">
        <w:rPr>
          <w:rFonts w:ascii="돋움" w:eastAsia="돋움" w:hAnsi="돋움" w:hint="eastAsia"/>
          <w:vertAlign w:val="subscript"/>
          <w:lang w:val="en-US"/>
        </w:rPr>
        <w:t>8</w:t>
      </w:r>
      <w:r w:rsidRPr="007C4A2D">
        <w:rPr>
          <w:rFonts w:ascii="돋움" w:eastAsia="돋움" w:hAnsi="돋움"/>
          <w:lang w:val="en-US"/>
        </w:rPr>
        <w:t>의</w:t>
      </w:r>
      <w:r w:rsidRPr="007C4A2D">
        <w:rPr>
          <w:rFonts w:ascii="돋움" w:eastAsia="돋움" w:hAnsi="돋움" w:hint="eastAsia"/>
          <w:lang w:val="en-US"/>
        </w:rPr>
        <w:t xml:space="preserve"> </w:t>
      </w:r>
      <w:r w:rsidRPr="007C4A2D">
        <w:rPr>
          <w:rFonts w:ascii="돋움" w:eastAsia="돋움" w:hAnsi="돋움"/>
          <w:lang w:val="en-US"/>
        </w:rPr>
        <w:t>9</w:t>
      </w:r>
      <w:r w:rsidRPr="007C4A2D">
        <w:rPr>
          <w:rFonts w:ascii="돋움" w:eastAsia="돋움" w:hAnsi="돋움" w:hint="eastAsia"/>
          <w:lang w:val="en-US"/>
        </w:rPr>
        <w:t>개의 위치를 사용한다.</w:t>
      </w:r>
      <w:r w:rsidRPr="007C4A2D">
        <w:rPr>
          <w:rFonts w:ascii="돋움" w:eastAsia="돋움" w:hAnsi="돋움"/>
          <w:lang w:val="en-US"/>
        </w:rPr>
        <w:t xml:space="preserve"> </w:t>
      </w:r>
      <w:proofErr w:type="gramStart"/>
      <w:r w:rsidRPr="007C4A2D">
        <w:rPr>
          <w:rFonts w:ascii="돋움" w:eastAsia="돋움" w:hAnsi="돋움"/>
          <w:lang w:val="en-US"/>
        </w:rPr>
        <w:t xml:space="preserve">( </w:t>
      </w:r>
      <w:r w:rsidRPr="007C4A2D">
        <w:rPr>
          <w:rFonts w:ascii="돋움" w:eastAsia="돋움" w:hAnsi="돋움" w:hint="eastAsia"/>
          <w:lang w:val="en-US"/>
        </w:rPr>
        <w:t>그림</w:t>
      </w:r>
      <w:proofErr w:type="gramEnd"/>
      <w:r w:rsidRPr="007C4A2D">
        <w:rPr>
          <w:rFonts w:ascii="돋움" w:eastAsia="돋움" w:hAnsi="돋움" w:hint="eastAsia"/>
          <w:lang w:val="en-US"/>
        </w:rPr>
        <w:t xml:space="preserve"> </w:t>
      </w:r>
      <w:r w:rsidRPr="007C4A2D">
        <w:rPr>
          <w:rFonts w:ascii="돋움" w:eastAsia="돋움" w:hAnsi="돋움"/>
          <w:lang w:val="en-US"/>
        </w:rPr>
        <w:t>1)</w:t>
      </w:r>
      <w:r w:rsidRPr="007C4A2D">
        <w:rPr>
          <w:rFonts w:ascii="돋움" w:eastAsia="돋움" w:hAnsi="돋움" w:hint="eastAsia"/>
          <w:lang w:val="en-US"/>
        </w:rPr>
        <w:t xml:space="preserve"> 면적이 변하는 가변형 디스플레이에서 동일한 디스플레이의 수평 방향 크기 H, 수직 방향의 크기 V는 변할 수 있다.</w:t>
      </w:r>
    </w:p>
    <w:p w14:paraId="4B59DF76" w14:textId="77777777" w:rsidR="000A323A" w:rsidRPr="007C4A2D" w:rsidRDefault="000A323A" w:rsidP="000A323A">
      <w:pPr>
        <w:rPr>
          <w:rFonts w:ascii="돋움" w:eastAsia="돋움" w:hAnsi="돋움"/>
          <w:lang w:val="en-US"/>
        </w:rPr>
      </w:pPr>
    </w:p>
    <w:p w14:paraId="51DE990B" w14:textId="77777777" w:rsidR="000A323A" w:rsidRPr="007C4A2D" w:rsidRDefault="000A323A" w:rsidP="000A323A">
      <w:pPr>
        <w:rPr>
          <w:rFonts w:ascii="돋움" w:eastAsia="돋움" w:hAnsi="돋움"/>
          <w:lang w:val="en-US"/>
        </w:rPr>
      </w:pPr>
      <w:r w:rsidRPr="007C4A2D">
        <w:rPr>
          <w:rFonts w:ascii="돋움" w:eastAsia="돋움" w:hAnsi="돋움" w:hint="eastAsia"/>
          <w:lang w:val="en-US"/>
        </w:rPr>
        <w:t>이 위치를 사용하지 않는 경우는 측정 결과에 사용한 위치를 기술하여야 한다.</w:t>
      </w:r>
      <w:r w:rsidRPr="007C4A2D">
        <w:rPr>
          <w:rFonts w:ascii="돋움" w:eastAsia="돋움" w:hAnsi="돋움"/>
          <w:lang w:val="en-US"/>
        </w:rPr>
        <w:t xml:space="preserve"> </w:t>
      </w:r>
    </w:p>
    <w:p w14:paraId="63A21967" w14:textId="77777777" w:rsidR="000A323A" w:rsidRPr="007C4A2D" w:rsidRDefault="000A323A" w:rsidP="000A323A">
      <w:pPr>
        <w:rPr>
          <w:rFonts w:ascii="돋움" w:eastAsia="돋움" w:hAnsi="돋움"/>
          <w:lang w:val="en-US"/>
        </w:rPr>
      </w:pPr>
    </w:p>
    <w:p w14:paraId="5CB57F86" w14:textId="77777777" w:rsidR="000A323A" w:rsidRPr="007C4A2D" w:rsidRDefault="000A323A" w:rsidP="000A323A">
      <w:pPr>
        <w:keepNext/>
        <w:jc w:val="center"/>
      </w:pPr>
      <w:r w:rsidRPr="007C4A2D">
        <w:rPr>
          <w:rFonts w:ascii="돋움" w:eastAsia="돋움" w:hAnsi="돋움"/>
          <w:noProof/>
        </w:rPr>
        <w:lastRenderedPageBreak/>
        <w:drawing>
          <wp:inline distT="0" distB="0" distL="0" distR="0" wp14:anchorId="187634F5" wp14:editId="09DA4E09">
            <wp:extent cx="3872066" cy="2458871"/>
            <wp:effectExtent l="0" t="0" r="0" b="0"/>
            <wp:docPr id="4" name="그림 5">
              <a:extLst xmlns:a="http://schemas.openxmlformats.org/drawingml/2006/main">
                <a:ext uri="{FF2B5EF4-FFF2-40B4-BE49-F238E27FC236}">
                  <a16:creationId xmlns:a16="http://schemas.microsoft.com/office/drawing/2014/main" id="{8ACAF55E-C5AA-4F9D-A646-780E0E0C57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a:extLst>
                        <a:ext uri="{FF2B5EF4-FFF2-40B4-BE49-F238E27FC236}">
                          <a16:creationId xmlns:a16="http://schemas.microsoft.com/office/drawing/2014/main" id="{8ACAF55E-C5AA-4F9D-A646-780E0E0C57A3}"/>
                        </a:ext>
                      </a:extLst>
                    </pic:cNvPr>
                    <pic:cNvPicPr>
                      <a:picLocks noChangeAspect="1"/>
                    </pic:cNvPicPr>
                  </pic:nvPicPr>
                  <pic:blipFill>
                    <a:blip r:embed="rId21"/>
                    <a:stretch>
                      <a:fillRect/>
                    </a:stretch>
                  </pic:blipFill>
                  <pic:spPr>
                    <a:xfrm>
                      <a:off x="0" y="0"/>
                      <a:ext cx="3872066" cy="2458871"/>
                    </a:xfrm>
                    <a:prstGeom prst="rect">
                      <a:avLst/>
                    </a:prstGeom>
                  </pic:spPr>
                </pic:pic>
              </a:graphicData>
            </a:graphic>
          </wp:inline>
        </w:drawing>
      </w:r>
    </w:p>
    <w:p w14:paraId="39EA223A" w14:textId="77777777" w:rsidR="000A323A" w:rsidRPr="007C4A2D" w:rsidRDefault="000A323A" w:rsidP="000A323A">
      <w:pPr>
        <w:pStyle w:val="af7"/>
        <w:jc w:val="center"/>
        <w:rPr>
          <w:rFonts w:ascii="돋움" w:eastAsia="돋움" w:hAnsi="돋움"/>
          <w:lang w:val="en-US"/>
        </w:rPr>
      </w:pPr>
      <w:r w:rsidRPr="007C4A2D">
        <w:rPr>
          <w:rFonts w:hint="eastAsia"/>
        </w:rPr>
        <w:t>그림</w:t>
      </w:r>
      <w:r w:rsidRPr="007C4A2D">
        <w:rPr>
          <w:rFonts w:hint="eastAsia"/>
        </w:rPr>
        <w:t xml:space="preserve"> </w:t>
      </w:r>
      <w:r w:rsidRPr="007C4A2D">
        <w:fldChar w:fldCharType="begin"/>
      </w:r>
      <w:r w:rsidRPr="007C4A2D">
        <w:instrText xml:space="preserve"> </w:instrText>
      </w:r>
      <w:r w:rsidRPr="007C4A2D">
        <w:rPr>
          <w:rFonts w:hint="eastAsia"/>
        </w:rPr>
        <w:instrText xml:space="preserve">SEQ </w:instrText>
      </w:r>
      <w:r w:rsidRPr="007C4A2D">
        <w:rPr>
          <w:rFonts w:hint="eastAsia"/>
        </w:rPr>
        <w:instrText>그림</w:instrText>
      </w:r>
      <w:r w:rsidRPr="007C4A2D">
        <w:rPr>
          <w:rFonts w:hint="eastAsia"/>
        </w:rPr>
        <w:instrText xml:space="preserve"> \* ARABIC</w:instrText>
      </w:r>
      <w:r w:rsidRPr="007C4A2D">
        <w:instrText xml:space="preserve"> </w:instrText>
      </w:r>
      <w:r w:rsidRPr="007C4A2D">
        <w:fldChar w:fldCharType="separate"/>
      </w:r>
      <w:r w:rsidRPr="007C4A2D">
        <w:rPr>
          <w:noProof/>
        </w:rPr>
        <w:t>1</w:t>
      </w:r>
      <w:r w:rsidRPr="007C4A2D">
        <w:fldChar w:fldCharType="end"/>
      </w:r>
      <w:r w:rsidRPr="007C4A2D">
        <w:t xml:space="preserve"> </w:t>
      </w:r>
      <w:r w:rsidRPr="007C4A2D">
        <w:rPr>
          <w:rFonts w:hint="eastAsia"/>
        </w:rPr>
        <w:t>측정</w:t>
      </w:r>
      <w:r w:rsidRPr="007C4A2D">
        <w:rPr>
          <w:rFonts w:hint="eastAsia"/>
        </w:rPr>
        <w:t xml:space="preserve"> </w:t>
      </w:r>
      <w:r w:rsidRPr="007C4A2D">
        <w:rPr>
          <w:rFonts w:hint="eastAsia"/>
        </w:rPr>
        <w:t>위치</w:t>
      </w:r>
      <w:r w:rsidRPr="007C4A2D">
        <w:rPr>
          <w:rFonts w:hint="eastAsia"/>
        </w:rPr>
        <w:t xml:space="preserve"> </w:t>
      </w:r>
      <w:proofErr w:type="gramStart"/>
      <w:r w:rsidRPr="007C4A2D">
        <w:rPr>
          <w:rFonts w:hint="eastAsia"/>
        </w:rPr>
        <w:t>(</w:t>
      </w:r>
      <w:r w:rsidRPr="007C4A2D">
        <w:t xml:space="preserve"> </w:t>
      </w:r>
      <w:r w:rsidRPr="007C4A2D">
        <w:rPr>
          <w:rFonts w:hint="eastAsia"/>
        </w:rPr>
        <w:t>I</w:t>
      </w:r>
      <w:r w:rsidRPr="007C4A2D">
        <w:t>EC</w:t>
      </w:r>
      <w:proofErr w:type="gramEnd"/>
      <w:r w:rsidRPr="007C4A2D">
        <w:t xml:space="preserve"> 62977-2-1)</w:t>
      </w:r>
    </w:p>
    <w:p w14:paraId="662FF026" w14:textId="77777777" w:rsidR="000A323A" w:rsidRPr="007C4A2D" w:rsidRDefault="000A323A" w:rsidP="000A323A">
      <w:pPr>
        <w:rPr>
          <w:rFonts w:ascii="돋움" w:eastAsia="돋움" w:hAnsi="돋움"/>
          <w:lang w:val="en-US"/>
        </w:rPr>
      </w:pPr>
    </w:p>
    <w:p w14:paraId="581CBCEB" w14:textId="77777777" w:rsidR="000A323A" w:rsidRPr="007C4A2D" w:rsidRDefault="000A323A" w:rsidP="000A323A">
      <w:pPr>
        <w:rPr>
          <w:rFonts w:ascii="돋움" w:eastAsia="돋움" w:hAnsi="돋움"/>
          <w:lang w:val="en-US"/>
        </w:rPr>
      </w:pPr>
    </w:p>
    <w:p w14:paraId="6188586A" w14:textId="77777777" w:rsidR="000A323A" w:rsidRPr="007C4A2D" w:rsidRDefault="000A323A" w:rsidP="000A323A">
      <w:pPr>
        <w:pStyle w:val="24"/>
        <w:rPr>
          <w:lang w:eastAsia="ko-KR"/>
        </w:rPr>
      </w:pPr>
      <w:bookmarkStart w:id="13" w:name="_Toc215493485"/>
      <w:r w:rsidRPr="007C4A2D">
        <w:rPr>
          <w:rFonts w:hint="eastAsia"/>
          <w:lang w:eastAsia="ko-KR"/>
        </w:rPr>
        <w:t>시험</w:t>
      </w:r>
      <w:r w:rsidRPr="007C4A2D">
        <w:rPr>
          <w:rFonts w:hint="eastAsia"/>
          <w:lang w:eastAsia="ko-KR"/>
        </w:rPr>
        <w:t xml:space="preserve"> </w:t>
      </w:r>
      <w:r w:rsidRPr="007C4A2D">
        <w:rPr>
          <w:rFonts w:hint="eastAsia"/>
          <w:lang w:eastAsia="ko-KR"/>
        </w:rPr>
        <w:t>패턴</w:t>
      </w:r>
      <w:bookmarkEnd w:id="13"/>
    </w:p>
    <w:p w14:paraId="46B4BA91" w14:textId="77777777" w:rsidR="000A323A" w:rsidRPr="007C4A2D" w:rsidRDefault="000A323A" w:rsidP="000A323A">
      <w:pPr>
        <w:rPr>
          <w:lang w:val="de-DE"/>
        </w:rPr>
      </w:pPr>
    </w:p>
    <w:p w14:paraId="1E662146" w14:textId="77777777" w:rsidR="000A323A" w:rsidRPr="007C4A2D" w:rsidRDefault="000A323A" w:rsidP="000A323A">
      <w:pPr>
        <w:pStyle w:val="34"/>
      </w:pPr>
      <w:r w:rsidRPr="007C4A2D">
        <w:rPr>
          <w:rFonts w:hint="eastAsia"/>
        </w:rPr>
        <w:t>일반</w:t>
      </w:r>
      <w:r w:rsidRPr="007C4A2D">
        <w:rPr>
          <w:rFonts w:hint="eastAsia"/>
          <w:lang w:eastAsia="ko-KR"/>
        </w:rPr>
        <w:t xml:space="preserve"> </w:t>
      </w:r>
      <w:r w:rsidRPr="007C4A2D">
        <w:rPr>
          <w:rFonts w:hint="eastAsia"/>
        </w:rPr>
        <w:t>사항</w:t>
      </w:r>
    </w:p>
    <w:p w14:paraId="4F1730AD" w14:textId="77777777" w:rsidR="000A323A" w:rsidRPr="007C4A2D" w:rsidRDefault="000A323A" w:rsidP="000A323A">
      <w:pPr>
        <w:rPr>
          <w:rFonts w:ascii="돋움" w:eastAsia="돋움" w:hAnsi="돋움"/>
          <w:lang w:val="en-US"/>
        </w:rPr>
      </w:pPr>
    </w:p>
    <w:p w14:paraId="47B34A2B" w14:textId="77777777" w:rsidR="000A323A" w:rsidRPr="007C4A2D" w:rsidRDefault="000A323A" w:rsidP="000A323A">
      <w:pPr>
        <w:rPr>
          <w:rFonts w:ascii="돋움" w:eastAsia="돋움" w:hAnsi="돋움"/>
          <w:lang w:val="en-US"/>
        </w:rPr>
      </w:pPr>
      <w:r w:rsidRPr="007C4A2D">
        <w:rPr>
          <w:rFonts w:ascii="돋움" w:eastAsia="돋움" w:hAnsi="돋움" w:hint="eastAsia"/>
          <w:lang w:val="en-US"/>
        </w:rPr>
        <w:t>시험 패턴은 이 문서에서 제시한 시험 패턴이나 제조자가 지정한 시험 패턴,</w:t>
      </w:r>
      <w:r w:rsidRPr="007C4A2D">
        <w:rPr>
          <w:rFonts w:ascii="돋움" w:eastAsia="돋움" w:hAnsi="돋움"/>
          <w:lang w:val="en-US"/>
        </w:rPr>
        <w:t xml:space="preserve"> </w:t>
      </w:r>
      <w:r w:rsidRPr="007C4A2D">
        <w:rPr>
          <w:rFonts w:ascii="돋움" w:eastAsia="돋움" w:hAnsi="돋움" w:hint="eastAsia"/>
          <w:lang w:val="en-US"/>
        </w:rPr>
        <w:t xml:space="preserve">또는 </w:t>
      </w:r>
      <w:r w:rsidRPr="007C4A2D">
        <w:rPr>
          <w:rFonts w:ascii="돋움" w:eastAsia="돋움" w:hAnsi="돋움"/>
          <w:lang w:val="en-US"/>
        </w:rPr>
        <w:t>IEC 62977-2-1</w:t>
      </w:r>
      <w:r w:rsidRPr="007C4A2D">
        <w:rPr>
          <w:rFonts w:ascii="돋움" w:eastAsia="돋움" w:hAnsi="돋움" w:hint="eastAsia"/>
          <w:lang w:val="en-US"/>
        </w:rPr>
        <w:t>의 시험 패턴을 사용한다.</w:t>
      </w:r>
      <w:r w:rsidRPr="007C4A2D">
        <w:rPr>
          <w:rFonts w:ascii="돋움" w:eastAsia="돋움" w:hAnsi="돋움"/>
          <w:lang w:val="en-US"/>
        </w:rPr>
        <w:t xml:space="preserve"> </w:t>
      </w:r>
      <w:r w:rsidRPr="007C4A2D">
        <w:rPr>
          <w:rFonts w:ascii="돋움" w:eastAsia="돋움" w:hAnsi="돋움" w:hint="eastAsia"/>
          <w:lang w:val="en-US"/>
        </w:rPr>
        <w:t>사용된 시험 패턴은 보고되어야 한다.</w:t>
      </w:r>
      <w:r w:rsidRPr="007C4A2D">
        <w:rPr>
          <w:rFonts w:ascii="돋움" w:eastAsia="돋움" w:hAnsi="돋움"/>
          <w:lang w:val="en-US"/>
        </w:rPr>
        <w:t xml:space="preserve"> </w:t>
      </w:r>
    </w:p>
    <w:p w14:paraId="44312DFC" w14:textId="77777777" w:rsidR="000A323A" w:rsidRPr="007C4A2D" w:rsidRDefault="000A323A" w:rsidP="000A323A">
      <w:pPr>
        <w:rPr>
          <w:rFonts w:ascii="돋움" w:eastAsia="돋움" w:hAnsi="돋움"/>
          <w:lang w:val="en-US"/>
        </w:rPr>
      </w:pPr>
    </w:p>
    <w:p w14:paraId="2DBDF8A3" w14:textId="77777777" w:rsidR="000A323A" w:rsidRPr="007C4A2D" w:rsidRDefault="000A323A" w:rsidP="000A323A">
      <w:pPr>
        <w:rPr>
          <w:rFonts w:ascii="돋움" w:eastAsia="돋움" w:hAnsi="돋움"/>
          <w:lang w:val="en-US"/>
        </w:rPr>
      </w:pPr>
      <w:r w:rsidRPr="007C4A2D">
        <w:rPr>
          <w:rFonts w:ascii="돋움" w:eastAsia="돋움" w:hAnsi="돋움" w:hint="eastAsia"/>
          <w:lang w:val="en-US"/>
        </w:rPr>
        <w:t xml:space="preserve">그림 </w:t>
      </w:r>
      <w:r w:rsidRPr="007C4A2D">
        <w:rPr>
          <w:rFonts w:ascii="돋움" w:eastAsia="돋움" w:hAnsi="돋움"/>
          <w:lang w:val="en-US"/>
        </w:rPr>
        <w:t>2</w:t>
      </w:r>
      <w:r w:rsidRPr="007C4A2D">
        <w:rPr>
          <w:rFonts w:ascii="돋움" w:eastAsia="돋움" w:hAnsi="돋움" w:hint="eastAsia"/>
          <w:lang w:val="en-US"/>
        </w:rPr>
        <w:t>는 직사각형의 형</w:t>
      </w:r>
      <w:r w:rsidRPr="000C4BEC">
        <w:rPr>
          <w:rFonts w:ascii="돋움" w:eastAsia="돋움" w:hAnsi="돋움" w:hint="eastAsia"/>
          <w:lang w:val="en-US"/>
        </w:rPr>
        <w:t xml:space="preserve">태의 </w:t>
      </w:r>
      <w:r w:rsidRPr="000C4BEC">
        <w:rPr>
          <w:rFonts w:ascii="돋움" w:eastAsia="돋움" w:hAnsi="돋움" w:hint="eastAsia"/>
        </w:rPr>
        <w:t>면적</w:t>
      </w:r>
      <w:r w:rsidRPr="000C4BEC">
        <w:rPr>
          <w:rFonts w:ascii="돋움" w:eastAsia="돋움" w:hAnsi="돋움" w:hint="eastAsia"/>
          <w:lang w:val="en-US"/>
        </w:rPr>
        <w:t xml:space="preserve"> </w:t>
      </w:r>
      <w:r w:rsidRPr="007C4A2D">
        <w:rPr>
          <w:rFonts w:ascii="돋움" w:eastAsia="돋움" w:hAnsi="돋움" w:hint="eastAsia"/>
          <w:lang w:val="en-US"/>
        </w:rPr>
        <w:t>가변형 디스플레이에서 좌우 길이 H는 일정하고 상하 길이 V가 변하는 예와 좌우길이가 변하고 상하길이는 일정한 두가지 예를 보여준다.</w:t>
      </w:r>
    </w:p>
    <w:p w14:paraId="6BF841C1" w14:textId="77777777" w:rsidR="000A323A" w:rsidRPr="007C4A2D" w:rsidRDefault="000A323A" w:rsidP="000A323A">
      <w:pPr>
        <w:rPr>
          <w:rFonts w:ascii="돋움" w:eastAsia="돋움" w:hAnsi="돋움"/>
          <w:lang w:val="en-US"/>
        </w:rPr>
      </w:pPr>
    </w:p>
    <w:p w14:paraId="2DFF8053" w14:textId="77777777" w:rsidR="000A323A" w:rsidRPr="007C4A2D" w:rsidRDefault="000A323A" w:rsidP="000A323A">
      <w:pPr>
        <w:rPr>
          <w:rFonts w:ascii="돋움" w:eastAsia="돋움" w:hAnsi="돋움"/>
          <w:lang w:val="en-US"/>
        </w:rPr>
      </w:pPr>
    </w:p>
    <w:p w14:paraId="3DEAC9B1" w14:textId="77777777" w:rsidR="000A323A" w:rsidRPr="007C4A2D" w:rsidRDefault="000A323A" w:rsidP="000A323A">
      <w:pPr>
        <w:jc w:val="center"/>
        <w:rPr>
          <w:rFonts w:ascii="돋움" w:eastAsia="돋움" w:hAnsi="돋움"/>
          <w:lang w:val="en-US"/>
        </w:rPr>
      </w:pPr>
      <w:r w:rsidRPr="007C4A2D">
        <w:rPr>
          <w:noProof/>
        </w:rPr>
        <w:drawing>
          <wp:inline distT="0" distB="0" distL="0" distR="0" wp14:anchorId="16F05722" wp14:editId="1D4B7F1B">
            <wp:extent cx="3761740" cy="2761615"/>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61740" cy="2761615"/>
                    </a:xfrm>
                    <a:prstGeom prst="rect">
                      <a:avLst/>
                    </a:prstGeom>
                    <a:noFill/>
                  </pic:spPr>
                </pic:pic>
              </a:graphicData>
            </a:graphic>
          </wp:inline>
        </w:drawing>
      </w:r>
    </w:p>
    <w:p w14:paraId="73486776" w14:textId="77777777" w:rsidR="000A323A" w:rsidRPr="007C4A2D" w:rsidRDefault="000A323A" w:rsidP="000A323A">
      <w:pPr>
        <w:keepNext/>
        <w:jc w:val="center"/>
      </w:pPr>
    </w:p>
    <w:p w14:paraId="3BB603BE" w14:textId="77777777" w:rsidR="000A323A" w:rsidRPr="007C4A2D" w:rsidRDefault="000A323A" w:rsidP="000A323A">
      <w:pPr>
        <w:pStyle w:val="af7"/>
        <w:jc w:val="center"/>
        <w:rPr>
          <w:rFonts w:ascii="돋움" w:eastAsia="돋움" w:hAnsi="돋움"/>
          <w:lang w:val="en-US"/>
        </w:rPr>
      </w:pPr>
      <w:r w:rsidRPr="000C4BEC">
        <w:rPr>
          <w:rFonts w:hint="eastAsia"/>
        </w:rPr>
        <w:t>그림</w:t>
      </w:r>
      <w:r w:rsidRPr="000C4BEC">
        <w:rPr>
          <w:rFonts w:hint="eastAsia"/>
        </w:rPr>
        <w:t xml:space="preserve"> </w:t>
      </w:r>
      <w:r w:rsidRPr="000C4BEC">
        <w:fldChar w:fldCharType="begin"/>
      </w:r>
      <w:r w:rsidRPr="000C4BEC">
        <w:instrText xml:space="preserve"> </w:instrText>
      </w:r>
      <w:r w:rsidRPr="000C4BEC">
        <w:rPr>
          <w:rFonts w:hint="eastAsia"/>
        </w:rPr>
        <w:instrText xml:space="preserve">SEQ </w:instrText>
      </w:r>
      <w:r w:rsidRPr="000C4BEC">
        <w:rPr>
          <w:rFonts w:hint="eastAsia"/>
        </w:rPr>
        <w:instrText>그림</w:instrText>
      </w:r>
      <w:r w:rsidRPr="000C4BEC">
        <w:rPr>
          <w:rFonts w:hint="eastAsia"/>
        </w:rPr>
        <w:instrText xml:space="preserve"> \* ARABIC</w:instrText>
      </w:r>
      <w:r w:rsidRPr="000C4BEC">
        <w:instrText xml:space="preserve"> </w:instrText>
      </w:r>
      <w:r w:rsidRPr="000C4BEC">
        <w:fldChar w:fldCharType="separate"/>
      </w:r>
      <w:r w:rsidRPr="000C4BEC">
        <w:rPr>
          <w:noProof/>
        </w:rPr>
        <w:t>2</w:t>
      </w:r>
      <w:r w:rsidRPr="000C4BEC">
        <w:fldChar w:fldCharType="end"/>
      </w:r>
      <w:r w:rsidRPr="000C4BEC">
        <w:t xml:space="preserve"> </w:t>
      </w:r>
      <w:r w:rsidRPr="000C4BEC">
        <w:rPr>
          <w:rFonts w:hint="eastAsia"/>
        </w:rPr>
        <w:t>면적</w:t>
      </w:r>
      <w:r w:rsidRPr="000C4BEC">
        <w:rPr>
          <w:rFonts w:hint="eastAsia"/>
        </w:rPr>
        <w:t xml:space="preserve"> </w:t>
      </w:r>
      <w:r w:rsidRPr="000C4BEC">
        <w:rPr>
          <w:rFonts w:hint="eastAsia"/>
        </w:rPr>
        <w:t>가변형디스플레이의</w:t>
      </w:r>
      <w:r w:rsidRPr="000C4BEC">
        <w:rPr>
          <w:rFonts w:hint="eastAsia"/>
        </w:rPr>
        <w:t xml:space="preserve"> </w:t>
      </w:r>
      <w:r w:rsidRPr="007C4A2D">
        <w:rPr>
          <w:rFonts w:hint="eastAsia"/>
        </w:rPr>
        <w:t>예</w:t>
      </w:r>
    </w:p>
    <w:p w14:paraId="50BA5CD3" w14:textId="77777777" w:rsidR="000A323A" w:rsidRPr="007C4A2D" w:rsidRDefault="000A323A" w:rsidP="000A323A">
      <w:pPr>
        <w:rPr>
          <w:rFonts w:ascii="돋움" w:eastAsia="돋움" w:hAnsi="돋움"/>
          <w:lang w:val="en-US"/>
        </w:rPr>
      </w:pPr>
    </w:p>
    <w:p w14:paraId="1887EB76" w14:textId="77777777" w:rsidR="000A323A" w:rsidRPr="007C4A2D" w:rsidRDefault="000A323A" w:rsidP="000A323A">
      <w:pPr>
        <w:rPr>
          <w:rFonts w:ascii="돋움" w:eastAsia="돋움" w:hAnsi="돋움"/>
          <w:lang w:val="en-US"/>
        </w:rPr>
      </w:pPr>
    </w:p>
    <w:p w14:paraId="3160DB6B" w14:textId="77777777" w:rsidR="000A323A" w:rsidRPr="007C4A2D" w:rsidRDefault="000A323A" w:rsidP="000A323A">
      <w:pPr>
        <w:rPr>
          <w:rFonts w:ascii="돋움" w:eastAsia="돋움" w:hAnsi="돋움"/>
          <w:lang w:val="en-US"/>
        </w:rPr>
      </w:pPr>
    </w:p>
    <w:p w14:paraId="6BCE71A2" w14:textId="77777777" w:rsidR="000A323A" w:rsidRPr="007C4A2D" w:rsidRDefault="000A323A" w:rsidP="000A323A">
      <w:pPr>
        <w:pStyle w:val="34"/>
      </w:pPr>
      <w:r w:rsidRPr="007C4A2D">
        <w:rPr>
          <w:rFonts w:hint="eastAsia"/>
          <w:lang w:eastAsia="ko-KR"/>
        </w:rPr>
        <w:lastRenderedPageBreak/>
        <w:t>좌우</w:t>
      </w:r>
      <w:r w:rsidRPr="007C4A2D">
        <w:rPr>
          <w:rFonts w:hint="eastAsia"/>
          <w:lang w:eastAsia="ko-KR"/>
        </w:rPr>
        <w:t xml:space="preserve"> </w:t>
      </w:r>
      <w:r w:rsidRPr="007C4A2D">
        <w:rPr>
          <w:rFonts w:hint="eastAsia"/>
          <w:lang w:eastAsia="ko-KR"/>
        </w:rPr>
        <w:t>길이는</w:t>
      </w:r>
      <w:r w:rsidRPr="007C4A2D">
        <w:rPr>
          <w:rFonts w:hint="eastAsia"/>
          <w:lang w:eastAsia="ko-KR"/>
        </w:rPr>
        <w:t xml:space="preserve"> </w:t>
      </w:r>
      <w:r w:rsidRPr="007C4A2D">
        <w:rPr>
          <w:rFonts w:hint="eastAsia"/>
          <w:lang w:eastAsia="ko-KR"/>
        </w:rPr>
        <w:t>일정하고</w:t>
      </w:r>
      <w:r w:rsidRPr="007C4A2D">
        <w:rPr>
          <w:rFonts w:hint="eastAsia"/>
          <w:lang w:eastAsia="ko-KR"/>
        </w:rPr>
        <w:t xml:space="preserve"> </w:t>
      </w:r>
      <w:r w:rsidRPr="007C4A2D">
        <w:rPr>
          <w:rFonts w:hint="eastAsia"/>
          <w:lang w:eastAsia="ko-KR"/>
        </w:rPr>
        <w:t>상하</w:t>
      </w:r>
      <w:r w:rsidRPr="007C4A2D">
        <w:rPr>
          <w:rFonts w:hint="eastAsia"/>
          <w:lang w:eastAsia="ko-KR"/>
        </w:rPr>
        <w:t xml:space="preserve"> </w:t>
      </w:r>
      <w:r w:rsidRPr="007C4A2D">
        <w:rPr>
          <w:rFonts w:hint="eastAsia"/>
          <w:lang w:eastAsia="ko-KR"/>
        </w:rPr>
        <w:t>길이가</w:t>
      </w:r>
      <w:r w:rsidRPr="007C4A2D">
        <w:rPr>
          <w:rFonts w:hint="eastAsia"/>
          <w:lang w:eastAsia="ko-KR"/>
        </w:rPr>
        <w:t xml:space="preserve"> </w:t>
      </w:r>
      <w:r w:rsidRPr="000C4BEC">
        <w:rPr>
          <w:rFonts w:hint="eastAsia"/>
          <w:lang w:eastAsia="ko-KR"/>
        </w:rPr>
        <w:t>변하는</w:t>
      </w:r>
      <w:r w:rsidRPr="000C4BEC">
        <w:rPr>
          <w:rFonts w:hint="eastAsia"/>
          <w:lang w:eastAsia="ko-KR"/>
        </w:rPr>
        <w:t xml:space="preserve"> </w:t>
      </w:r>
      <w:r w:rsidRPr="000C4BEC">
        <w:rPr>
          <w:rFonts w:hint="eastAsia"/>
          <w:lang w:eastAsia="ko-KR"/>
        </w:rPr>
        <w:t>면적</w:t>
      </w:r>
      <w:r w:rsidRPr="000C4BEC">
        <w:rPr>
          <w:rFonts w:hint="eastAsia"/>
          <w:lang w:eastAsia="ko-KR"/>
        </w:rPr>
        <w:t xml:space="preserve"> </w:t>
      </w:r>
      <w:r w:rsidRPr="000C4BEC">
        <w:rPr>
          <w:rFonts w:hint="eastAsia"/>
          <w:lang w:eastAsia="ko-KR"/>
        </w:rPr>
        <w:t>가</w:t>
      </w:r>
      <w:r w:rsidRPr="007C4A2D">
        <w:rPr>
          <w:rFonts w:hint="eastAsia"/>
          <w:lang w:eastAsia="ko-KR"/>
        </w:rPr>
        <w:t>변형</w:t>
      </w:r>
      <w:r w:rsidRPr="007C4A2D">
        <w:rPr>
          <w:rFonts w:hint="eastAsia"/>
          <w:lang w:eastAsia="ko-KR"/>
        </w:rPr>
        <w:t xml:space="preserve"> </w:t>
      </w:r>
      <w:r w:rsidRPr="007C4A2D">
        <w:rPr>
          <w:rFonts w:hint="eastAsia"/>
          <w:lang w:eastAsia="ko-KR"/>
        </w:rPr>
        <w:t>디스플레이</w:t>
      </w:r>
      <w:r w:rsidRPr="007C4A2D">
        <w:rPr>
          <w:rFonts w:hint="eastAsia"/>
          <w:lang w:eastAsia="ko-KR"/>
        </w:rPr>
        <w:t xml:space="preserve"> </w:t>
      </w:r>
      <w:r w:rsidRPr="007C4A2D">
        <w:rPr>
          <w:rFonts w:hint="eastAsia"/>
          <w:lang w:eastAsia="ko-KR"/>
        </w:rPr>
        <w:t>용</w:t>
      </w:r>
      <w:r w:rsidRPr="007C4A2D">
        <w:rPr>
          <w:rFonts w:hint="eastAsia"/>
          <w:lang w:eastAsia="ko-KR"/>
        </w:rPr>
        <w:t xml:space="preserve"> </w:t>
      </w:r>
      <w:r w:rsidRPr="007C4A2D">
        <w:rPr>
          <w:rFonts w:hint="eastAsia"/>
          <w:lang w:eastAsia="ko-KR"/>
        </w:rPr>
        <w:t>시험</w:t>
      </w:r>
      <w:r w:rsidRPr="007C4A2D">
        <w:rPr>
          <w:rFonts w:hint="eastAsia"/>
          <w:lang w:eastAsia="ko-KR"/>
        </w:rPr>
        <w:t xml:space="preserve"> </w:t>
      </w:r>
      <w:r w:rsidRPr="007C4A2D">
        <w:rPr>
          <w:rFonts w:hint="eastAsia"/>
          <w:lang w:eastAsia="ko-KR"/>
        </w:rPr>
        <w:t>패턴</w:t>
      </w:r>
    </w:p>
    <w:p w14:paraId="69EA44EB" w14:textId="77777777" w:rsidR="000A323A" w:rsidRPr="000C4BEC" w:rsidRDefault="000A323A" w:rsidP="000A323A">
      <w:pPr>
        <w:rPr>
          <w:rFonts w:ascii="돋움" w:eastAsia="돋움" w:hAnsi="돋움"/>
          <w:lang w:val="en-US"/>
        </w:rPr>
      </w:pPr>
    </w:p>
    <w:p w14:paraId="5B62C8F5" w14:textId="77777777" w:rsidR="000A323A" w:rsidRPr="007C4A2D" w:rsidRDefault="000A323A" w:rsidP="000A323A">
      <w:pPr>
        <w:rPr>
          <w:rFonts w:ascii="돋움" w:eastAsia="돋움" w:hAnsi="돋움"/>
          <w:lang w:val="en-US"/>
        </w:rPr>
      </w:pPr>
      <w:r w:rsidRPr="000C4BEC">
        <w:rPr>
          <w:rFonts w:ascii="돋움" w:eastAsia="돋움" w:hAnsi="돋움" w:hint="eastAsia"/>
          <w:lang w:val="en-US"/>
        </w:rPr>
        <w:t>디스플레이의 특성은</w:t>
      </w:r>
      <w:r w:rsidRPr="000C4BEC">
        <w:rPr>
          <w:rFonts w:ascii="돋움" w:eastAsia="돋움" w:hAnsi="돋움"/>
          <w:lang w:val="en-US"/>
        </w:rPr>
        <w:t xml:space="preserve"> </w:t>
      </w:r>
      <w:r w:rsidRPr="000C4BEC">
        <w:rPr>
          <w:rFonts w:ascii="돋움" w:eastAsia="돋움" w:hAnsi="돋움" w:hint="eastAsia"/>
          <w:lang w:val="en-US"/>
        </w:rPr>
        <w:t>A</w:t>
      </w:r>
      <w:r w:rsidRPr="000C4BEC">
        <w:rPr>
          <w:rFonts w:ascii="돋움" w:eastAsia="돋움" w:hAnsi="돋움"/>
          <w:lang w:val="en-US"/>
        </w:rPr>
        <w:t xml:space="preserve">PL의 </w:t>
      </w:r>
      <w:r w:rsidRPr="000C4BEC">
        <w:rPr>
          <w:rFonts w:ascii="돋움" w:eastAsia="돋움" w:hAnsi="돋움" w:hint="eastAsia"/>
          <w:lang w:val="en-US"/>
        </w:rPr>
        <w:t>영향을 받</w:t>
      </w:r>
      <w:r w:rsidRPr="000C4BEC">
        <w:rPr>
          <w:rFonts w:ascii="돋움" w:eastAsia="돋움" w:hAnsi="돋움"/>
          <w:lang w:val="en-US"/>
        </w:rPr>
        <w:t xml:space="preserve">기 </w:t>
      </w:r>
      <w:r w:rsidRPr="000C4BEC">
        <w:rPr>
          <w:rFonts w:ascii="돋움" w:eastAsia="돋움" w:hAnsi="돋움" w:hint="eastAsia"/>
          <w:lang w:val="en-US"/>
        </w:rPr>
        <w:t>때문에</w:t>
      </w:r>
      <w:r w:rsidRPr="000C4BEC">
        <w:rPr>
          <w:rFonts w:ascii="돋움" w:eastAsia="돋움" w:hAnsi="돋움"/>
          <w:lang w:val="en-US"/>
        </w:rPr>
        <w:t xml:space="preserve"> </w:t>
      </w:r>
      <w:r w:rsidRPr="000C4BEC">
        <w:rPr>
          <w:rFonts w:ascii="돋움" w:eastAsia="돋움" w:hAnsi="돋움" w:hint="eastAsia"/>
        </w:rPr>
        <w:t>면적</w:t>
      </w:r>
      <w:r w:rsidRPr="000C4BEC">
        <w:rPr>
          <w:rFonts w:ascii="돋움" w:eastAsia="돋움" w:hAnsi="돋움" w:hint="eastAsia"/>
          <w:lang w:val="en-US"/>
        </w:rPr>
        <w:t xml:space="preserve"> 가변 디스플레이의 형태 변화와 관련 없이 </w:t>
      </w:r>
      <w:r w:rsidRPr="000C4BEC">
        <w:rPr>
          <w:rFonts w:ascii="돋움" w:eastAsia="돋움" w:hAnsi="돋움"/>
          <w:lang w:val="en-US"/>
        </w:rPr>
        <w:t xml:space="preserve">APL </w:t>
      </w:r>
      <w:r w:rsidRPr="000C4BEC">
        <w:rPr>
          <w:rFonts w:ascii="돋움" w:eastAsia="돋움" w:hAnsi="돋움" w:hint="eastAsia"/>
          <w:lang w:val="en-US"/>
        </w:rPr>
        <w:t>값이 일정한 게 유지되는 시험 패턴이 바람직하다.</w:t>
      </w:r>
      <w:r w:rsidRPr="000C4BEC">
        <w:rPr>
          <w:rFonts w:ascii="돋움" w:eastAsia="돋움" w:hAnsi="돋움"/>
          <w:lang w:val="en-US"/>
        </w:rPr>
        <w:t xml:space="preserve"> </w:t>
      </w:r>
      <w:r w:rsidRPr="000C4BEC">
        <w:rPr>
          <w:rFonts w:ascii="돋움" w:eastAsia="돋움" w:hAnsi="돋움" w:hint="eastAsia"/>
          <w:lang w:val="en-US"/>
        </w:rPr>
        <w:t xml:space="preserve">좌우 길이 H가 일정하고, 상하 길이 </w:t>
      </w:r>
      <w:r w:rsidRPr="000C4BEC">
        <w:rPr>
          <w:rFonts w:ascii="돋움" w:eastAsia="돋움" w:hAnsi="돋움"/>
          <w:lang w:val="en-US"/>
        </w:rPr>
        <w:t>V</w:t>
      </w:r>
      <w:r w:rsidRPr="000C4BEC">
        <w:rPr>
          <w:rFonts w:ascii="돋움" w:eastAsia="돋움" w:hAnsi="돋움" w:hint="eastAsia"/>
          <w:lang w:val="en-US"/>
        </w:rPr>
        <w:t xml:space="preserve">가 변하는 직사각형의 형태의 </w:t>
      </w:r>
      <w:r w:rsidRPr="000C4BEC">
        <w:rPr>
          <w:rFonts w:ascii="돋움" w:eastAsia="돋움" w:hAnsi="돋움" w:hint="eastAsia"/>
        </w:rPr>
        <w:t>면적</w:t>
      </w:r>
      <w:r w:rsidRPr="000C4BEC">
        <w:rPr>
          <w:rFonts w:ascii="돋움" w:eastAsia="돋움" w:hAnsi="돋움" w:hint="eastAsia"/>
          <w:lang w:val="en-US"/>
        </w:rPr>
        <w:t xml:space="preserve"> 가변형 디스플레이에서 사용하는 시험 </w:t>
      </w:r>
      <w:proofErr w:type="gramStart"/>
      <w:r w:rsidRPr="000C4BEC">
        <w:rPr>
          <w:rFonts w:ascii="돋움" w:eastAsia="돋움" w:hAnsi="돋움" w:hint="eastAsia"/>
          <w:lang w:val="en-US"/>
        </w:rPr>
        <w:t>패턴(</w:t>
      </w:r>
      <w:r w:rsidRPr="000C4BEC">
        <w:rPr>
          <w:rFonts w:ascii="돋움" w:eastAsia="돋움" w:hAnsi="돋움"/>
          <w:lang w:val="en-US"/>
        </w:rPr>
        <w:t xml:space="preserve"> </w:t>
      </w:r>
      <w:r w:rsidRPr="000C4BEC">
        <w:rPr>
          <w:rFonts w:ascii="돋움" w:eastAsia="돋움" w:hAnsi="돋움" w:hint="eastAsia"/>
          <w:lang w:val="en-US"/>
        </w:rPr>
        <w:t>그림</w:t>
      </w:r>
      <w:proofErr w:type="gramEnd"/>
      <w:r w:rsidRPr="000C4BEC">
        <w:rPr>
          <w:rFonts w:ascii="돋움" w:eastAsia="돋움" w:hAnsi="돋움" w:hint="eastAsia"/>
          <w:lang w:val="en-US"/>
        </w:rPr>
        <w:t xml:space="preserve"> </w:t>
      </w:r>
      <w:r w:rsidRPr="000C4BEC">
        <w:rPr>
          <w:rFonts w:ascii="돋움" w:eastAsia="돋움" w:hAnsi="돋움"/>
          <w:lang w:val="en-US"/>
        </w:rPr>
        <w:t>3)</w:t>
      </w:r>
      <w:r w:rsidRPr="000C4BEC">
        <w:rPr>
          <w:rFonts w:ascii="돋움" w:eastAsia="돋움" w:hAnsi="돋움" w:hint="eastAsia"/>
          <w:lang w:val="en-US"/>
        </w:rPr>
        <w:t>은 검은색 바탕에 흰색 영역이 상하 방향으로 배치되어 있다</w:t>
      </w:r>
      <w:r w:rsidRPr="007C4A2D">
        <w:rPr>
          <w:rFonts w:ascii="돋움" w:eastAsia="돋움" w:hAnsi="돋움" w:hint="eastAsia"/>
          <w:lang w:val="en-US"/>
        </w:rPr>
        <w:t>.</w:t>
      </w:r>
      <w:r w:rsidRPr="007C4A2D">
        <w:rPr>
          <w:rFonts w:ascii="돋움" w:eastAsia="돋움" w:hAnsi="돋움"/>
          <w:lang w:val="en-US"/>
        </w:rPr>
        <w:t xml:space="preserve"> White </w:t>
      </w:r>
      <w:r w:rsidRPr="007C4A2D">
        <w:rPr>
          <w:rFonts w:ascii="돋움" w:eastAsia="돋움" w:hAnsi="돋움" w:hint="eastAsia"/>
          <w:lang w:val="en-US"/>
        </w:rPr>
        <w:t>휘도 측정용 시험 패턴과,</w:t>
      </w:r>
      <w:r w:rsidRPr="007C4A2D">
        <w:rPr>
          <w:rFonts w:ascii="돋움" w:eastAsia="돋움" w:hAnsi="돋움"/>
          <w:lang w:val="en-US"/>
        </w:rPr>
        <w:t xml:space="preserve"> black </w:t>
      </w:r>
      <w:r w:rsidRPr="007C4A2D">
        <w:rPr>
          <w:rFonts w:ascii="돋움" w:eastAsia="돋움" w:hAnsi="돋움" w:hint="eastAsia"/>
          <w:lang w:val="en-US"/>
        </w:rPr>
        <w:t xml:space="preserve">휘도 측정용 시험 패턴 각각 전체 면적 </w:t>
      </w:r>
      <w:proofErr w:type="gramStart"/>
      <w:r w:rsidRPr="007C4A2D">
        <w:rPr>
          <w:rFonts w:ascii="돋움" w:eastAsia="돋움" w:hAnsi="돋움" w:hint="eastAsia"/>
          <w:lang w:val="en-US"/>
        </w:rPr>
        <w:t>(</w:t>
      </w:r>
      <w:r w:rsidRPr="007C4A2D">
        <w:rPr>
          <w:rFonts w:ascii="돋움" w:eastAsia="돋움" w:hAnsi="돋움"/>
          <w:lang w:val="en-US"/>
        </w:rPr>
        <w:t xml:space="preserve"> H</w:t>
      </w:r>
      <w:proofErr w:type="gramEnd"/>
      <w:r w:rsidRPr="007C4A2D">
        <w:rPr>
          <w:rFonts w:ascii="돋움" w:eastAsia="돋움" w:hAnsi="돋움"/>
          <w:lang w:val="en-US"/>
        </w:rPr>
        <w:t xml:space="preserve"> </w:t>
      </w:r>
      <w:r w:rsidRPr="007C4A2D">
        <w:rPr>
          <w:rFonts w:ascii="돋움" w:eastAsia="돋움" w:hAnsi="돋움" w:hint="eastAsia"/>
          <w:lang w:val="en-US"/>
        </w:rPr>
        <w:t>×</w:t>
      </w:r>
      <w:r w:rsidRPr="007C4A2D">
        <w:rPr>
          <w:rFonts w:ascii="돋움" w:eastAsia="돋움" w:hAnsi="돋움"/>
          <w:lang w:val="en-US"/>
        </w:rPr>
        <w:t xml:space="preserve"> V )에 </w:t>
      </w:r>
      <w:r w:rsidRPr="007C4A2D">
        <w:rPr>
          <w:rFonts w:ascii="돋움" w:eastAsia="돋움" w:hAnsi="돋움" w:hint="eastAsia"/>
          <w:lang w:val="en-US"/>
        </w:rPr>
        <w:t xml:space="preserve">대한 흰색 영역이 차지하는 면적 </w:t>
      </w:r>
      <w:proofErr w:type="gramStart"/>
      <w:r w:rsidRPr="007C4A2D">
        <w:rPr>
          <w:rFonts w:ascii="돋움" w:eastAsia="돋움" w:hAnsi="돋움"/>
          <w:lang w:val="en-US"/>
        </w:rPr>
        <w:t>( 3</w:t>
      </w:r>
      <w:proofErr w:type="gramEnd"/>
      <w:r w:rsidRPr="007C4A2D">
        <w:rPr>
          <w:rFonts w:ascii="돋움" w:eastAsia="돋움" w:hAnsi="돋움" w:hint="eastAsia"/>
          <w:lang w:val="en-US"/>
        </w:rPr>
        <w:t>a</w:t>
      </w:r>
      <w:r w:rsidRPr="007C4A2D">
        <w:rPr>
          <w:rFonts w:ascii="돋움" w:eastAsia="돋움" w:hAnsi="돋움"/>
          <w:lang w:val="en-US"/>
        </w:rPr>
        <w:t xml:space="preserve"> </w:t>
      </w:r>
      <w:r w:rsidRPr="007C4A2D">
        <w:rPr>
          <w:rFonts w:ascii="돋움" w:eastAsia="돋움" w:hAnsi="돋움" w:hint="eastAsia"/>
          <w:lang w:val="en-US"/>
        </w:rPr>
        <w:t xml:space="preserve">× </w:t>
      </w:r>
      <w:r w:rsidRPr="007C4A2D">
        <w:rPr>
          <w:rFonts w:ascii="돋움" w:eastAsia="돋움" w:hAnsi="돋움"/>
          <w:lang w:val="en-US"/>
        </w:rPr>
        <w:t xml:space="preserve">H </w:t>
      </w:r>
      <w:r w:rsidRPr="007C4A2D">
        <w:rPr>
          <w:rFonts w:ascii="돋움" w:eastAsia="돋움" w:hAnsi="돋움" w:hint="eastAsia"/>
          <w:lang w:val="en-US"/>
        </w:rPr>
        <w:t xml:space="preserve">× V </w:t>
      </w:r>
      <w:r w:rsidRPr="007C4A2D">
        <w:rPr>
          <w:rFonts w:ascii="돋움" w:eastAsia="돋움" w:hAnsi="돋움"/>
          <w:lang w:val="en-US"/>
        </w:rPr>
        <w:t>)</w:t>
      </w:r>
      <w:r w:rsidRPr="007C4A2D">
        <w:rPr>
          <w:rFonts w:ascii="돋움" w:eastAsia="돋움" w:hAnsi="돋움" w:hint="eastAsia"/>
          <w:lang w:val="en-US"/>
        </w:rPr>
        <w:t xml:space="preserve">의 비율은 </w:t>
      </w:r>
      <w:r w:rsidRPr="007C4A2D">
        <w:rPr>
          <w:rFonts w:ascii="돋움" w:eastAsia="돋움" w:hAnsi="돋움"/>
          <w:lang w:val="en-US"/>
        </w:rPr>
        <w:t>3</w:t>
      </w:r>
      <w:r w:rsidRPr="007C4A2D">
        <w:rPr>
          <w:rFonts w:ascii="돋움" w:eastAsia="돋움" w:hAnsi="돋움" w:hint="eastAsia"/>
          <w:lang w:val="en-US"/>
        </w:rPr>
        <w:t>a</w:t>
      </w:r>
      <w:r w:rsidRPr="007C4A2D">
        <w:rPr>
          <w:rFonts w:ascii="돋움" w:eastAsia="돋움" w:hAnsi="돋움"/>
          <w:lang w:val="en-US"/>
        </w:rPr>
        <w:t>H</w:t>
      </w:r>
      <w:r w:rsidRPr="007C4A2D">
        <w:rPr>
          <w:rFonts w:ascii="돋움" w:eastAsia="돋움" w:hAnsi="돋움" w:hint="eastAsia"/>
          <w:lang w:val="en-US"/>
        </w:rPr>
        <w:t>V</w:t>
      </w:r>
      <w:r w:rsidRPr="007C4A2D">
        <w:rPr>
          <w:rFonts w:ascii="돋움" w:eastAsia="돋움" w:hAnsi="돋움"/>
          <w:lang w:val="en-US"/>
        </w:rPr>
        <w:t>/(HV) = 3a</w:t>
      </w:r>
      <w:r w:rsidRPr="007C4A2D">
        <w:rPr>
          <w:rFonts w:ascii="돋움" w:eastAsia="돋움" w:hAnsi="돋움" w:hint="eastAsia"/>
          <w:lang w:val="en-US"/>
        </w:rPr>
        <w:t>로 V의 값과 무관하다.</w:t>
      </w:r>
      <w:r w:rsidRPr="007C4A2D">
        <w:rPr>
          <w:rFonts w:ascii="돋움" w:eastAsia="돋움" w:hAnsi="돋움"/>
          <w:lang w:val="en-US"/>
        </w:rPr>
        <w:t xml:space="preserve"> </w:t>
      </w:r>
      <w:r w:rsidRPr="007C4A2D">
        <w:rPr>
          <w:rFonts w:ascii="돋움" w:eastAsia="돋움" w:hAnsi="돋움" w:hint="eastAsia"/>
          <w:lang w:val="en-US"/>
        </w:rPr>
        <w:t xml:space="preserve">그림 </w:t>
      </w:r>
      <w:r w:rsidRPr="007C4A2D">
        <w:rPr>
          <w:rFonts w:ascii="돋움" w:eastAsia="돋움" w:hAnsi="돋움"/>
          <w:lang w:val="en-US"/>
        </w:rPr>
        <w:t>3</w:t>
      </w:r>
      <w:r w:rsidRPr="007C4A2D">
        <w:rPr>
          <w:rFonts w:ascii="돋움" w:eastAsia="돋움" w:hAnsi="돋움" w:hint="eastAsia"/>
          <w:lang w:val="en-US"/>
        </w:rPr>
        <w:t>의 a</w:t>
      </w:r>
      <w:r w:rsidRPr="007C4A2D">
        <w:rPr>
          <w:rFonts w:ascii="돋움" w:eastAsia="돋움" w:hAnsi="돋움"/>
          <w:lang w:val="en-US"/>
        </w:rPr>
        <w:t xml:space="preserve"> </w:t>
      </w:r>
      <w:r w:rsidRPr="007C4A2D">
        <w:rPr>
          <w:rFonts w:ascii="돋움" w:eastAsia="돋움" w:hAnsi="돋움" w:hint="eastAsia"/>
          <w:lang w:val="en-US"/>
        </w:rPr>
        <w:t>값을 변경하여 A</w:t>
      </w:r>
      <w:r w:rsidRPr="007C4A2D">
        <w:rPr>
          <w:rFonts w:ascii="돋움" w:eastAsia="돋움" w:hAnsi="돋움"/>
          <w:lang w:val="en-US"/>
        </w:rPr>
        <w:t>PL</w:t>
      </w:r>
      <w:r w:rsidRPr="007C4A2D">
        <w:rPr>
          <w:rFonts w:ascii="돋움" w:eastAsia="돋움" w:hAnsi="돋움" w:hint="eastAsia"/>
          <w:lang w:val="en-US"/>
        </w:rPr>
        <w:t xml:space="preserve">이 다른 조건에서 광학적 특성을 측정할 수 있다. 그림 </w:t>
      </w:r>
      <w:r w:rsidRPr="007C4A2D">
        <w:rPr>
          <w:rFonts w:ascii="돋움" w:eastAsia="돋움" w:hAnsi="돋움"/>
          <w:lang w:val="en-US"/>
        </w:rPr>
        <w:t>3(</w:t>
      </w:r>
      <w:r w:rsidRPr="007C4A2D">
        <w:rPr>
          <w:rFonts w:ascii="돋움" w:eastAsia="돋움" w:hAnsi="돋움" w:hint="eastAsia"/>
          <w:lang w:val="en-US"/>
        </w:rPr>
        <w:t>c</w:t>
      </w:r>
      <w:r w:rsidRPr="007C4A2D">
        <w:rPr>
          <w:rFonts w:ascii="돋움" w:eastAsia="돋움" w:hAnsi="돋움"/>
          <w:lang w:val="en-US"/>
        </w:rPr>
        <w:t xml:space="preserve">)는 </w:t>
      </w:r>
      <w:r w:rsidRPr="007C4A2D">
        <w:rPr>
          <w:rFonts w:ascii="돋움" w:eastAsia="돋움" w:hAnsi="돋움" w:hint="eastAsia"/>
          <w:lang w:val="en-US"/>
        </w:rPr>
        <w:t>측정 위치를 쉽게 파악하기 위하여 시험 패턴에 눈금을 추가</w:t>
      </w:r>
      <w:r w:rsidRPr="007C4A2D">
        <w:rPr>
          <w:rFonts w:ascii="돋움" w:eastAsia="돋움" w:hAnsi="돋움"/>
          <w:lang w:val="en-US"/>
        </w:rPr>
        <w:t xml:space="preserve">한 </w:t>
      </w:r>
      <w:r w:rsidRPr="007C4A2D">
        <w:rPr>
          <w:rFonts w:ascii="돋움" w:eastAsia="돋움" w:hAnsi="돋움" w:hint="eastAsia"/>
          <w:lang w:val="en-US"/>
        </w:rPr>
        <w:t>예이다.</w:t>
      </w:r>
    </w:p>
    <w:p w14:paraId="77C433D2" w14:textId="77777777" w:rsidR="000A323A" w:rsidRPr="007C4A2D" w:rsidRDefault="000A323A" w:rsidP="000A323A">
      <w:pPr>
        <w:rPr>
          <w:rFonts w:ascii="돋움" w:eastAsia="돋움" w:hAnsi="돋움"/>
          <w:lang w:val="en-US"/>
        </w:rPr>
      </w:pPr>
    </w:p>
    <w:p w14:paraId="3D04F0CE" w14:textId="77777777" w:rsidR="000A323A" w:rsidRPr="007C4A2D" w:rsidRDefault="000A323A" w:rsidP="000A323A">
      <w:pPr>
        <w:keepNext/>
        <w:jc w:val="center"/>
      </w:pPr>
      <w:r w:rsidRPr="007C4A2D">
        <w:rPr>
          <w:noProof/>
        </w:rPr>
        <w:drawing>
          <wp:inline distT="0" distB="0" distL="0" distR="0" wp14:anchorId="7457FAC8" wp14:editId="6E3CD1E6">
            <wp:extent cx="3410446" cy="600075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25884" cy="6027914"/>
                    </a:xfrm>
                    <a:prstGeom prst="rect">
                      <a:avLst/>
                    </a:prstGeom>
                    <a:noFill/>
                  </pic:spPr>
                </pic:pic>
              </a:graphicData>
            </a:graphic>
          </wp:inline>
        </w:drawing>
      </w:r>
    </w:p>
    <w:p w14:paraId="0196EFDF" w14:textId="77777777" w:rsidR="000A323A" w:rsidRPr="007C4A2D" w:rsidRDefault="000A323A" w:rsidP="000A323A">
      <w:pPr>
        <w:pStyle w:val="af7"/>
        <w:jc w:val="center"/>
        <w:rPr>
          <w:rFonts w:ascii="돋움" w:eastAsia="돋움" w:hAnsi="돋움"/>
          <w:lang w:val="en-US"/>
        </w:rPr>
      </w:pPr>
      <w:r w:rsidRPr="007C4A2D">
        <w:rPr>
          <w:rFonts w:hint="eastAsia"/>
        </w:rPr>
        <w:t>그림</w:t>
      </w:r>
      <w:r w:rsidRPr="007C4A2D">
        <w:rPr>
          <w:rFonts w:hint="eastAsia"/>
        </w:rPr>
        <w:t xml:space="preserve"> </w:t>
      </w:r>
      <w:r w:rsidRPr="007C4A2D">
        <w:fldChar w:fldCharType="begin"/>
      </w:r>
      <w:r w:rsidRPr="007C4A2D">
        <w:instrText xml:space="preserve"> </w:instrText>
      </w:r>
      <w:r w:rsidRPr="007C4A2D">
        <w:rPr>
          <w:rFonts w:hint="eastAsia"/>
        </w:rPr>
        <w:instrText xml:space="preserve">SEQ </w:instrText>
      </w:r>
      <w:r w:rsidRPr="007C4A2D">
        <w:rPr>
          <w:rFonts w:hint="eastAsia"/>
        </w:rPr>
        <w:instrText>그림</w:instrText>
      </w:r>
      <w:r w:rsidRPr="007C4A2D">
        <w:rPr>
          <w:rFonts w:hint="eastAsia"/>
        </w:rPr>
        <w:instrText xml:space="preserve"> \* ARABIC</w:instrText>
      </w:r>
      <w:r w:rsidRPr="007C4A2D">
        <w:instrText xml:space="preserve"> </w:instrText>
      </w:r>
      <w:r w:rsidRPr="007C4A2D">
        <w:fldChar w:fldCharType="separate"/>
      </w:r>
      <w:r w:rsidRPr="007C4A2D">
        <w:rPr>
          <w:noProof/>
        </w:rPr>
        <w:t>3</w:t>
      </w:r>
      <w:r w:rsidRPr="007C4A2D">
        <w:fldChar w:fldCharType="end"/>
      </w:r>
      <w:r w:rsidRPr="007C4A2D">
        <w:t xml:space="preserve">  </w:t>
      </w:r>
      <w:r w:rsidRPr="007C4A2D">
        <w:rPr>
          <w:rFonts w:hint="eastAsia"/>
        </w:rPr>
        <w:t>상하</w:t>
      </w:r>
      <w:r w:rsidRPr="007C4A2D">
        <w:rPr>
          <w:rFonts w:hint="eastAsia"/>
        </w:rPr>
        <w:t xml:space="preserve"> </w:t>
      </w:r>
      <w:r w:rsidRPr="007C4A2D">
        <w:rPr>
          <w:rFonts w:hint="eastAsia"/>
        </w:rPr>
        <w:t>길이</w:t>
      </w:r>
      <w:r w:rsidRPr="007C4A2D">
        <w:rPr>
          <w:rFonts w:hint="eastAsia"/>
        </w:rPr>
        <w:t xml:space="preserve"> V </w:t>
      </w:r>
      <w:r w:rsidRPr="007C4A2D">
        <w:rPr>
          <w:rFonts w:hint="eastAsia"/>
        </w:rPr>
        <w:t>값과</w:t>
      </w:r>
      <w:r w:rsidRPr="007C4A2D">
        <w:rPr>
          <w:rFonts w:hint="eastAsia"/>
        </w:rPr>
        <w:t xml:space="preserve"> A</w:t>
      </w:r>
      <w:r w:rsidRPr="007C4A2D">
        <w:t>PL</w:t>
      </w:r>
      <w:r w:rsidRPr="007C4A2D">
        <w:rPr>
          <w:rFonts w:hint="eastAsia"/>
        </w:rPr>
        <w:t>이</w:t>
      </w:r>
      <w:r w:rsidRPr="007C4A2D">
        <w:rPr>
          <w:rFonts w:hint="eastAsia"/>
        </w:rPr>
        <w:t xml:space="preserve"> </w:t>
      </w:r>
      <w:r w:rsidRPr="007C4A2D">
        <w:rPr>
          <w:rFonts w:hint="eastAsia"/>
        </w:rPr>
        <w:t>무관한</w:t>
      </w:r>
      <w:r w:rsidRPr="007C4A2D">
        <w:rPr>
          <w:rFonts w:hint="eastAsia"/>
        </w:rPr>
        <w:t xml:space="preserve"> </w:t>
      </w:r>
      <w:r w:rsidRPr="007C4A2D">
        <w:rPr>
          <w:rFonts w:hint="eastAsia"/>
        </w:rPr>
        <w:t>시험</w:t>
      </w:r>
      <w:r w:rsidRPr="007C4A2D">
        <w:rPr>
          <w:rFonts w:hint="eastAsia"/>
        </w:rPr>
        <w:t xml:space="preserve"> </w:t>
      </w:r>
      <w:r w:rsidRPr="007C4A2D">
        <w:rPr>
          <w:rFonts w:hint="eastAsia"/>
        </w:rPr>
        <w:t>패턴</w:t>
      </w:r>
    </w:p>
    <w:p w14:paraId="167CFA1B" w14:textId="77777777" w:rsidR="000A323A" w:rsidRPr="007C4A2D" w:rsidRDefault="000A323A" w:rsidP="000A323A"/>
    <w:p w14:paraId="5393AB36" w14:textId="77777777" w:rsidR="000A323A" w:rsidRPr="007C4A2D" w:rsidRDefault="000A323A" w:rsidP="000A323A"/>
    <w:p w14:paraId="631C0DF2" w14:textId="77777777" w:rsidR="000A323A" w:rsidRPr="007C4A2D" w:rsidRDefault="000A323A" w:rsidP="000A323A"/>
    <w:p w14:paraId="464FDE78" w14:textId="77777777" w:rsidR="000A323A" w:rsidRPr="007C4A2D" w:rsidRDefault="000A323A" w:rsidP="000A323A">
      <w:pPr>
        <w:pStyle w:val="34"/>
      </w:pPr>
      <w:r w:rsidRPr="007C4A2D">
        <w:rPr>
          <w:rFonts w:hint="eastAsia"/>
          <w:lang w:eastAsia="ko-KR"/>
        </w:rPr>
        <w:lastRenderedPageBreak/>
        <w:t>상하</w:t>
      </w:r>
      <w:r w:rsidRPr="007C4A2D">
        <w:rPr>
          <w:rFonts w:hint="eastAsia"/>
          <w:lang w:eastAsia="ko-KR"/>
        </w:rPr>
        <w:t xml:space="preserve"> </w:t>
      </w:r>
      <w:r w:rsidRPr="007C4A2D">
        <w:rPr>
          <w:rFonts w:hint="eastAsia"/>
          <w:lang w:eastAsia="ko-KR"/>
        </w:rPr>
        <w:t>길이는</w:t>
      </w:r>
      <w:r w:rsidRPr="007C4A2D">
        <w:rPr>
          <w:rFonts w:hint="eastAsia"/>
          <w:lang w:eastAsia="ko-KR"/>
        </w:rPr>
        <w:t xml:space="preserve"> </w:t>
      </w:r>
      <w:r w:rsidRPr="007C4A2D">
        <w:rPr>
          <w:rFonts w:hint="eastAsia"/>
          <w:lang w:eastAsia="ko-KR"/>
        </w:rPr>
        <w:t>일정하고</w:t>
      </w:r>
      <w:r w:rsidRPr="007C4A2D">
        <w:rPr>
          <w:rFonts w:hint="eastAsia"/>
          <w:lang w:eastAsia="ko-KR"/>
        </w:rPr>
        <w:t xml:space="preserve"> </w:t>
      </w:r>
      <w:r w:rsidRPr="007C4A2D">
        <w:rPr>
          <w:rFonts w:hint="eastAsia"/>
          <w:lang w:eastAsia="ko-KR"/>
        </w:rPr>
        <w:t>좌우</w:t>
      </w:r>
      <w:r w:rsidRPr="007C4A2D">
        <w:rPr>
          <w:rFonts w:hint="eastAsia"/>
          <w:lang w:eastAsia="ko-KR"/>
        </w:rPr>
        <w:t xml:space="preserve"> </w:t>
      </w:r>
      <w:r w:rsidRPr="007C4A2D">
        <w:rPr>
          <w:rFonts w:hint="eastAsia"/>
          <w:lang w:eastAsia="ko-KR"/>
        </w:rPr>
        <w:t>길이가</w:t>
      </w:r>
      <w:r w:rsidRPr="007C4A2D">
        <w:rPr>
          <w:rFonts w:hint="eastAsia"/>
          <w:lang w:eastAsia="ko-KR"/>
        </w:rPr>
        <w:t xml:space="preserve"> </w:t>
      </w:r>
      <w:r w:rsidRPr="007C4A2D">
        <w:rPr>
          <w:rFonts w:hint="eastAsia"/>
          <w:lang w:eastAsia="ko-KR"/>
        </w:rPr>
        <w:t>변하는</w:t>
      </w:r>
      <w:r w:rsidRPr="007C4A2D">
        <w:rPr>
          <w:rFonts w:hint="eastAsia"/>
          <w:lang w:eastAsia="ko-KR"/>
        </w:rPr>
        <w:t xml:space="preserve"> </w:t>
      </w:r>
      <w:r w:rsidRPr="007C4A2D">
        <w:rPr>
          <w:rFonts w:hint="eastAsia"/>
          <w:lang w:eastAsia="ko-KR"/>
        </w:rPr>
        <w:t>가변형</w:t>
      </w:r>
      <w:r w:rsidRPr="007C4A2D">
        <w:rPr>
          <w:rFonts w:hint="eastAsia"/>
          <w:lang w:eastAsia="ko-KR"/>
        </w:rPr>
        <w:t xml:space="preserve"> </w:t>
      </w:r>
      <w:r w:rsidRPr="007C4A2D">
        <w:rPr>
          <w:rFonts w:hint="eastAsia"/>
          <w:lang w:eastAsia="ko-KR"/>
        </w:rPr>
        <w:t>디스플레이</w:t>
      </w:r>
      <w:r w:rsidRPr="007C4A2D">
        <w:rPr>
          <w:rFonts w:hint="eastAsia"/>
          <w:lang w:eastAsia="ko-KR"/>
        </w:rPr>
        <w:t xml:space="preserve"> </w:t>
      </w:r>
      <w:r w:rsidRPr="007C4A2D">
        <w:rPr>
          <w:rFonts w:hint="eastAsia"/>
          <w:lang w:eastAsia="ko-KR"/>
        </w:rPr>
        <w:t>용</w:t>
      </w:r>
      <w:r w:rsidRPr="007C4A2D">
        <w:rPr>
          <w:rFonts w:hint="eastAsia"/>
          <w:lang w:eastAsia="ko-KR"/>
        </w:rPr>
        <w:t xml:space="preserve"> </w:t>
      </w:r>
      <w:r w:rsidRPr="007C4A2D">
        <w:rPr>
          <w:rFonts w:hint="eastAsia"/>
          <w:lang w:eastAsia="ko-KR"/>
        </w:rPr>
        <w:t>시험</w:t>
      </w:r>
      <w:r w:rsidRPr="007C4A2D">
        <w:rPr>
          <w:rFonts w:hint="eastAsia"/>
          <w:lang w:eastAsia="ko-KR"/>
        </w:rPr>
        <w:t xml:space="preserve"> </w:t>
      </w:r>
      <w:r w:rsidRPr="007C4A2D">
        <w:rPr>
          <w:rFonts w:hint="eastAsia"/>
          <w:lang w:eastAsia="ko-KR"/>
        </w:rPr>
        <w:t>패턴</w:t>
      </w:r>
    </w:p>
    <w:p w14:paraId="01168E78" w14:textId="77777777" w:rsidR="000A323A" w:rsidRPr="007C4A2D" w:rsidRDefault="000A323A" w:rsidP="000A323A">
      <w:pPr>
        <w:pStyle w:val="34"/>
        <w:numPr>
          <w:ilvl w:val="0"/>
          <w:numId w:val="0"/>
        </w:numPr>
        <w:rPr>
          <w:rFonts w:eastAsia="Yu Mincho"/>
        </w:rPr>
      </w:pPr>
    </w:p>
    <w:p w14:paraId="59644225" w14:textId="77777777" w:rsidR="000A323A" w:rsidRPr="007C4A2D" w:rsidRDefault="000A323A" w:rsidP="000A323A">
      <w:pPr>
        <w:rPr>
          <w:rFonts w:ascii="돋움" w:eastAsia="돋움" w:hAnsi="돋움"/>
          <w:lang w:val="en-US"/>
        </w:rPr>
      </w:pPr>
      <w:r w:rsidRPr="007C4A2D">
        <w:rPr>
          <w:rFonts w:ascii="돋움" w:eastAsia="돋움" w:hAnsi="돋움" w:hint="eastAsia"/>
          <w:lang w:val="en-US"/>
        </w:rPr>
        <w:t xml:space="preserve">좌우 길이 H가 변하고, 상하 길이 </w:t>
      </w:r>
      <w:r w:rsidRPr="007C4A2D">
        <w:rPr>
          <w:rFonts w:ascii="돋움" w:eastAsia="돋움" w:hAnsi="돋움"/>
          <w:lang w:val="en-US"/>
        </w:rPr>
        <w:t>V</w:t>
      </w:r>
      <w:r w:rsidRPr="007C4A2D">
        <w:rPr>
          <w:rFonts w:ascii="돋움" w:eastAsia="돋움" w:hAnsi="돋움" w:hint="eastAsia"/>
          <w:lang w:val="en-US"/>
        </w:rPr>
        <w:t xml:space="preserve">가 일정한 직사각형의 </w:t>
      </w:r>
      <w:r w:rsidRPr="000C4BEC">
        <w:rPr>
          <w:rFonts w:ascii="돋움" w:eastAsia="돋움" w:hAnsi="돋움" w:hint="eastAsia"/>
          <w:lang w:val="en-US"/>
        </w:rPr>
        <w:t xml:space="preserve">형태의 </w:t>
      </w:r>
      <w:r w:rsidRPr="000C4BEC">
        <w:rPr>
          <w:rFonts w:ascii="돋움" w:eastAsia="돋움" w:hAnsi="돋움" w:hint="eastAsia"/>
        </w:rPr>
        <w:t>면적</w:t>
      </w:r>
      <w:r w:rsidRPr="000C4BEC">
        <w:rPr>
          <w:rFonts w:ascii="돋움" w:eastAsia="돋움" w:hAnsi="돋움" w:hint="eastAsia"/>
          <w:lang w:val="en-US"/>
        </w:rPr>
        <w:t xml:space="preserve"> 가변형 디스플레이에서 사용하는 시험 </w:t>
      </w:r>
      <w:proofErr w:type="gramStart"/>
      <w:r w:rsidRPr="000C4BEC">
        <w:rPr>
          <w:rFonts w:ascii="돋움" w:eastAsia="돋움" w:hAnsi="돋움" w:hint="eastAsia"/>
          <w:lang w:val="en-US"/>
        </w:rPr>
        <w:t>패턴(</w:t>
      </w:r>
      <w:r w:rsidRPr="000C4BEC">
        <w:rPr>
          <w:rFonts w:ascii="돋움" w:eastAsia="돋움" w:hAnsi="돋움"/>
          <w:lang w:val="en-US"/>
        </w:rPr>
        <w:t xml:space="preserve"> </w:t>
      </w:r>
      <w:r w:rsidRPr="000C4BEC">
        <w:rPr>
          <w:rFonts w:ascii="돋움" w:eastAsia="돋움" w:hAnsi="돋움" w:hint="eastAsia"/>
          <w:lang w:val="en-US"/>
        </w:rPr>
        <w:t>그림</w:t>
      </w:r>
      <w:proofErr w:type="gramEnd"/>
      <w:r w:rsidRPr="000C4BEC">
        <w:rPr>
          <w:rFonts w:ascii="돋움" w:eastAsia="돋움" w:hAnsi="돋움" w:hint="eastAsia"/>
          <w:lang w:val="en-US"/>
        </w:rPr>
        <w:t xml:space="preserve"> </w:t>
      </w:r>
      <w:r w:rsidRPr="000C4BEC">
        <w:rPr>
          <w:rFonts w:ascii="돋움" w:eastAsia="돋움" w:hAnsi="돋움"/>
          <w:lang w:val="en-US"/>
        </w:rPr>
        <w:t>4)</w:t>
      </w:r>
      <w:r w:rsidRPr="000C4BEC">
        <w:rPr>
          <w:rFonts w:ascii="돋움" w:eastAsia="돋움" w:hAnsi="돋움" w:hint="eastAsia"/>
          <w:lang w:val="en-US"/>
        </w:rPr>
        <w:t>은 검은색 바탕에 흰색 영역은 좌우 방향으로 배치되어 있다.</w:t>
      </w:r>
      <w:r w:rsidRPr="000C4BEC">
        <w:rPr>
          <w:rFonts w:ascii="돋움" w:eastAsia="돋움" w:hAnsi="돋움"/>
          <w:lang w:val="en-US"/>
        </w:rPr>
        <w:t xml:space="preserve"> White </w:t>
      </w:r>
      <w:r w:rsidRPr="000C4BEC">
        <w:rPr>
          <w:rFonts w:ascii="돋움" w:eastAsia="돋움" w:hAnsi="돋움" w:hint="eastAsia"/>
          <w:lang w:val="en-US"/>
        </w:rPr>
        <w:t>휘도 측정용 시험 패턴과,</w:t>
      </w:r>
      <w:r w:rsidRPr="000C4BEC">
        <w:rPr>
          <w:rFonts w:ascii="돋움" w:eastAsia="돋움" w:hAnsi="돋움"/>
          <w:lang w:val="en-US"/>
        </w:rPr>
        <w:t xml:space="preserve"> black </w:t>
      </w:r>
      <w:r w:rsidRPr="000C4BEC">
        <w:rPr>
          <w:rFonts w:ascii="돋움" w:eastAsia="돋움" w:hAnsi="돋움" w:hint="eastAsia"/>
          <w:lang w:val="en-US"/>
        </w:rPr>
        <w:t xml:space="preserve">휘도 측정용 시험 패턴 각각 전체 면적 </w:t>
      </w:r>
      <w:r w:rsidRPr="007C4A2D">
        <w:rPr>
          <w:rFonts w:ascii="돋움" w:eastAsia="돋움" w:hAnsi="돋움" w:hint="eastAsia"/>
          <w:lang w:val="en-US"/>
        </w:rPr>
        <w:t xml:space="preserve">중 흰색 영역이 차지하는 면적의 비율은 </w:t>
      </w:r>
      <w:proofErr w:type="spellStart"/>
      <w:r w:rsidRPr="007C4A2D">
        <w:rPr>
          <w:rFonts w:ascii="돋움" w:eastAsia="돋움" w:hAnsi="돋움" w:hint="eastAsia"/>
          <w:lang w:val="en-US"/>
        </w:rPr>
        <w:t>비율은</w:t>
      </w:r>
      <w:proofErr w:type="spellEnd"/>
      <w:r w:rsidRPr="007C4A2D">
        <w:rPr>
          <w:rFonts w:ascii="돋움" w:eastAsia="돋움" w:hAnsi="돋움" w:hint="eastAsia"/>
          <w:lang w:val="en-US"/>
        </w:rPr>
        <w:t xml:space="preserve"> </w:t>
      </w:r>
      <w:r w:rsidRPr="007C4A2D">
        <w:rPr>
          <w:rFonts w:ascii="돋움" w:eastAsia="돋움" w:hAnsi="돋움"/>
          <w:lang w:val="en-US"/>
        </w:rPr>
        <w:t>3</w:t>
      </w:r>
      <w:r w:rsidRPr="007C4A2D">
        <w:rPr>
          <w:rFonts w:ascii="돋움" w:eastAsia="돋움" w:hAnsi="돋움" w:hint="eastAsia"/>
          <w:lang w:val="en-US"/>
        </w:rPr>
        <w:t>a</w:t>
      </w:r>
      <w:r w:rsidRPr="007C4A2D">
        <w:rPr>
          <w:rFonts w:ascii="돋움" w:eastAsia="돋움" w:hAnsi="돋움"/>
          <w:lang w:val="en-US"/>
        </w:rPr>
        <w:t>H</w:t>
      </w:r>
      <w:r w:rsidRPr="007C4A2D">
        <w:rPr>
          <w:rFonts w:ascii="돋움" w:eastAsia="돋움" w:hAnsi="돋움" w:hint="eastAsia"/>
          <w:lang w:val="en-US"/>
        </w:rPr>
        <w:t>V</w:t>
      </w:r>
      <w:r w:rsidRPr="007C4A2D">
        <w:rPr>
          <w:rFonts w:ascii="돋움" w:eastAsia="돋움" w:hAnsi="돋움"/>
          <w:lang w:val="en-US"/>
        </w:rPr>
        <w:t>/(HV) = 3a</w:t>
      </w:r>
      <w:r w:rsidRPr="007C4A2D">
        <w:rPr>
          <w:rFonts w:ascii="돋움" w:eastAsia="돋움" w:hAnsi="돋움" w:hint="eastAsia"/>
          <w:lang w:val="en-US"/>
        </w:rPr>
        <w:t xml:space="preserve">로 </w:t>
      </w:r>
      <w:r w:rsidRPr="007C4A2D">
        <w:rPr>
          <w:rFonts w:ascii="돋움" w:eastAsia="돋움" w:hAnsi="돋움"/>
          <w:lang w:val="en-US"/>
        </w:rPr>
        <w:t>H</w:t>
      </w:r>
      <w:r w:rsidRPr="007C4A2D">
        <w:rPr>
          <w:rFonts w:ascii="돋움" w:eastAsia="돋움" w:hAnsi="돋움" w:hint="eastAsia"/>
          <w:lang w:val="en-US"/>
        </w:rPr>
        <w:t>의 값과 무관하다.</w:t>
      </w:r>
      <w:r w:rsidRPr="007C4A2D">
        <w:rPr>
          <w:rFonts w:ascii="돋움" w:eastAsia="돋움" w:hAnsi="돋움"/>
          <w:lang w:val="en-US"/>
        </w:rPr>
        <w:t xml:space="preserve"> </w:t>
      </w:r>
      <w:r w:rsidRPr="007C4A2D">
        <w:rPr>
          <w:rFonts w:ascii="돋움" w:eastAsia="돋움" w:hAnsi="돋움" w:hint="eastAsia"/>
          <w:lang w:val="en-US"/>
        </w:rPr>
        <w:t xml:space="preserve">그림 </w:t>
      </w:r>
      <w:r w:rsidRPr="007C4A2D">
        <w:rPr>
          <w:rFonts w:ascii="돋움" w:eastAsia="돋움" w:hAnsi="돋움"/>
          <w:lang w:val="en-US"/>
        </w:rPr>
        <w:t>3(c)</w:t>
      </w:r>
      <w:r w:rsidRPr="007C4A2D">
        <w:rPr>
          <w:rFonts w:ascii="돋움" w:eastAsia="돋움" w:hAnsi="돋움" w:hint="eastAsia"/>
          <w:lang w:val="en-US"/>
        </w:rPr>
        <w:t>의 예와 같이 측정 위치를 쉽게 파악하기 위하여 눈금을 추가한 시험 패턴을 사용할 수 있다.</w:t>
      </w:r>
      <w:r w:rsidRPr="007C4A2D">
        <w:rPr>
          <w:rFonts w:ascii="돋움" w:eastAsia="돋움" w:hAnsi="돋움"/>
          <w:lang w:val="en-US"/>
        </w:rPr>
        <w:t xml:space="preserve"> </w:t>
      </w:r>
    </w:p>
    <w:p w14:paraId="764A7A41" w14:textId="77777777" w:rsidR="000A323A" w:rsidRPr="007C4A2D" w:rsidRDefault="000A323A" w:rsidP="000A323A">
      <w:pPr>
        <w:rPr>
          <w:rFonts w:ascii="돋움" w:eastAsia="돋움" w:hAnsi="돋움"/>
          <w:lang w:val="en-US"/>
        </w:rPr>
      </w:pPr>
    </w:p>
    <w:p w14:paraId="2240FBBD" w14:textId="77777777" w:rsidR="000A323A" w:rsidRPr="007C4A2D" w:rsidRDefault="000A323A" w:rsidP="000A323A">
      <w:pPr>
        <w:jc w:val="center"/>
      </w:pPr>
      <w:r w:rsidRPr="007C4A2D">
        <w:rPr>
          <w:noProof/>
        </w:rPr>
        <w:drawing>
          <wp:inline distT="0" distB="0" distL="0" distR="0" wp14:anchorId="2E4D5F83" wp14:editId="69560146">
            <wp:extent cx="5653002" cy="2902226"/>
            <wp:effectExtent l="0" t="0" r="508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64671" cy="2908217"/>
                    </a:xfrm>
                    <a:prstGeom prst="rect">
                      <a:avLst/>
                    </a:prstGeom>
                    <a:noFill/>
                  </pic:spPr>
                </pic:pic>
              </a:graphicData>
            </a:graphic>
          </wp:inline>
        </w:drawing>
      </w:r>
    </w:p>
    <w:p w14:paraId="32063955" w14:textId="77777777" w:rsidR="000A323A" w:rsidRPr="007C4A2D" w:rsidRDefault="000A323A" w:rsidP="000A323A">
      <w:pPr>
        <w:pStyle w:val="af7"/>
        <w:jc w:val="center"/>
      </w:pPr>
      <w:r w:rsidRPr="007C4A2D">
        <w:rPr>
          <w:rFonts w:hint="eastAsia"/>
        </w:rPr>
        <w:t>그림</w:t>
      </w:r>
      <w:r w:rsidRPr="007C4A2D">
        <w:rPr>
          <w:rFonts w:hint="eastAsia"/>
        </w:rPr>
        <w:t xml:space="preserve"> </w:t>
      </w:r>
      <w:r w:rsidRPr="007C4A2D">
        <w:fldChar w:fldCharType="begin"/>
      </w:r>
      <w:r w:rsidRPr="007C4A2D">
        <w:instrText xml:space="preserve"> </w:instrText>
      </w:r>
      <w:r w:rsidRPr="007C4A2D">
        <w:rPr>
          <w:rFonts w:hint="eastAsia"/>
        </w:rPr>
        <w:instrText xml:space="preserve">SEQ </w:instrText>
      </w:r>
      <w:r w:rsidRPr="007C4A2D">
        <w:rPr>
          <w:rFonts w:hint="eastAsia"/>
        </w:rPr>
        <w:instrText>그림</w:instrText>
      </w:r>
      <w:r w:rsidRPr="007C4A2D">
        <w:rPr>
          <w:rFonts w:hint="eastAsia"/>
        </w:rPr>
        <w:instrText xml:space="preserve"> \* ARABIC</w:instrText>
      </w:r>
      <w:r w:rsidRPr="007C4A2D">
        <w:instrText xml:space="preserve"> </w:instrText>
      </w:r>
      <w:r w:rsidRPr="007C4A2D">
        <w:fldChar w:fldCharType="separate"/>
      </w:r>
      <w:r w:rsidRPr="007C4A2D">
        <w:rPr>
          <w:noProof/>
        </w:rPr>
        <w:t>4</w:t>
      </w:r>
      <w:r w:rsidRPr="007C4A2D">
        <w:fldChar w:fldCharType="end"/>
      </w:r>
      <w:r w:rsidRPr="007C4A2D">
        <w:t xml:space="preserve"> </w:t>
      </w:r>
      <w:r w:rsidRPr="007C4A2D">
        <w:rPr>
          <w:rFonts w:hint="eastAsia"/>
        </w:rPr>
        <w:t>좌우</w:t>
      </w:r>
      <w:r w:rsidRPr="007C4A2D">
        <w:rPr>
          <w:rFonts w:hint="eastAsia"/>
        </w:rPr>
        <w:t xml:space="preserve"> </w:t>
      </w:r>
      <w:r w:rsidRPr="007C4A2D">
        <w:rPr>
          <w:rFonts w:hint="eastAsia"/>
        </w:rPr>
        <w:t>길이</w:t>
      </w:r>
      <w:r w:rsidRPr="007C4A2D">
        <w:rPr>
          <w:rFonts w:hint="eastAsia"/>
        </w:rPr>
        <w:t xml:space="preserve"> </w:t>
      </w:r>
      <w:r w:rsidRPr="007C4A2D">
        <w:t>H</w:t>
      </w:r>
      <w:r w:rsidRPr="007C4A2D">
        <w:rPr>
          <w:rFonts w:hint="eastAsia"/>
        </w:rPr>
        <w:t xml:space="preserve"> </w:t>
      </w:r>
      <w:r w:rsidRPr="007C4A2D">
        <w:rPr>
          <w:rFonts w:hint="eastAsia"/>
        </w:rPr>
        <w:t>값과</w:t>
      </w:r>
      <w:r w:rsidRPr="007C4A2D">
        <w:rPr>
          <w:rFonts w:hint="eastAsia"/>
        </w:rPr>
        <w:t xml:space="preserve"> A</w:t>
      </w:r>
      <w:r w:rsidRPr="007C4A2D">
        <w:t>PL</w:t>
      </w:r>
      <w:r w:rsidRPr="007C4A2D">
        <w:rPr>
          <w:rFonts w:hint="eastAsia"/>
        </w:rPr>
        <w:t>이</w:t>
      </w:r>
      <w:r w:rsidRPr="007C4A2D">
        <w:rPr>
          <w:rFonts w:hint="eastAsia"/>
        </w:rPr>
        <w:t xml:space="preserve"> </w:t>
      </w:r>
      <w:r w:rsidRPr="007C4A2D">
        <w:rPr>
          <w:rFonts w:hint="eastAsia"/>
        </w:rPr>
        <w:t>무관한</w:t>
      </w:r>
      <w:r w:rsidRPr="007C4A2D">
        <w:rPr>
          <w:rFonts w:hint="eastAsia"/>
        </w:rPr>
        <w:t xml:space="preserve"> </w:t>
      </w:r>
      <w:r w:rsidRPr="007C4A2D">
        <w:rPr>
          <w:rFonts w:hint="eastAsia"/>
        </w:rPr>
        <w:t>시험</w:t>
      </w:r>
      <w:r w:rsidRPr="007C4A2D">
        <w:rPr>
          <w:rFonts w:hint="eastAsia"/>
        </w:rPr>
        <w:t xml:space="preserve"> </w:t>
      </w:r>
      <w:r w:rsidRPr="007C4A2D">
        <w:rPr>
          <w:rFonts w:hint="eastAsia"/>
        </w:rPr>
        <w:t>패턴</w:t>
      </w:r>
    </w:p>
    <w:p w14:paraId="33D24A25" w14:textId="77777777" w:rsidR="000A323A" w:rsidRPr="007C4A2D" w:rsidRDefault="000A323A" w:rsidP="000A323A"/>
    <w:p w14:paraId="2573463C" w14:textId="77777777" w:rsidR="000A323A" w:rsidRPr="007C4A2D" w:rsidRDefault="000A323A" w:rsidP="000A323A"/>
    <w:p w14:paraId="525A28A3" w14:textId="77777777" w:rsidR="000A323A" w:rsidRPr="007C4A2D" w:rsidRDefault="000A323A" w:rsidP="000A323A"/>
    <w:p w14:paraId="67D5E1EF" w14:textId="77777777" w:rsidR="000A323A" w:rsidRPr="007C4A2D" w:rsidRDefault="000A323A" w:rsidP="000A323A">
      <w:pPr>
        <w:pStyle w:val="24"/>
      </w:pPr>
      <w:bookmarkStart w:id="14" w:name="_Toc215493486"/>
      <w:r w:rsidRPr="007C4A2D">
        <w:rPr>
          <w:rFonts w:hint="eastAsia"/>
          <w:lang w:eastAsia="ko-KR"/>
        </w:rPr>
        <w:t>측정</w:t>
      </w:r>
      <w:r w:rsidRPr="007C4A2D">
        <w:rPr>
          <w:rFonts w:hint="eastAsia"/>
          <w:lang w:eastAsia="ko-KR"/>
        </w:rPr>
        <w:t xml:space="preserve"> </w:t>
      </w:r>
      <w:r w:rsidRPr="007C4A2D">
        <w:rPr>
          <w:rFonts w:hint="eastAsia"/>
          <w:lang w:eastAsia="ko-KR"/>
        </w:rPr>
        <w:t>거리와</w:t>
      </w:r>
      <w:r w:rsidRPr="007C4A2D">
        <w:rPr>
          <w:rFonts w:hint="eastAsia"/>
          <w:lang w:eastAsia="ko-KR"/>
        </w:rPr>
        <w:t xml:space="preserve"> </w:t>
      </w:r>
      <w:r w:rsidRPr="007C4A2D">
        <w:rPr>
          <w:lang w:eastAsia="ko-KR"/>
        </w:rPr>
        <w:t xml:space="preserve">LMD </w:t>
      </w:r>
      <w:r w:rsidRPr="007C4A2D">
        <w:rPr>
          <w:rFonts w:hint="eastAsia"/>
          <w:lang w:eastAsia="ko-KR"/>
        </w:rPr>
        <w:t>배치</w:t>
      </w:r>
      <w:bookmarkEnd w:id="14"/>
    </w:p>
    <w:p w14:paraId="13497D2C" w14:textId="77777777" w:rsidR="000A323A" w:rsidRPr="007C4A2D" w:rsidRDefault="000A323A" w:rsidP="000A323A"/>
    <w:p w14:paraId="0553B151" w14:textId="77777777" w:rsidR="000A323A" w:rsidRPr="007C4A2D" w:rsidRDefault="000A323A" w:rsidP="000A323A">
      <w:r w:rsidRPr="007C4A2D">
        <w:rPr>
          <w:rFonts w:hint="eastAsia"/>
        </w:rPr>
        <w:t>그림</w:t>
      </w:r>
      <w:r w:rsidRPr="007C4A2D">
        <w:rPr>
          <w:rFonts w:hint="eastAsia"/>
        </w:rPr>
        <w:t xml:space="preserve"> </w:t>
      </w:r>
      <w:r w:rsidRPr="007C4A2D">
        <w:t>5</w:t>
      </w:r>
      <w:r w:rsidRPr="007C4A2D">
        <w:rPr>
          <w:rFonts w:hint="eastAsia"/>
        </w:rPr>
        <w:t>는</w:t>
      </w:r>
      <w:r w:rsidRPr="007C4A2D">
        <w:rPr>
          <w:rFonts w:hint="eastAsia"/>
        </w:rPr>
        <w:t xml:space="preserve"> </w:t>
      </w:r>
      <w:proofErr w:type="gramStart"/>
      <w:r w:rsidRPr="007C4A2D">
        <w:rPr>
          <w:rFonts w:hint="eastAsia"/>
        </w:rPr>
        <w:t>L</w:t>
      </w:r>
      <w:r w:rsidRPr="007C4A2D">
        <w:t xml:space="preserve">MD </w:t>
      </w:r>
      <w:r w:rsidRPr="007C4A2D">
        <w:rPr>
          <w:rFonts w:hint="eastAsia"/>
        </w:rPr>
        <w:t>는</w:t>
      </w:r>
      <w:proofErr w:type="gramEnd"/>
      <w:r w:rsidRPr="007C4A2D">
        <w:rPr>
          <w:rFonts w:hint="eastAsia"/>
        </w:rPr>
        <w:t xml:space="preserve"> </w:t>
      </w:r>
      <w:r w:rsidRPr="007C4A2D">
        <w:rPr>
          <w:rFonts w:hint="eastAsia"/>
        </w:rPr>
        <w:t>화면</w:t>
      </w:r>
      <w:r w:rsidRPr="007C4A2D">
        <w:rPr>
          <w:rFonts w:hint="eastAsia"/>
        </w:rPr>
        <w:t xml:space="preserve"> </w:t>
      </w:r>
      <w:r w:rsidRPr="007C4A2D">
        <w:rPr>
          <w:rFonts w:hint="eastAsia"/>
        </w:rPr>
        <w:t>중앙의</w:t>
      </w:r>
      <w:r w:rsidRPr="007C4A2D">
        <w:rPr>
          <w:rFonts w:hint="eastAsia"/>
        </w:rPr>
        <w:t xml:space="preserve"> </w:t>
      </w:r>
      <w:r w:rsidRPr="007C4A2D">
        <w:t>P</w:t>
      </w:r>
      <w:r w:rsidRPr="007C4A2D">
        <w:rPr>
          <w:vertAlign w:val="subscript"/>
        </w:rPr>
        <w:t>0</w:t>
      </w:r>
      <w:r w:rsidRPr="007C4A2D">
        <w:rPr>
          <w:rFonts w:hint="eastAsia"/>
        </w:rPr>
        <w:t>에</w:t>
      </w:r>
      <w:r w:rsidRPr="007C4A2D">
        <w:rPr>
          <w:rFonts w:hint="eastAsia"/>
        </w:rPr>
        <w:t xml:space="preserve"> </w:t>
      </w:r>
      <w:r w:rsidRPr="007C4A2D">
        <w:rPr>
          <w:rFonts w:hint="eastAsia"/>
        </w:rPr>
        <w:t>대하여</w:t>
      </w:r>
      <w:r w:rsidRPr="007C4A2D">
        <w:rPr>
          <w:rFonts w:hint="eastAsia"/>
        </w:rPr>
        <w:t xml:space="preserve"> </w:t>
      </w:r>
      <w:r w:rsidRPr="007C4A2D">
        <w:rPr>
          <w:rFonts w:hint="eastAsia"/>
        </w:rPr>
        <w:t>수직으로</w:t>
      </w:r>
      <w:r w:rsidRPr="007C4A2D">
        <w:rPr>
          <w:rFonts w:hint="eastAsia"/>
        </w:rPr>
        <w:t xml:space="preserve"> </w:t>
      </w:r>
      <w:r w:rsidRPr="007C4A2D">
        <w:rPr>
          <w:rFonts w:hint="eastAsia"/>
        </w:rPr>
        <w:t>배치한</w:t>
      </w:r>
      <w:r w:rsidRPr="007C4A2D">
        <w:rPr>
          <w:rFonts w:hint="eastAsia"/>
        </w:rPr>
        <w:t xml:space="preserve"> </w:t>
      </w:r>
      <w:r w:rsidRPr="007C4A2D">
        <w:rPr>
          <w:rFonts w:hint="eastAsia"/>
        </w:rPr>
        <w:t>예이다</w:t>
      </w:r>
      <w:r w:rsidRPr="007C4A2D">
        <w:rPr>
          <w:rFonts w:hint="eastAsia"/>
        </w:rPr>
        <w:t>.</w:t>
      </w:r>
      <w:r w:rsidRPr="007C4A2D">
        <w:t xml:space="preserve"> </w:t>
      </w:r>
      <w:r w:rsidRPr="007C4A2D">
        <w:rPr>
          <w:rFonts w:hint="eastAsia"/>
        </w:rPr>
        <w:t>측정</w:t>
      </w:r>
      <w:r w:rsidRPr="007C4A2D">
        <w:rPr>
          <w:rFonts w:hint="eastAsia"/>
        </w:rPr>
        <w:t xml:space="preserve"> </w:t>
      </w:r>
      <w:r w:rsidRPr="007C4A2D">
        <w:rPr>
          <w:rFonts w:hint="eastAsia"/>
        </w:rPr>
        <w:t>거리는</w:t>
      </w:r>
      <w:r w:rsidRPr="007C4A2D">
        <w:rPr>
          <w:rFonts w:hint="eastAsia"/>
        </w:rPr>
        <w:t xml:space="preserve"> </w:t>
      </w:r>
      <w:r w:rsidRPr="007C4A2D">
        <w:rPr>
          <w:rFonts w:hint="eastAsia"/>
        </w:rPr>
        <w:t>사용자가</w:t>
      </w:r>
      <w:r w:rsidRPr="007C4A2D">
        <w:rPr>
          <w:rFonts w:hint="eastAsia"/>
        </w:rPr>
        <w:t xml:space="preserve"> </w:t>
      </w:r>
      <w:r w:rsidRPr="007C4A2D">
        <w:rPr>
          <w:rFonts w:hint="eastAsia"/>
        </w:rPr>
        <w:t>지정한다</w:t>
      </w:r>
      <w:r w:rsidRPr="007C4A2D">
        <w:rPr>
          <w:rFonts w:hint="eastAsia"/>
        </w:rPr>
        <w:t>.</w:t>
      </w:r>
      <w:r w:rsidRPr="007C4A2D">
        <w:t xml:space="preserve">  P0 </w:t>
      </w:r>
      <w:r w:rsidRPr="007C4A2D">
        <w:rPr>
          <w:rFonts w:hint="eastAsia"/>
        </w:rPr>
        <w:t>이외의</w:t>
      </w:r>
      <w:r w:rsidRPr="007C4A2D">
        <w:rPr>
          <w:rFonts w:hint="eastAsia"/>
        </w:rPr>
        <w:t xml:space="preserve"> </w:t>
      </w:r>
      <w:r w:rsidRPr="007C4A2D">
        <w:rPr>
          <w:rFonts w:hint="eastAsia"/>
        </w:rPr>
        <w:t>측정</w:t>
      </w:r>
      <w:r w:rsidRPr="007C4A2D">
        <w:rPr>
          <w:rFonts w:hint="eastAsia"/>
        </w:rPr>
        <w:t xml:space="preserve"> </w:t>
      </w:r>
      <w:r w:rsidRPr="007C4A2D">
        <w:rPr>
          <w:rFonts w:hint="eastAsia"/>
        </w:rPr>
        <w:t>위치</w:t>
      </w:r>
      <w:r w:rsidRPr="007C4A2D">
        <w:rPr>
          <w:rFonts w:hint="eastAsia"/>
        </w:rPr>
        <w:t xml:space="preserve"> </w:t>
      </w:r>
      <w:proofErr w:type="gramStart"/>
      <w:r w:rsidRPr="007C4A2D">
        <w:t>P</w:t>
      </w:r>
      <w:r w:rsidRPr="007C4A2D">
        <w:rPr>
          <w:vertAlign w:val="subscript"/>
        </w:rPr>
        <w:t>I</w:t>
      </w:r>
      <w:r w:rsidRPr="007C4A2D">
        <w:t xml:space="preserve"> </w:t>
      </w:r>
      <w:r w:rsidRPr="007C4A2D">
        <w:rPr>
          <w:rFonts w:hint="eastAsia"/>
        </w:rPr>
        <w:t>의</w:t>
      </w:r>
      <w:proofErr w:type="gramEnd"/>
      <w:r w:rsidRPr="007C4A2D">
        <w:t xml:space="preserve"> </w:t>
      </w:r>
      <w:r w:rsidRPr="007C4A2D">
        <w:rPr>
          <w:rFonts w:hint="eastAsia"/>
        </w:rPr>
        <w:t>광학</w:t>
      </w:r>
      <w:r w:rsidRPr="007C4A2D">
        <w:rPr>
          <w:rFonts w:hint="eastAsia"/>
        </w:rPr>
        <w:t xml:space="preserve"> </w:t>
      </w:r>
      <w:r w:rsidRPr="007C4A2D">
        <w:rPr>
          <w:rFonts w:hint="eastAsia"/>
        </w:rPr>
        <w:t>특성을</w:t>
      </w:r>
      <w:r w:rsidRPr="007C4A2D">
        <w:rPr>
          <w:rFonts w:hint="eastAsia"/>
        </w:rPr>
        <w:t xml:space="preserve"> </w:t>
      </w:r>
      <w:r w:rsidRPr="007C4A2D">
        <w:rPr>
          <w:rFonts w:hint="eastAsia"/>
        </w:rPr>
        <w:t>측정하는</w:t>
      </w:r>
      <w:r w:rsidRPr="007C4A2D">
        <w:rPr>
          <w:rFonts w:hint="eastAsia"/>
        </w:rPr>
        <w:t xml:space="preserve"> </w:t>
      </w:r>
      <w:r w:rsidRPr="007C4A2D">
        <w:rPr>
          <w:rFonts w:hint="eastAsia"/>
        </w:rPr>
        <w:t>경우</w:t>
      </w:r>
      <w:r w:rsidRPr="007C4A2D">
        <w:rPr>
          <w:rFonts w:hint="eastAsia"/>
        </w:rPr>
        <w:t xml:space="preserve"> </w:t>
      </w:r>
      <w:r w:rsidRPr="007C4A2D">
        <w:rPr>
          <w:rFonts w:hint="eastAsia"/>
        </w:rPr>
        <w:t>그림</w:t>
      </w:r>
      <w:r w:rsidRPr="007C4A2D">
        <w:rPr>
          <w:rFonts w:hint="eastAsia"/>
        </w:rPr>
        <w:t xml:space="preserve"> </w:t>
      </w:r>
      <w:r w:rsidRPr="007C4A2D">
        <w:t>5(a)</w:t>
      </w:r>
      <w:r w:rsidRPr="007C4A2D">
        <w:rPr>
          <w:rFonts w:hint="eastAsia"/>
        </w:rPr>
        <w:t>와</w:t>
      </w:r>
      <w:r w:rsidRPr="007C4A2D">
        <w:rPr>
          <w:rFonts w:hint="eastAsia"/>
        </w:rPr>
        <w:t xml:space="preserve"> </w:t>
      </w:r>
      <w:r w:rsidRPr="007C4A2D">
        <w:rPr>
          <w:rFonts w:hint="eastAsia"/>
        </w:rPr>
        <w:t>같이</w:t>
      </w:r>
      <w:r w:rsidRPr="007C4A2D">
        <w:rPr>
          <w:rFonts w:hint="eastAsia"/>
        </w:rPr>
        <w:t xml:space="preserve"> </w:t>
      </w:r>
      <w:r w:rsidRPr="007C4A2D">
        <w:rPr>
          <w:rFonts w:hint="eastAsia"/>
        </w:rPr>
        <w:t>화면과의</w:t>
      </w:r>
      <w:r w:rsidRPr="007C4A2D">
        <w:rPr>
          <w:rFonts w:hint="eastAsia"/>
        </w:rPr>
        <w:t xml:space="preserve"> </w:t>
      </w:r>
      <w:r w:rsidRPr="007C4A2D">
        <w:rPr>
          <w:rFonts w:hint="eastAsia"/>
        </w:rPr>
        <w:t>수직을</w:t>
      </w:r>
      <w:r w:rsidRPr="007C4A2D">
        <w:rPr>
          <w:rFonts w:hint="eastAsia"/>
        </w:rPr>
        <w:t xml:space="preserve"> </w:t>
      </w:r>
      <w:r w:rsidRPr="007C4A2D">
        <w:rPr>
          <w:rFonts w:hint="eastAsia"/>
        </w:rPr>
        <w:t>유지하면서</w:t>
      </w:r>
      <w:r w:rsidRPr="007C4A2D">
        <w:rPr>
          <w:rFonts w:hint="eastAsia"/>
        </w:rPr>
        <w:t xml:space="preserve"> </w:t>
      </w:r>
      <w:r w:rsidRPr="007C4A2D">
        <w:t>LMD</w:t>
      </w:r>
      <w:r w:rsidRPr="007C4A2D">
        <w:rPr>
          <w:rFonts w:hint="eastAsia"/>
        </w:rPr>
        <w:t>를</w:t>
      </w:r>
      <w:r w:rsidRPr="007C4A2D">
        <w:rPr>
          <w:rFonts w:hint="eastAsia"/>
        </w:rPr>
        <w:t xml:space="preserve"> </w:t>
      </w:r>
      <w:r w:rsidRPr="007C4A2D">
        <w:rPr>
          <w:rFonts w:hint="eastAsia"/>
        </w:rPr>
        <w:t>상하</w:t>
      </w:r>
      <w:r w:rsidRPr="007C4A2D">
        <w:rPr>
          <w:rFonts w:hint="eastAsia"/>
        </w:rPr>
        <w:t xml:space="preserve"> </w:t>
      </w:r>
      <w:r w:rsidRPr="007C4A2D">
        <w:rPr>
          <w:rFonts w:hint="eastAsia"/>
        </w:rPr>
        <w:t>좌우로</w:t>
      </w:r>
      <w:r w:rsidRPr="007C4A2D">
        <w:rPr>
          <w:rFonts w:hint="eastAsia"/>
        </w:rPr>
        <w:t xml:space="preserve"> </w:t>
      </w:r>
      <w:r w:rsidRPr="007C4A2D">
        <w:rPr>
          <w:rFonts w:hint="eastAsia"/>
        </w:rPr>
        <w:t>이동하여</w:t>
      </w:r>
      <w:r w:rsidRPr="007C4A2D">
        <w:rPr>
          <w:rFonts w:hint="eastAsia"/>
        </w:rPr>
        <w:t>,</w:t>
      </w:r>
      <w:r w:rsidRPr="007C4A2D">
        <w:t xml:space="preserve"> Pi </w:t>
      </w:r>
      <w:r w:rsidRPr="007C4A2D">
        <w:rPr>
          <w:rFonts w:hint="eastAsia"/>
        </w:rPr>
        <w:t>를의</w:t>
      </w:r>
      <w:r w:rsidRPr="007C4A2D">
        <w:t xml:space="preserve"> </w:t>
      </w:r>
      <w:r w:rsidRPr="007C4A2D">
        <w:rPr>
          <w:rFonts w:hint="eastAsia"/>
        </w:rPr>
        <w:t>광학</w:t>
      </w:r>
      <w:r w:rsidRPr="007C4A2D">
        <w:rPr>
          <w:rFonts w:hint="eastAsia"/>
        </w:rPr>
        <w:t xml:space="preserve"> </w:t>
      </w:r>
      <w:r w:rsidRPr="007C4A2D">
        <w:rPr>
          <w:rFonts w:hint="eastAsia"/>
        </w:rPr>
        <w:t>특성을</w:t>
      </w:r>
      <w:r w:rsidRPr="007C4A2D">
        <w:rPr>
          <w:rFonts w:hint="eastAsia"/>
        </w:rPr>
        <w:t xml:space="preserve"> </w:t>
      </w:r>
      <w:r w:rsidRPr="007C4A2D">
        <w:rPr>
          <w:rFonts w:hint="eastAsia"/>
        </w:rPr>
        <w:t>측정할</w:t>
      </w:r>
      <w:r w:rsidRPr="007C4A2D">
        <w:rPr>
          <w:rFonts w:hint="eastAsia"/>
        </w:rPr>
        <w:t xml:space="preserve"> </w:t>
      </w:r>
      <w:r w:rsidRPr="007C4A2D">
        <w:rPr>
          <w:rFonts w:hint="eastAsia"/>
        </w:rPr>
        <w:t>수</w:t>
      </w:r>
      <w:r w:rsidRPr="007C4A2D">
        <w:rPr>
          <w:rFonts w:hint="eastAsia"/>
        </w:rPr>
        <w:t xml:space="preserve"> </w:t>
      </w:r>
      <w:r w:rsidRPr="007C4A2D">
        <w:rPr>
          <w:rFonts w:hint="eastAsia"/>
        </w:rPr>
        <w:t>있다</w:t>
      </w:r>
      <w:r w:rsidRPr="007C4A2D">
        <w:rPr>
          <w:rFonts w:hint="eastAsia"/>
        </w:rPr>
        <w:t>.</w:t>
      </w:r>
      <w:r w:rsidRPr="007C4A2D">
        <w:t xml:space="preserve"> </w:t>
      </w:r>
      <w:r w:rsidRPr="007C4A2D">
        <w:rPr>
          <w:rFonts w:hint="eastAsia"/>
        </w:rPr>
        <w:t>이</w:t>
      </w:r>
      <w:r w:rsidRPr="007C4A2D">
        <w:rPr>
          <w:rFonts w:hint="eastAsia"/>
        </w:rPr>
        <w:t xml:space="preserve"> </w:t>
      </w:r>
      <w:r w:rsidRPr="007C4A2D">
        <w:rPr>
          <w:rFonts w:hint="eastAsia"/>
        </w:rPr>
        <w:t>때는</w:t>
      </w:r>
      <w:r w:rsidRPr="007C4A2D">
        <w:rPr>
          <w:rFonts w:hint="eastAsia"/>
        </w:rPr>
        <w:t xml:space="preserve"> </w:t>
      </w:r>
      <w:r w:rsidRPr="007C4A2D">
        <w:t>L</w:t>
      </w:r>
      <w:r w:rsidRPr="007C4A2D">
        <w:rPr>
          <w:rFonts w:hint="eastAsia"/>
        </w:rPr>
        <w:t>M</w:t>
      </w:r>
      <w:r w:rsidRPr="007C4A2D">
        <w:t>D</w:t>
      </w:r>
      <w:r w:rsidRPr="007C4A2D">
        <w:rPr>
          <w:rFonts w:hint="eastAsia"/>
        </w:rPr>
        <w:t>는</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상하</w:t>
      </w:r>
      <w:r w:rsidRPr="007C4A2D">
        <w:rPr>
          <w:rFonts w:hint="eastAsia"/>
        </w:rPr>
        <w:t xml:space="preserve"> </w:t>
      </w:r>
      <w:r w:rsidRPr="007C4A2D">
        <w:rPr>
          <w:rFonts w:hint="eastAsia"/>
        </w:rPr>
        <w:t>좌우의</w:t>
      </w:r>
      <w:r w:rsidRPr="007C4A2D">
        <w:rPr>
          <w:rFonts w:hint="eastAsia"/>
        </w:rPr>
        <w:t xml:space="preserve"> </w:t>
      </w:r>
      <w:r w:rsidRPr="007C4A2D">
        <w:rPr>
          <w:rFonts w:hint="eastAsia"/>
        </w:rPr>
        <w:t>크기</w:t>
      </w:r>
      <w:r w:rsidRPr="007C4A2D">
        <w:rPr>
          <w:rFonts w:hint="eastAsia"/>
        </w:rPr>
        <w:t xml:space="preserve"> </w:t>
      </w:r>
      <w:r w:rsidRPr="007C4A2D">
        <w:rPr>
          <w:rFonts w:hint="eastAsia"/>
        </w:rPr>
        <w:t>이상으로</w:t>
      </w:r>
      <w:r w:rsidRPr="007C4A2D">
        <w:rPr>
          <w:rFonts w:hint="eastAsia"/>
        </w:rPr>
        <w:t xml:space="preserve"> </w:t>
      </w:r>
      <w:r w:rsidRPr="007C4A2D">
        <w:rPr>
          <w:rFonts w:hint="eastAsia"/>
        </w:rPr>
        <w:t>이동이</w:t>
      </w:r>
      <w:r w:rsidRPr="007C4A2D">
        <w:rPr>
          <w:rFonts w:hint="eastAsia"/>
        </w:rPr>
        <w:t xml:space="preserve"> </w:t>
      </w:r>
      <w:r w:rsidRPr="007C4A2D">
        <w:rPr>
          <w:rFonts w:hint="eastAsia"/>
        </w:rPr>
        <w:t>가능한</w:t>
      </w:r>
      <w:r w:rsidRPr="007C4A2D">
        <w:rPr>
          <w:rFonts w:hint="eastAsia"/>
        </w:rPr>
        <w:t xml:space="preserve"> </w:t>
      </w:r>
      <w:proofErr w:type="gramStart"/>
      <w:r w:rsidRPr="007C4A2D">
        <w:rPr>
          <w:rFonts w:hint="eastAsia"/>
        </w:rPr>
        <w:t>스테이지</w:t>
      </w:r>
      <w:r w:rsidRPr="007C4A2D">
        <w:rPr>
          <w:rFonts w:hint="eastAsia"/>
        </w:rPr>
        <w:t xml:space="preserve">( </w:t>
      </w:r>
      <w:r w:rsidRPr="007C4A2D">
        <w:t>stage</w:t>
      </w:r>
      <w:proofErr w:type="gramEnd"/>
      <w:r w:rsidRPr="007C4A2D">
        <w:t xml:space="preserve"> ) </w:t>
      </w:r>
      <w:r w:rsidRPr="007C4A2D">
        <w:rPr>
          <w:rFonts w:hint="eastAsia"/>
        </w:rPr>
        <w:t>위에</w:t>
      </w:r>
      <w:r w:rsidRPr="007C4A2D">
        <w:rPr>
          <w:rFonts w:hint="eastAsia"/>
        </w:rPr>
        <w:t xml:space="preserve"> </w:t>
      </w:r>
      <w:r w:rsidRPr="007C4A2D">
        <w:rPr>
          <w:rFonts w:hint="eastAsia"/>
        </w:rPr>
        <w:t>위치한다</w:t>
      </w:r>
      <w:r w:rsidRPr="007C4A2D">
        <w:rPr>
          <w:rFonts w:hint="eastAsia"/>
        </w:rPr>
        <w:t xml:space="preserve">. </w:t>
      </w:r>
      <w:r w:rsidRPr="007C4A2D">
        <w:rPr>
          <w:rFonts w:hint="eastAsia"/>
        </w:rPr>
        <w:t>또는</w:t>
      </w:r>
      <w:r w:rsidRPr="007C4A2D">
        <w:rPr>
          <w:rFonts w:hint="eastAsia"/>
        </w:rPr>
        <w:t xml:space="preserve"> </w:t>
      </w:r>
      <w:r w:rsidRPr="007C4A2D">
        <w:rPr>
          <w:rFonts w:hint="eastAsia"/>
        </w:rPr>
        <w:t>그림</w:t>
      </w:r>
      <w:r w:rsidRPr="007C4A2D">
        <w:rPr>
          <w:rFonts w:hint="eastAsia"/>
        </w:rPr>
        <w:t xml:space="preserve"> </w:t>
      </w:r>
      <w:r w:rsidRPr="007C4A2D">
        <w:t>5(</w:t>
      </w:r>
      <w:r w:rsidRPr="007C4A2D">
        <w:rPr>
          <w:rFonts w:hint="eastAsia"/>
        </w:rPr>
        <w:t>b</w:t>
      </w:r>
      <w:r w:rsidRPr="007C4A2D">
        <w:t>)</w:t>
      </w:r>
      <w:r w:rsidRPr="007C4A2D">
        <w:rPr>
          <w:rFonts w:hint="eastAsia"/>
        </w:rPr>
        <w:t>와</w:t>
      </w:r>
      <w:r w:rsidRPr="007C4A2D">
        <w:rPr>
          <w:rFonts w:hint="eastAsia"/>
        </w:rPr>
        <w:t xml:space="preserve"> </w:t>
      </w:r>
      <w:r w:rsidRPr="007C4A2D">
        <w:rPr>
          <w:rFonts w:hint="eastAsia"/>
        </w:rPr>
        <w:t>같이</w:t>
      </w:r>
      <w:r w:rsidRPr="007C4A2D">
        <w:rPr>
          <w:rFonts w:hint="eastAsia"/>
        </w:rPr>
        <w:t xml:space="preserve"> L</w:t>
      </w:r>
      <w:r w:rsidRPr="007C4A2D">
        <w:t>MD</w:t>
      </w:r>
      <w:r w:rsidRPr="007C4A2D">
        <w:rPr>
          <w:rFonts w:hint="eastAsia"/>
        </w:rPr>
        <w:t>를</w:t>
      </w:r>
      <w:r w:rsidRPr="007C4A2D">
        <w:rPr>
          <w:rFonts w:hint="eastAsia"/>
        </w:rPr>
        <w:t xml:space="preserve"> </w:t>
      </w:r>
      <w:r w:rsidRPr="007C4A2D">
        <w:rPr>
          <w:rFonts w:hint="eastAsia"/>
        </w:rPr>
        <w:t>회전하여</w:t>
      </w:r>
      <w:r w:rsidRPr="007C4A2D">
        <w:t xml:space="preserve"> </w:t>
      </w:r>
      <w:r w:rsidRPr="007C4A2D">
        <w:rPr>
          <w:rFonts w:hint="eastAsia"/>
        </w:rPr>
        <w:t>상하</w:t>
      </w:r>
      <w:r w:rsidRPr="007C4A2D">
        <w:rPr>
          <w:rFonts w:hint="eastAsia"/>
        </w:rPr>
        <w:t xml:space="preserve"> </w:t>
      </w:r>
      <w:r w:rsidRPr="007C4A2D">
        <w:rPr>
          <w:rFonts w:hint="eastAsia"/>
        </w:rPr>
        <w:t>좌우로</w:t>
      </w:r>
      <w:r w:rsidRPr="007C4A2D">
        <w:rPr>
          <w:rFonts w:hint="eastAsia"/>
        </w:rPr>
        <w:t xml:space="preserve"> </w:t>
      </w:r>
      <w:r w:rsidRPr="007C4A2D">
        <w:rPr>
          <w:rFonts w:hint="eastAsia"/>
        </w:rPr>
        <w:t>회전하여</w:t>
      </w:r>
      <w:r w:rsidRPr="007C4A2D">
        <w:rPr>
          <w:rFonts w:hint="eastAsia"/>
        </w:rPr>
        <w:t xml:space="preserve"> </w:t>
      </w:r>
      <w:r w:rsidRPr="007C4A2D">
        <w:rPr>
          <w:rFonts w:hint="eastAsia"/>
        </w:rPr>
        <w:t>측정할</w:t>
      </w:r>
      <w:r w:rsidRPr="007C4A2D">
        <w:rPr>
          <w:rFonts w:hint="eastAsia"/>
        </w:rPr>
        <w:t xml:space="preserve"> </w:t>
      </w:r>
      <w:r w:rsidRPr="007C4A2D">
        <w:rPr>
          <w:rFonts w:hint="eastAsia"/>
        </w:rPr>
        <w:t>수</w:t>
      </w:r>
      <w:r w:rsidRPr="007C4A2D">
        <w:rPr>
          <w:rFonts w:hint="eastAsia"/>
        </w:rPr>
        <w:t xml:space="preserve"> </w:t>
      </w:r>
      <w:r w:rsidRPr="007C4A2D">
        <w:rPr>
          <w:rFonts w:hint="eastAsia"/>
        </w:rPr>
        <w:t>있다</w:t>
      </w:r>
      <w:r w:rsidRPr="007C4A2D">
        <w:rPr>
          <w:rFonts w:hint="eastAsia"/>
        </w:rPr>
        <w:t>.</w:t>
      </w:r>
      <w:r w:rsidRPr="007C4A2D">
        <w:t xml:space="preserve"> </w:t>
      </w:r>
      <w:r w:rsidRPr="007C4A2D">
        <w:rPr>
          <w:rFonts w:hint="eastAsia"/>
        </w:rPr>
        <w:t>이</w:t>
      </w:r>
      <w:r w:rsidRPr="007C4A2D">
        <w:rPr>
          <w:rFonts w:hint="eastAsia"/>
        </w:rPr>
        <w:t xml:space="preserve"> </w:t>
      </w:r>
      <w:r w:rsidRPr="007C4A2D">
        <w:rPr>
          <w:rFonts w:hint="eastAsia"/>
        </w:rPr>
        <w:t>경우</w:t>
      </w:r>
      <w:r w:rsidRPr="007C4A2D">
        <w:rPr>
          <w:rFonts w:hint="eastAsia"/>
        </w:rPr>
        <w:t xml:space="preserve"> </w:t>
      </w:r>
      <w:r w:rsidRPr="007C4A2D">
        <w:t>LMD</w:t>
      </w:r>
      <w:r w:rsidRPr="007C4A2D">
        <w:rPr>
          <w:rFonts w:hint="eastAsia"/>
        </w:rPr>
        <w:t>는</w:t>
      </w:r>
      <w:r w:rsidRPr="007C4A2D">
        <w:rPr>
          <w:rFonts w:hint="eastAsia"/>
        </w:rPr>
        <w:t xml:space="preserve"> </w:t>
      </w:r>
      <w:r w:rsidRPr="007C4A2D">
        <w:rPr>
          <w:rFonts w:hint="eastAsia"/>
        </w:rPr>
        <w:t>화면</w:t>
      </w:r>
      <w:r w:rsidRPr="007C4A2D">
        <w:rPr>
          <w:rFonts w:hint="eastAsia"/>
        </w:rPr>
        <w:t xml:space="preserve"> </w:t>
      </w:r>
      <w:r w:rsidRPr="007C4A2D">
        <w:rPr>
          <w:rFonts w:hint="eastAsia"/>
        </w:rPr>
        <w:t>중앙에서</w:t>
      </w:r>
      <w:r w:rsidRPr="007C4A2D">
        <w:rPr>
          <w:rFonts w:hint="eastAsia"/>
        </w:rPr>
        <w:t xml:space="preserve"> </w:t>
      </w:r>
      <w:r w:rsidRPr="007C4A2D">
        <w:rPr>
          <w:rFonts w:hint="eastAsia"/>
        </w:rPr>
        <w:t>가장자리에</w:t>
      </w:r>
      <w:r w:rsidRPr="007C4A2D">
        <w:rPr>
          <w:rFonts w:hint="eastAsia"/>
        </w:rPr>
        <w:t xml:space="preserve"> </w:t>
      </w:r>
      <w:r w:rsidRPr="007C4A2D">
        <w:rPr>
          <w:rFonts w:hint="eastAsia"/>
        </w:rPr>
        <w:t>해당되는</w:t>
      </w:r>
      <w:r w:rsidRPr="007C4A2D">
        <w:rPr>
          <w:rFonts w:hint="eastAsia"/>
        </w:rPr>
        <w:t xml:space="preserve"> </w:t>
      </w:r>
      <w:proofErr w:type="gramStart"/>
      <w:r w:rsidRPr="007C4A2D">
        <w:rPr>
          <w:rFonts w:hint="eastAsia"/>
        </w:rPr>
        <w:t>각도</w:t>
      </w:r>
      <w:r w:rsidRPr="007C4A2D">
        <w:rPr>
          <w:rFonts w:hint="eastAsia"/>
        </w:rPr>
        <w:t xml:space="preserve"> </w:t>
      </w:r>
      <w:r w:rsidRPr="007C4A2D">
        <w:rPr>
          <w:rFonts w:hint="eastAsia"/>
        </w:rPr>
        <w:t>만큼</w:t>
      </w:r>
      <w:proofErr w:type="gramEnd"/>
      <w:r w:rsidRPr="007C4A2D">
        <w:rPr>
          <w:rFonts w:hint="eastAsia"/>
        </w:rPr>
        <w:t xml:space="preserve"> </w:t>
      </w:r>
      <w:r w:rsidRPr="007C4A2D">
        <w:rPr>
          <w:rFonts w:hint="eastAsia"/>
        </w:rPr>
        <w:t>회전이</w:t>
      </w:r>
      <w:r w:rsidRPr="007C4A2D">
        <w:rPr>
          <w:rFonts w:hint="eastAsia"/>
        </w:rPr>
        <w:t xml:space="preserve"> </w:t>
      </w:r>
      <w:r w:rsidRPr="007C4A2D">
        <w:rPr>
          <w:rFonts w:hint="eastAsia"/>
        </w:rPr>
        <w:t>가능한</w:t>
      </w:r>
      <w:r w:rsidRPr="007C4A2D">
        <w:rPr>
          <w:rFonts w:hint="eastAsia"/>
        </w:rPr>
        <w:t xml:space="preserve"> </w:t>
      </w:r>
      <w:r w:rsidRPr="007C4A2D">
        <w:rPr>
          <w:rFonts w:hint="eastAsia"/>
        </w:rPr>
        <w:t>회전</w:t>
      </w:r>
      <w:r w:rsidRPr="007C4A2D">
        <w:rPr>
          <w:rFonts w:hint="eastAsia"/>
        </w:rPr>
        <w:t xml:space="preserve"> </w:t>
      </w:r>
      <w:r w:rsidRPr="007C4A2D">
        <w:rPr>
          <w:rFonts w:hint="eastAsia"/>
        </w:rPr>
        <w:t>스테이지</w:t>
      </w:r>
      <w:r w:rsidRPr="007C4A2D">
        <w:rPr>
          <w:rFonts w:hint="eastAsia"/>
        </w:rPr>
        <w:t xml:space="preserve"> </w:t>
      </w:r>
      <w:proofErr w:type="gramStart"/>
      <w:r w:rsidRPr="007C4A2D">
        <w:t>( rotating</w:t>
      </w:r>
      <w:proofErr w:type="gramEnd"/>
      <w:r w:rsidRPr="007C4A2D">
        <w:t xml:space="preserve"> stage) </w:t>
      </w:r>
      <w:r w:rsidRPr="007C4A2D">
        <w:rPr>
          <w:rFonts w:hint="eastAsia"/>
        </w:rPr>
        <w:t>위에</w:t>
      </w:r>
      <w:r w:rsidRPr="007C4A2D">
        <w:rPr>
          <w:rFonts w:hint="eastAsia"/>
        </w:rPr>
        <w:t xml:space="preserve"> </w:t>
      </w:r>
      <w:r w:rsidRPr="007C4A2D">
        <w:rPr>
          <w:rFonts w:hint="eastAsia"/>
        </w:rPr>
        <w:t>위치한다</w:t>
      </w:r>
      <w:r w:rsidRPr="007C4A2D">
        <w:rPr>
          <w:rFonts w:hint="eastAsia"/>
        </w:rPr>
        <w:t>.</w:t>
      </w:r>
      <w:r w:rsidRPr="007C4A2D">
        <w:t xml:space="preserve"> </w:t>
      </w:r>
    </w:p>
    <w:p w14:paraId="76C629F8" w14:textId="77777777" w:rsidR="000A323A" w:rsidRPr="007C4A2D" w:rsidRDefault="000A323A" w:rsidP="000A323A"/>
    <w:p w14:paraId="2B44FC1E" w14:textId="77777777" w:rsidR="000A323A" w:rsidRPr="007C4A2D" w:rsidRDefault="000A323A" w:rsidP="000A323A"/>
    <w:p w14:paraId="1088C977" w14:textId="77777777" w:rsidR="000A323A" w:rsidRPr="007C4A2D" w:rsidRDefault="000A323A" w:rsidP="000A323A">
      <w:pPr>
        <w:keepNext/>
        <w:jc w:val="center"/>
      </w:pPr>
      <w:r w:rsidRPr="007C4A2D">
        <w:rPr>
          <w:noProof/>
        </w:rPr>
        <w:lastRenderedPageBreak/>
        <w:drawing>
          <wp:inline distT="0" distB="0" distL="0" distR="0" wp14:anchorId="237BCEB8" wp14:editId="5FB63F16">
            <wp:extent cx="3689406" cy="3819218"/>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97363" cy="3827455"/>
                    </a:xfrm>
                    <a:prstGeom prst="rect">
                      <a:avLst/>
                    </a:prstGeom>
                    <a:noFill/>
                  </pic:spPr>
                </pic:pic>
              </a:graphicData>
            </a:graphic>
          </wp:inline>
        </w:drawing>
      </w:r>
    </w:p>
    <w:p w14:paraId="6AA5A768" w14:textId="77777777" w:rsidR="000A323A" w:rsidRPr="007C4A2D" w:rsidRDefault="000A323A" w:rsidP="000A323A">
      <w:pPr>
        <w:pStyle w:val="af7"/>
        <w:jc w:val="center"/>
      </w:pPr>
      <w:r w:rsidRPr="007C4A2D">
        <w:rPr>
          <w:rFonts w:hint="eastAsia"/>
        </w:rPr>
        <w:t>그림</w:t>
      </w:r>
      <w:r w:rsidRPr="007C4A2D">
        <w:rPr>
          <w:rFonts w:hint="eastAsia"/>
        </w:rPr>
        <w:t xml:space="preserve"> </w:t>
      </w:r>
      <w:r w:rsidRPr="007C4A2D">
        <w:fldChar w:fldCharType="begin"/>
      </w:r>
      <w:r w:rsidRPr="007C4A2D">
        <w:instrText xml:space="preserve"> </w:instrText>
      </w:r>
      <w:r w:rsidRPr="007C4A2D">
        <w:rPr>
          <w:rFonts w:hint="eastAsia"/>
        </w:rPr>
        <w:instrText xml:space="preserve">SEQ </w:instrText>
      </w:r>
      <w:r w:rsidRPr="007C4A2D">
        <w:rPr>
          <w:rFonts w:hint="eastAsia"/>
        </w:rPr>
        <w:instrText>그림</w:instrText>
      </w:r>
      <w:r w:rsidRPr="007C4A2D">
        <w:rPr>
          <w:rFonts w:hint="eastAsia"/>
        </w:rPr>
        <w:instrText xml:space="preserve"> \* ARABIC</w:instrText>
      </w:r>
      <w:r w:rsidRPr="007C4A2D">
        <w:instrText xml:space="preserve"> </w:instrText>
      </w:r>
      <w:r w:rsidRPr="007C4A2D">
        <w:fldChar w:fldCharType="separate"/>
      </w:r>
      <w:r w:rsidRPr="007C4A2D">
        <w:rPr>
          <w:noProof/>
        </w:rPr>
        <w:t>5</w:t>
      </w:r>
      <w:r w:rsidRPr="007C4A2D">
        <w:fldChar w:fldCharType="end"/>
      </w:r>
      <w:r w:rsidRPr="007C4A2D">
        <w:t xml:space="preserve">  </w:t>
      </w:r>
      <w:r w:rsidRPr="007C4A2D">
        <w:rPr>
          <w:rFonts w:hint="eastAsia"/>
        </w:rPr>
        <w:t>화면</w:t>
      </w:r>
      <w:r w:rsidRPr="007C4A2D">
        <w:rPr>
          <w:rFonts w:hint="eastAsia"/>
        </w:rPr>
        <w:t xml:space="preserve"> </w:t>
      </w:r>
      <w:r w:rsidRPr="007C4A2D">
        <w:rPr>
          <w:rFonts w:hint="eastAsia"/>
        </w:rPr>
        <w:t>중앙에</w:t>
      </w:r>
      <w:r w:rsidRPr="007C4A2D">
        <w:rPr>
          <w:rFonts w:hint="eastAsia"/>
        </w:rPr>
        <w:t xml:space="preserve"> </w:t>
      </w:r>
      <w:r w:rsidRPr="007C4A2D">
        <w:rPr>
          <w:rFonts w:hint="eastAsia"/>
        </w:rPr>
        <w:t>수직인</w:t>
      </w:r>
      <w:r w:rsidRPr="007C4A2D">
        <w:rPr>
          <w:rFonts w:hint="eastAsia"/>
        </w:rPr>
        <w:t xml:space="preserve"> L</w:t>
      </w:r>
      <w:r w:rsidRPr="007C4A2D">
        <w:t xml:space="preserve">MD </w:t>
      </w:r>
      <w:r w:rsidRPr="007C4A2D">
        <w:rPr>
          <w:rFonts w:hint="eastAsia"/>
        </w:rPr>
        <w:t>배치</w:t>
      </w:r>
      <w:r w:rsidRPr="007C4A2D">
        <w:rPr>
          <w:rFonts w:hint="eastAsia"/>
        </w:rPr>
        <w:t xml:space="preserve"> </w:t>
      </w:r>
      <w:r w:rsidRPr="007C4A2D">
        <w:rPr>
          <w:rFonts w:hint="eastAsia"/>
        </w:rPr>
        <w:t>예</w:t>
      </w:r>
    </w:p>
    <w:p w14:paraId="70141E10" w14:textId="77777777" w:rsidR="000A323A" w:rsidRPr="007C4A2D" w:rsidRDefault="000A323A" w:rsidP="000A323A"/>
    <w:p w14:paraId="4ED2517C" w14:textId="77777777" w:rsidR="000A323A" w:rsidRPr="007C4A2D" w:rsidRDefault="000A323A" w:rsidP="000A323A"/>
    <w:p w14:paraId="758CDDAE" w14:textId="77777777" w:rsidR="000A323A" w:rsidRPr="007C4A2D" w:rsidRDefault="000A323A" w:rsidP="000A323A">
      <w:r w:rsidRPr="007C4A2D">
        <w:rPr>
          <w:rFonts w:hint="eastAsia"/>
        </w:rPr>
        <w:t>자동차에서</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중앙이</w:t>
      </w:r>
      <w:r w:rsidRPr="007C4A2D">
        <w:rPr>
          <w:rFonts w:hint="eastAsia"/>
        </w:rPr>
        <w:t xml:space="preserve"> </w:t>
      </w:r>
      <w:r w:rsidRPr="007C4A2D">
        <w:rPr>
          <w:rFonts w:hint="eastAsia"/>
        </w:rPr>
        <w:t>운전자</w:t>
      </w:r>
      <w:r w:rsidRPr="007C4A2D">
        <w:rPr>
          <w:rFonts w:hint="eastAsia"/>
        </w:rPr>
        <w:t xml:space="preserve"> </w:t>
      </w:r>
      <w:r w:rsidRPr="007C4A2D">
        <w:rPr>
          <w:rFonts w:hint="eastAsia"/>
        </w:rPr>
        <w:t>시선의</w:t>
      </w:r>
      <w:r w:rsidRPr="007C4A2D">
        <w:rPr>
          <w:rFonts w:hint="eastAsia"/>
        </w:rPr>
        <w:t xml:space="preserve"> </w:t>
      </w:r>
      <w:r w:rsidRPr="007C4A2D">
        <w:rPr>
          <w:rFonts w:hint="eastAsia"/>
        </w:rPr>
        <w:t>중앙과</w:t>
      </w:r>
      <w:r w:rsidRPr="007C4A2D">
        <w:rPr>
          <w:rFonts w:hint="eastAsia"/>
        </w:rPr>
        <w:t xml:space="preserve"> </w:t>
      </w:r>
      <w:r w:rsidRPr="007C4A2D">
        <w:rPr>
          <w:rFonts w:hint="eastAsia"/>
        </w:rPr>
        <w:t>일치하지</w:t>
      </w:r>
      <w:r w:rsidRPr="007C4A2D">
        <w:rPr>
          <w:rFonts w:hint="eastAsia"/>
        </w:rPr>
        <w:t xml:space="preserve"> </w:t>
      </w:r>
      <w:r w:rsidRPr="007C4A2D">
        <w:rPr>
          <w:rFonts w:hint="eastAsia"/>
        </w:rPr>
        <w:t>않는</w:t>
      </w:r>
      <w:r w:rsidRPr="007C4A2D">
        <w:rPr>
          <w:rFonts w:hint="eastAsia"/>
        </w:rPr>
        <w:t xml:space="preserve"> </w:t>
      </w:r>
      <w:r w:rsidRPr="007C4A2D">
        <w:rPr>
          <w:rFonts w:hint="eastAsia"/>
        </w:rPr>
        <w:t>경우도</w:t>
      </w:r>
      <w:r w:rsidRPr="007C4A2D">
        <w:rPr>
          <w:rFonts w:hint="eastAsia"/>
        </w:rPr>
        <w:t xml:space="preserve"> </w:t>
      </w:r>
      <w:r w:rsidRPr="007C4A2D">
        <w:rPr>
          <w:rFonts w:hint="eastAsia"/>
        </w:rPr>
        <w:t>있다</w:t>
      </w:r>
      <w:r w:rsidRPr="007C4A2D">
        <w:rPr>
          <w:rFonts w:hint="eastAsia"/>
        </w:rPr>
        <w:t>.</w:t>
      </w:r>
      <w:r w:rsidRPr="007C4A2D">
        <w:t xml:space="preserve">  </w:t>
      </w:r>
      <w:r w:rsidRPr="007C4A2D">
        <w:rPr>
          <w:rFonts w:hint="eastAsia"/>
        </w:rPr>
        <w:t>그림</w:t>
      </w:r>
      <w:r w:rsidRPr="007C4A2D">
        <w:rPr>
          <w:rFonts w:hint="eastAsia"/>
        </w:rPr>
        <w:t xml:space="preserve"> </w:t>
      </w:r>
      <w:r w:rsidRPr="007C4A2D">
        <w:t>6</w:t>
      </w:r>
      <w:r w:rsidRPr="007C4A2D">
        <w:rPr>
          <w:rFonts w:hint="eastAsia"/>
        </w:rPr>
        <w:t>은</w:t>
      </w:r>
      <w:r w:rsidRPr="007C4A2D">
        <w:rPr>
          <w:rFonts w:hint="eastAsia"/>
        </w:rPr>
        <w:t xml:space="preserve"> </w:t>
      </w:r>
      <w:r w:rsidRPr="007C4A2D">
        <w:rPr>
          <w:rFonts w:hint="eastAsia"/>
        </w:rPr>
        <w:t>화면이</w:t>
      </w:r>
      <w:r w:rsidRPr="007C4A2D">
        <w:rPr>
          <w:rFonts w:hint="eastAsia"/>
        </w:rPr>
        <w:t xml:space="preserve"> </w:t>
      </w:r>
      <w:r w:rsidRPr="007C4A2D">
        <w:rPr>
          <w:rFonts w:hint="eastAsia"/>
        </w:rPr>
        <w:t>운전자</w:t>
      </w:r>
      <w:r w:rsidRPr="007C4A2D">
        <w:t xml:space="preserve"> </w:t>
      </w:r>
      <w:r w:rsidRPr="007C4A2D">
        <w:rPr>
          <w:rFonts w:hint="eastAsia"/>
        </w:rPr>
        <w:t>대비</w:t>
      </w:r>
      <w:r w:rsidRPr="007C4A2D">
        <w:rPr>
          <w:rFonts w:hint="eastAsia"/>
        </w:rPr>
        <w:t xml:space="preserve"> </w:t>
      </w:r>
      <w:proofErr w:type="gramStart"/>
      <w:r w:rsidRPr="007C4A2D">
        <w:rPr>
          <w:rFonts w:hint="eastAsia"/>
        </w:rPr>
        <w:t>아래</w:t>
      </w:r>
      <w:r w:rsidRPr="007C4A2D">
        <w:rPr>
          <w:rFonts w:hint="eastAsia"/>
        </w:rPr>
        <w:t xml:space="preserve"> </w:t>
      </w:r>
      <w:r w:rsidRPr="007C4A2D">
        <w:rPr>
          <w:rFonts w:hint="eastAsia"/>
        </w:rPr>
        <w:t>쪽에</w:t>
      </w:r>
      <w:proofErr w:type="gramEnd"/>
      <w:r w:rsidRPr="007C4A2D">
        <w:rPr>
          <w:rFonts w:hint="eastAsia"/>
        </w:rPr>
        <w:t xml:space="preserve"> </w:t>
      </w:r>
      <w:r w:rsidRPr="007C4A2D">
        <w:rPr>
          <w:rFonts w:hint="eastAsia"/>
        </w:rPr>
        <w:t>위치하고</w:t>
      </w:r>
      <w:r w:rsidRPr="007C4A2D">
        <w:rPr>
          <w:rFonts w:hint="eastAsia"/>
        </w:rPr>
        <w:t>,</w:t>
      </w:r>
      <w:r w:rsidRPr="007C4A2D">
        <w:t xml:space="preserve"> </w:t>
      </w:r>
      <w:r w:rsidRPr="007C4A2D">
        <w:rPr>
          <w:rFonts w:hint="eastAsia"/>
        </w:rPr>
        <w:t>운전자의</w:t>
      </w:r>
      <w:r w:rsidRPr="007C4A2D">
        <w:rPr>
          <w:rFonts w:hint="eastAsia"/>
        </w:rPr>
        <w:t xml:space="preserve"> </w:t>
      </w:r>
      <w:r w:rsidRPr="007C4A2D">
        <w:rPr>
          <w:rFonts w:hint="eastAsia"/>
        </w:rPr>
        <w:t>시선</w:t>
      </w:r>
      <w:r w:rsidRPr="007C4A2D">
        <w:rPr>
          <w:rFonts w:hint="eastAsia"/>
        </w:rPr>
        <w:t xml:space="preserve"> </w:t>
      </w:r>
      <w:r w:rsidRPr="007C4A2D">
        <w:rPr>
          <w:rFonts w:hint="eastAsia"/>
        </w:rPr>
        <w:t>방향이</w:t>
      </w:r>
      <w:r w:rsidRPr="007C4A2D">
        <w:rPr>
          <w:rFonts w:hint="eastAsia"/>
        </w:rPr>
        <w:t xml:space="preserve"> </w:t>
      </w:r>
      <w:r w:rsidRPr="007C4A2D">
        <w:rPr>
          <w:rFonts w:hint="eastAsia"/>
        </w:rPr>
        <w:t>화면과</w:t>
      </w:r>
      <w:r w:rsidRPr="007C4A2D">
        <w:rPr>
          <w:rFonts w:hint="eastAsia"/>
        </w:rPr>
        <w:t xml:space="preserve"> </w:t>
      </w:r>
      <w:r w:rsidRPr="007C4A2D">
        <w:rPr>
          <w:rFonts w:hint="eastAsia"/>
        </w:rPr>
        <w:t>수직하지</w:t>
      </w:r>
      <w:r w:rsidRPr="007C4A2D">
        <w:rPr>
          <w:rFonts w:hint="eastAsia"/>
        </w:rPr>
        <w:t xml:space="preserve"> </w:t>
      </w:r>
      <w:r w:rsidRPr="007C4A2D">
        <w:rPr>
          <w:rFonts w:hint="eastAsia"/>
        </w:rPr>
        <w:t>않은</w:t>
      </w:r>
      <w:r w:rsidRPr="007C4A2D">
        <w:rPr>
          <w:rFonts w:hint="eastAsia"/>
        </w:rPr>
        <w:t xml:space="preserve"> </w:t>
      </w:r>
      <w:r w:rsidRPr="007C4A2D">
        <w:rPr>
          <w:rFonts w:hint="eastAsia"/>
        </w:rPr>
        <w:t>경우의</w:t>
      </w:r>
      <w:r w:rsidRPr="007C4A2D">
        <w:rPr>
          <w:rFonts w:hint="eastAsia"/>
        </w:rPr>
        <w:t xml:space="preserve"> </w:t>
      </w:r>
      <w:r w:rsidRPr="007C4A2D">
        <w:rPr>
          <w:rFonts w:hint="eastAsia"/>
        </w:rPr>
        <w:t>예이다</w:t>
      </w:r>
      <w:r w:rsidRPr="007C4A2D">
        <w:rPr>
          <w:rFonts w:hint="eastAsia"/>
        </w:rPr>
        <w:t>.</w:t>
      </w:r>
      <w:r w:rsidRPr="007C4A2D">
        <w:t xml:space="preserve"> </w:t>
      </w:r>
      <w:r w:rsidRPr="007C4A2D">
        <w:rPr>
          <w:rFonts w:hint="eastAsia"/>
        </w:rPr>
        <w:t>이</w:t>
      </w:r>
      <w:r w:rsidRPr="007C4A2D">
        <w:rPr>
          <w:rFonts w:hint="eastAsia"/>
        </w:rPr>
        <w:t xml:space="preserve"> </w:t>
      </w:r>
      <w:r w:rsidRPr="007C4A2D">
        <w:rPr>
          <w:rFonts w:hint="eastAsia"/>
        </w:rPr>
        <w:t>경우</w:t>
      </w:r>
      <w:r w:rsidRPr="007C4A2D">
        <w:rPr>
          <w:rFonts w:hint="eastAsia"/>
        </w:rPr>
        <w:t xml:space="preserve"> </w:t>
      </w:r>
      <w:r w:rsidRPr="007C4A2D">
        <w:rPr>
          <w:rFonts w:hint="eastAsia"/>
        </w:rPr>
        <w:t>운전자의</w:t>
      </w:r>
      <w:r w:rsidRPr="007C4A2D">
        <w:rPr>
          <w:rFonts w:hint="eastAsia"/>
        </w:rPr>
        <w:t xml:space="preserve"> </w:t>
      </w:r>
      <w:r w:rsidRPr="007C4A2D">
        <w:rPr>
          <w:rFonts w:hint="eastAsia"/>
        </w:rPr>
        <w:t>머리</w:t>
      </w:r>
      <w:r w:rsidRPr="007C4A2D">
        <w:rPr>
          <w:rFonts w:hint="eastAsia"/>
        </w:rPr>
        <w:t xml:space="preserve"> </w:t>
      </w:r>
      <w:r w:rsidRPr="007C4A2D">
        <w:rPr>
          <w:rFonts w:hint="eastAsia"/>
        </w:rPr>
        <w:t>위치에</w:t>
      </w:r>
      <w:r w:rsidRPr="007C4A2D">
        <w:rPr>
          <w:rFonts w:hint="eastAsia"/>
        </w:rPr>
        <w:t xml:space="preserve"> </w:t>
      </w:r>
      <w:r w:rsidRPr="007C4A2D">
        <w:rPr>
          <w:rFonts w:hint="eastAsia"/>
        </w:rPr>
        <w:t>놓인</w:t>
      </w:r>
      <w:r w:rsidRPr="007C4A2D">
        <w:rPr>
          <w:rFonts w:hint="eastAsia"/>
        </w:rPr>
        <w:t xml:space="preserve"> </w:t>
      </w:r>
      <w:r w:rsidRPr="007C4A2D">
        <w:t>LMD</w:t>
      </w:r>
      <w:r w:rsidRPr="007C4A2D">
        <w:rPr>
          <w:rFonts w:hint="eastAsia"/>
        </w:rPr>
        <w:t>의</w:t>
      </w:r>
      <w:r w:rsidRPr="007C4A2D">
        <w:rPr>
          <w:rFonts w:hint="eastAsia"/>
        </w:rPr>
        <w:t xml:space="preserve"> </w:t>
      </w:r>
      <w:r w:rsidRPr="007C4A2D">
        <w:rPr>
          <w:rFonts w:hint="eastAsia"/>
        </w:rPr>
        <w:t>각도</w:t>
      </w:r>
      <w:r w:rsidRPr="007C4A2D">
        <w:rPr>
          <w:rFonts w:hint="eastAsia"/>
        </w:rPr>
        <w:t xml:space="preserve"> </w:t>
      </w:r>
      <w:r w:rsidRPr="007C4A2D">
        <w:rPr>
          <w:rFonts w:cs="Arial"/>
        </w:rPr>
        <w:t>φ</w:t>
      </w:r>
      <w:r w:rsidRPr="007C4A2D">
        <w:rPr>
          <w:vertAlign w:val="subscript"/>
        </w:rPr>
        <w:t>1</w:t>
      </w:r>
      <w:r w:rsidRPr="007C4A2D">
        <w:rPr>
          <w:rFonts w:hint="eastAsia"/>
        </w:rPr>
        <w:t>와</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각도</w:t>
      </w:r>
      <w:r w:rsidRPr="007C4A2D">
        <w:rPr>
          <w:rFonts w:cs="Arial"/>
        </w:rPr>
        <w:t xml:space="preserve"> φ</w:t>
      </w:r>
      <w:r w:rsidRPr="007C4A2D">
        <w:rPr>
          <w:vertAlign w:val="subscript"/>
        </w:rPr>
        <w:t>2</w:t>
      </w:r>
      <w:r w:rsidRPr="007C4A2D">
        <w:rPr>
          <w:rFonts w:hint="eastAsia"/>
        </w:rPr>
        <w:t>를</w:t>
      </w:r>
      <w:r w:rsidRPr="007C4A2D">
        <w:rPr>
          <w:rFonts w:hint="eastAsia"/>
        </w:rPr>
        <w:t xml:space="preserve"> </w:t>
      </w:r>
      <w:r w:rsidRPr="007C4A2D">
        <w:rPr>
          <w:rFonts w:hint="eastAsia"/>
        </w:rPr>
        <w:t>결과에</w:t>
      </w:r>
      <w:r w:rsidRPr="007C4A2D">
        <w:rPr>
          <w:rFonts w:hint="eastAsia"/>
        </w:rPr>
        <w:t xml:space="preserve"> </w:t>
      </w:r>
      <w:r w:rsidRPr="007C4A2D">
        <w:rPr>
          <w:rFonts w:hint="eastAsia"/>
        </w:rPr>
        <w:t>기술하여야</w:t>
      </w:r>
      <w:r w:rsidRPr="007C4A2D">
        <w:rPr>
          <w:rFonts w:hint="eastAsia"/>
        </w:rPr>
        <w:t xml:space="preserve"> </w:t>
      </w:r>
      <w:r w:rsidRPr="007C4A2D">
        <w:rPr>
          <w:rFonts w:hint="eastAsia"/>
        </w:rPr>
        <w:t>한다</w:t>
      </w:r>
      <w:r w:rsidRPr="007C4A2D">
        <w:rPr>
          <w:rFonts w:hint="eastAsia"/>
        </w:rPr>
        <w:t xml:space="preserve">. </w:t>
      </w:r>
    </w:p>
    <w:p w14:paraId="38216209" w14:textId="77777777" w:rsidR="000A323A" w:rsidRPr="007C4A2D" w:rsidRDefault="000A323A" w:rsidP="000A323A"/>
    <w:p w14:paraId="73BAB6A1" w14:textId="77777777" w:rsidR="000A323A" w:rsidRPr="007C4A2D" w:rsidRDefault="000A323A" w:rsidP="000A323A"/>
    <w:p w14:paraId="5CFD23A4" w14:textId="77777777" w:rsidR="000A323A" w:rsidRPr="007C4A2D" w:rsidRDefault="000A323A" w:rsidP="000A323A">
      <w:pPr>
        <w:keepNext/>
        <w:jc w:val="center"/>
      </w:pPr>
      <w:r w:rsidRPr="007C4A2D">
        <w:rPr>
          <w:noProof/>
        </w:rPr>
        <w:drawing>
          <wp:inline distT="0" distB="0" distL="0" distR="0" wp14:anchorId="6D9F0B74" wp14:editId="09874087">
            <wp:extent cx="3213100" cy="2504798"/>
            <wp:effectExtent l="0" t="0" r="635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21262" cy="2511161"/>
                    </a:xfrm>
                    <a:prstGeom prst="rect">
                      <a:avLst/>
                    </a:prstGeom>
                    <a:noFill/>
                  </pic:spPr>
                </pic:pic>
              </a:graphicData>
            </a:graphic>
          </wp:inline>
        </w:drawing>
      </w:r>
    </w:p>
    <w:p w14:paraId="764D2CCE" w14:textId="77777777" w:rsidR="000A323A" w:rsidRPr="007C4A2D" w:rsidRDefault="000A323A" w:rsidP="000A323A">
      <w:pPr>
        <w:pStyle w:val="af7"/>
        <w:jc w:val="center"/>
      </w:pPr>
      <w:r w:rsidRPr="007C4A2D">
        <w:rPr>
          <w:rFonts w:hint="eastAsia"/>
        </w:rPr>
        <w:t>그림</w:t>
      </w:r>
      <w:r w:rsidRPr="007C4A2D">
        <w:rPr>
          <w:rFonts w:hint="eastAsia"/>
        </w:rPr>
        <w:t xml:space="preserve"> </w:t>
      </w:r>
      <w:r w:rsidRPr="007C4A2D">
        <w:fldChar w:fldCharType="begin"/>
      </w:r>
      <w:r w:rsidRPr="007C4A2D">
        <w:instrText xml:space="preserve"> </w:instrText>
      </w:r>
      <w:r w:rsidRPr="007C4A2D">
        <w:rPr>
          <w:rFonts w:hint="eastAsia"/>
        </w:rPr>
        <w:instrText xml:space="preserve">SEQ </w:instrText>
      </w:r>
      <w:r w:rsidRPr="007C4A2D">
        <w:rPr>
          <w:rFonts w:hint="eastAsia"/>
        </w:rPr>
        <w:instrText>그림</w:instrText>
      </w:r>
      <w:r w:rsidRPr="007C4A2D">
        <w:rPr>
          <w:rFonts w:hint="eastAsia"/>
        </w:rPr>
        <w:instrText xml:space="preserve"> \* ARABIC</w:instrText>
      </w:r>
      <w:r w:rsidRPr="007C4A2D">
        <w:instrText xml:space="preserve"> </w:instrText>
      </w:r>
      <w:r w:rsidRPr="007C4A2D">
        <w:fldChar w:fldCharType="separate"/>
      </w:r>
      <w:r w:rsidRPr="007C4A2D">
        <w:rPr>
          <w:noProof/>
        </w:rPr>
        <w:t>6</w:t>
      </w:r>
      <w:r w:rsidRPr="007C4A2D">
        <w:fldChar w:fldCharType="end"/>
      </w:r>
      <w:r w:rsidRPr="007C4A2D">
        <w:t xml:space="preserve">  </w:t>
      </w:r>
      <w:r w:rsidRPr="007C4A2D">
        <w:rPr>
          <w:rFonts w:hint="eastAsia"/>
        </w:rPr>
        <w:t>화면이</w:t>
      </w:r>
      <w:r w:rsidRPr="007C4A2D">
        <w:rPr>
          <w:rFonts w:hint="eastAsia"/>
        </w:rPr>
        <w:t xml:space="preserve"> </w:t>
      </w:r>
      <w:r w:rsidRPr="007C4A2D">
        <w:rPr>
          <w:rFonts w:hint="eastAsia"/>
        </w:rPr>
        <w:t>수직</w:t>
      </w:r>
      <w:r w:rsidRPr="007C4A2D">
        <w:rPr>
          <w:rFonts w:hint="eastAsia"/>
        </w:rPr>
        <w:t xml:space="preserve"> </w:t>
      </w:r>
      <w:r w:rsidRPr="007C4A2D">
        <w:rPr>
          <w:rFonts w:hint="eastAsia"/>
        </w:rPr>
        <w:t>방향이</w:t>
      </w:r>
      <w:r w:rsidRPr="007C4A2D">
        <w:rPr>
          <w:rFonts w:hint="eastAsia"/>
        </w:rPr>
        <w:t xml:space="preserve"> </w:t>
      </w:r>
      <w:r w:rsidRPr="007C4A2D">
        <w:rPr>
          <w:rFonts w:hint="eastAsia"/>
        </w:rPr>
        <w:t>아닌</w:t>
      </w:r>
      <w:r w:rsidRPr="007C4A2D">
        <w:rPr>
          <w:rFonts w:hint="eastAsia"/>
        </w:rPr>
        <w:t xml:space="preserve"> </w:t>
      </w:r>
      <w:r w:rsidRPr="007C4A2D">
        <w:rPr>
          <w:rFonts w:hint="eastAsia"/>
        </w:rPr>
        <w:t>경우의</w:t>
      </w:r>
      <w:r w:rsidRPr="007C4A2D">
        <w:rPr>
          <w:rFonts w:hint="eastAsia"/>
        </w:rPr>
        <w:t xml:space="preserve"> </w:t>
      </w:r>
      <w:proofErr w:type="gramStart"/>
      <w:r w:rsidRPr="007C4A2D">
        <w:t xml:space="preserve">LMD  </w:t>
      </w:r>
      <w:r w:rsidRPr="007C4A2D">
        <w:rPr>
          <w:rFonts w:hint="eastAsia"/>
        </w:rPr>
        <w:t>배치</w:t>
      </w:r>
      <w:proofErr w:type="gramEnd"/>
      <w:r w:rsidRPr="007C4A2D">
        <w:rPr>
          <w:rFonts w:hint="eastAsia"/>
        </w:rPr>
        <w:t xml:space="preserve"> </w:t>
      </w:r>
      <w:r w:rsidRPr="007C4A2D">
        <w:rPr>
          <w:rFonts w:hint="eastAsia"/>
        </w:rPr>
        <w:t>예</w:t>
      </w:r>
    </w:p>
    <w:p w14:paraId="09BCE010" w14:textId="77777777" w:rsidR="000A323A" w:rsidRPr="007C4A2D" w:rsidRDefault="000A323A" w:rsidP="000A323A"/>
    <w:p w14:paraId="2DEC77CB" w14:textId="77777777" w:rsidR="000A323A" w:rsidRPr="007C4A2D" w:rsidRDefault="000A323A" w:rsidP="000A323A"/>
    <w:p w14:paraId="63BC6024" w14:textId="77777777" w:rsidR="000A323A" w:rsidRPr="007C4A2D" w:rsidRDefault="000A323A" w:rsidP="000A323A"/>
    <w:p w14:paraId="4CC12429" w14:textId="77777777" w:rsidR="000A323A" w:rsidRPr="007C4A2D" w:rsidRDefault="000A323A" w:rsidP="000A323A"/>
    <w:p w14:paraId="289525FE" w14:textId="77777777" w:rsidR="000A323A" w:rsidRPr="007C4A2D" w:rsidRDefault="000A323A" w:rsidP="000A323A">
      <w:pPr>
        <w:pStyle w:val="13"/>
        <w:rPr>
          <w:rFonts w:eastAsia="MS Mincho"/>
        </w:rPr>
      </w:pPr>
      <w:bookmarkStart w:id="15" w:name="_Toc215493487"/>
      <w:r w:rsidRPr="007C4A2D">
        <w:rPr>
          <w:rFonts w:hint="eastAsia"/>
          <w:lang w:eastAsia="ko-KR"/>
        </w:rPr>
        <w:lastRenderedPageBreak/>
        <w:t>광학</w:t>
      </w:r>
      <w:r w:rsidRPr="007C4A2D">
        <w:rPr>
          <w:rFonts w:hint="eastAsia"/>
          <w:lang w:eastAsia="ko-KR"/>
        </w:rPr>
        <w:t xml:space="preserve"> </w:t>
      </w:r>
      <w:r w:rsidRPr="007C4A2D">
        <w:rPr>
          <w:rFonts w:hint="eastAsia"/>
        </w:rPr>
        <w:t>측정</w:t>
      </w:r>
      <w:r w:rsidRPr="007C4A2D">
        <w:rPr>
          <w:rFonts w:hint="eastAsia"/>
          <w:lang w:eastAsia="ko-KR"/>
        </w:rPr>
        <w:t xml:space="preserve"> </w:t>
      </w:r>
      <w:r w:rsidRPr="007C4A2D">
        <w:rPr>
          <w:rFonts w:hint="eastAsia"/>
        </w:rPr>
        <w:t>방법</w:t>
      </w:r>
      <w:bookmarkEnd w:id="15"/>
    </w:p>
    <w:p w14:paraId="7CDF46BB" w14:textId="77777777" w:rsidR="000A323A" w:rsidRPr="007C4A2D" w:rsidRDefault="000A323A" w:rsidP="000A323A">
      <w:pPr>
        <w:rPr>
          <w:rFonts w:eastAsia="MS Mincho"/>
          <w:lang w:val="de-DE" w:eastAsia="ja-JP"/>
        </w:rPr>
      </w:pPr>
    </w:p>
    <w:p w14:paraId="1CA95C63" w14:textId="77777777" w:rsidR="000A323A" w:rsidRPr="007C4A2D" w:rsidRDefault="000A323A" w:rsidP="000A323A">
      <w:pPr>
        <w:pStyle w:val="24"/>
        <w:rPr>
          <w:rFonts w:ascii="돋움" w:hAnsi="돋움"/>
        </w:rPr>
      </w:pPr>
      <w:bookmarkStart w:id="16" w:name="_Toc215493488"/>
      <w:r w:rsidRPr="007C4A2D">
        <w:rPr>
          <w:rFonts w:ascii="돋움" w:hAnsi="돋움" w:cs="바탕체" w:hint="eastAsia"/>
          <w:lang w:eastAsia="ko-KR"/>
        </w:rPr>
        <w:t>휘도</w:t>
      </w:r>
      <w:bookmarkEnd w:id="16"/>
    </w:p>
    <w:p w14:paraId="2849FD89" w14:textId="77777777" w:rsidR="000A323A" w:rsidRPr="007C4A2D" w:rsidRDefault="000A323A" w:rsidP="000A323A">
      <w:pPr>
        <w:rPr>
          <w:rFonts w:eastAsia="MS Mincho"/>
          <w:lang w:val="de-DE" w:eastAsia="ja-JP"/>
        </w:rPr>
      </w:pPr>
    </w:p>
    <w:p w14:paraId="399033C2" w14:textId="77777777" w:rsidR="000A323A" w:rsidRPr="007C4A2D" w:rsidRDefault="000A323A" w:rsidP="000A323A">
      <w:pPr>
        <w:pStyle w:val="34"/>
      </w:pPr>
      <w:r w:rsidRPr="007C4A2D">
        <w:rPr>
          <w:rFonts w:hint="eastAsia"/>
          <w:lang w:eastAsia="ko-KR"/>
        </w:rPr>
        <w:t>목적</w:t>
      </w:r>
    </w:p>
    <w:p w14:paraId="6C1E5BC9" w14:textId="77777777" w:rsidR="000A323A" w:rsidRPr="007C4A2D" w:rsidRDefault="000A323A" w:rsidP="000A323A">
      <w:pPr>
        <w:rPr>
          <w:rFonts w:eastAsia="MS Mincho"/>
          <w:lang w:val="de-DE" w:eastAsia="ja-JP"/>
        </w:rPr>
      </w:pPr>
    </w:p>
    <w:p w14:paraId="63B424B4" w14:textId="77777777" w:rsidR="000A323A" w:rsidRPr="007C4A2D" w:rsidRDefault="000A323A" w:rsidP="000A323A">
      <w:pPr>
        <w:rPr>
          <w:rFonts w:ascii="돋움" w:eastAsia="돋움" w:hAnsi="돋움"/>
          <w:lang w:val="de-DE"/>
        </w:rPr>
      </w:pPr>
      <w:r w:rsidRPr="007C4A2D">
        <w:rPr>
          <w:rFonts w:ascii="돋움" w:eastAsia="돋움" w:hAnsi="돋움" w:hint="eastAsia"/>
          <w:lang w:val="de-DE"/>
        </w:rPr>
        <w:t xml:space="preserve">본 시험은 화면의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측정하는데 그 목적이 있다.</w:t>
      </w:r>
    </w:p>
    <w:p w14:paraId="10F102CE" w14:textId="77777777" w:rsidR="000A323A" w:rsidRPr="007C4A2D" w:rsidRDefault="000A323A" w:rsidP="000A323A">
      <w:pPr>
        <w:rPr>
          <w:rFonts w:eastAsia="MS Mincho"/>
          <w:lang w:val="de-DE" w:eastAsia="ja-JP"/>
        </w:rPr>
      </w:pPr>
    </w:p>
    <w:p w14:paraId="09056484" w14:textId="77777777" w:rsidR="000A323A" w:rsidRPr="007C4A2D" w:rsidRDefault="000A323A" w:rsidP="000A323A">
      <w:pPr>
        <w:pStyle w:val="34"/>
      </w:pPr>
      <w:r w:rsidRPr="007C4A2D">
        <w:rPr>
          <w:rFonts w:hint="eastAsia"/>
          <w:lang w:eastAsia="ko-KR"/>
        </w:rPr>
        <w:t>측정</w:t>
      </w:r>
      <w:r w:rsidRPr="007C4A2D">
        <w:rPr>
          <w:rFonts w:hint="eastAsia"/>
          <w:lang w:eastAsia="ko-KR"/>
        </w:rPr>
        <w:t xml:space="preserve"> </w:t>
      </w:r>
      <w:r w:rsidRPr="007C4A2D">
        <w:rPr>
          <w:rFonts w:hint="eastAsia"/>
        </w:rPr>
        <w:t>방법</w:t>
      </w:r>
    </w:p>
    <w:p w14:paraId="2EEDE0F7" w14:textId="77777777" w:rsidR="000A323A" w:rsidRPr="007C4A2D" w:rsidRDefault="000A323A" w:rsidP="000A323A">
      <w:pPr>
        <w:rPr>
          <w:rFonts w:eastAsia="MS Mincho"/>
          <w:lang w:val="de-DE" w:eastAsia="ja-JP"/>
        </w:rPr>
      </w:pPr>
    </w:p>
    <w:p w14:paraId="76DC225E"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 xml:space="preserve">a) 측정은 디스플레이와 측정 장비가 안정된 후에 시작하여야 한다. DUT를 먼저 켜고, 측정 전 30분 이상 작동하여야 한다. 측정하려는 시험 특성의 </w:t>
      </w:r>
      <w:proofErr w:type="spellStart"/>
      <w:r w:rsidRPr="007C4A2D">
        <w:rPr>
          <w:rFonts w:ascii="돋움" w:eastAsia="돋움" w:hAnsi="돋움" w:hint="eastAsia"/>
          <w:lang w:val="de-DE"/>
        </w:rPr>
        <w:t>휘도가</w:t>
      </w:r>
      <w:proofErr w:type="spellEnd"/>
      <w:r w:rsidRPr="007C4A2D">
        <w:rPr>
          <w:rFonts w:ascii="돋움" w:eastAsia="돋움" w:hAnsi="돋움" w:hint="eastAsia"/>
          <w:lang w:val="de-DE"/>
        </w:rPr>
        <w:t xml:space="preserve"> 주어진 디스플레이 이미지에 대해 전체 측정 기간(예: 균일도 측정) 동안 ±3% 미만으로 변화할 때 충분한 </w:t>
      </w:r>
      <w:proofErr w:type="spellStart"/>
      <w:r w:rsidRPr="007C4A2D">
        <w:rPr>
          <w:rFonts w:ascii="돋움" w:eastAsia="돋움" w:hAnsi="돋움" w:hint="eastAsia"/>
          <w:lang w:val="de-DE"/>
        </w:rPr>
        <w:t>웜업</w:t>
      </w:r>
      <w:proofErr w:type="spellEnd"/>
      <w:r w:rsidRPr="007C4A2D">
        <w:rPr>
          <w:rFonts w:ascii="돋움" w:eastAsia="돋움" w:hAnsi="돋움" w:hint="eastAsia"/>
          <w:lang w:val="de-DE"/>
        </w:rPr>
        <w:t>(</w:t>
      </w:r>
      <w:r w:rsidRPr="007C4A2D">
        <w:rPr>
          <w:rFonts w:ascii="돋움" w:eastAsia="돋움" w:hAnsi="돋움"/>
          <w:lang w:val="de-DE"/>
        </w:rPr>
        <w:t>warm up)</w:t>
      </w:r>
      <w:r w:rsidRPr="007C4A2D">
        <w:rPr>
          <w:rFonts w:ascii="돋움" w:eastAsia="돋움" w:hAnsi="돋움" w:hint="eastAsia"/>
          <w:lang w:val="de-DE"/>
        </w:rPr>
        <w:t xml:space="preserve"> 시간을 확보한 것이다.</w:t>
      </w:r>
    </w:p>
    <w:p w14:paraId="761F6AA7"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b</w:t>
      </w:r>
      <w:r w:rsidRPr="007C4A2D">
        <w:rPr>
          <w:rFonts w:ascii="돋움" w:eastAsia="돋움" w:hAnsi="돋움"/>
          <w:lang w:val="de-DE"/>
        </w:rPr>
        <w:t xml:space="preserve">) </w:t>
      </w:r>
      <w:r w:rsidRPr="007C4A2D">
        <w:rPr>
          <w:rFonts w:ascii="돋움" w:eastAsia="돋움" w:hAnsi="돋움" w:hint="eastAsia"/>
          <w:lang w:val="de-DE"/>
        </w:rPr>
        <w:t xml:space="preserve">가변 디스플레이가 상하 길이만 </w:t>
      </w:r>
      <w:proofErr w:type="spellStart"/>
      <w:r w:rsidRPr="007C4A2D">
        <w:rPr>
          <w:rFonts w:ascii="돋움" w:eastAsia="돋움" w:hAnsi="돋움" w:hint="eastAsia"/>
          <w:lang w:val="de-DE"/>
        </w:rPr>
        <w:t>가변하는</w:t>
      </w:r>
      <w:proofErr w:type="spellEnd"/>
      <w:r w:rsidRPr="007C4A2D">
        <w:rPr>
          <w:rFonts w:ascii="돋움" w:eastAsia="돋움" w:hAnsi="돋움" w:hint="eastAsia"/>
          <w:lang w:val="de-DE"/>
        </w:rPr>
        <w:t xml:space="preserve"> 경우는 그림 </w:t>
      </w:r>
      <w:r w:rsidRPr="007C4A2D">
        <w:rPr>
          <w:rFonts w:ascii="돋움" w:eastAsia="돋움" w:hAnsi="돋움"/>
          <w:lang w:val="de-DE"/>
        </w:rPr>
        <w:t>3</w:t>
      </w:r>
      <w:r w:rsidRPr="007C4A2D">
        <w:rPr>
          <w:rFonts w:ascii="돋움" w:eastAsia="돋움" w:hAnsi="돋움" w:hint="eastAsia"/>
          <w:lang w:val="de-DE"/>
        </w:rPr>
        <w:t>의 시험 패턴,</w:t>
      </w:r>
      <w:r w:rsidRPr="007C4A2D">
        <w:rPr>
          <w:rFonts w:ascii="돋움" w:eastAsia="돋움" w:hAnsi="돋움"/>
          <w:lang w:val="de-DE"/>
        </w:rPr>
        <w:t xml:space="preserve"> </w:t>
      </w:r>
      <w:r w:rsidRPr="007C4A2D">
        <w:rPr>
          <w:rFonts w:ascii="돋움" w:eastAsia="돋움" w:hAnsi="돋움" w:hint="eastAsia"/>
          <w:lang w:val="de-DE"/>
        </w:rPr>
        <w:t xml:space="preserve">좌우 길이만 </w:t>
      </w:r>
      <w:proofErr w:type="spellStart"/>
      <w:r w:rsidRPr="007C4A2D">
        <w:rPr>
          <w:rFonts w:ascii="돋움" w:eastAsia="돋움" w:hAnsi="돋움" w:hint="eastAsia"/>
          <w:lang w:val="de-DE"/>
        </w:rPr>
        <w:t>가변하는</w:t>
      </w:r>
      <w:proofErr w:type="spellEnd"/>
      <w:r w:rsidRPr="007C4A2D">
        <w:rPr>
          <w:rFonts w:ascii="돋움" w:eastAsia="돋움" w:hAnsi="돋움" w:hint="eastAsia"/>
          <w:lang w:val="de-DE"/>
        </w:rPr>
        <w:t xml:space="preserve"> 경우는 그림 </w:t>
      </w:r>
      <w:r w:rsidRPr="007C4A2D">
        <w:rPr>
          <w:rFonts w:ascii="돋움" w:eastAsia="돋움" w:hAnsi="돋움"/>
          <w:lang w:val="de-DE"/>
        </w:rPr>
        <w:t>4</w:t>
      </w:r>
      <w:r w:rsidRPr="007C4A2D">
        <w:rPr>
          <w:rFonts w:ascii="돋움" w:eastAsia="돋움" w:hAnsi="돋움" w:hint="eastAsia"/>
          <w:lang w:val="de-DE"/>
        </w:rPr>
        <w:t>의 시험 패턴을 사용한다.</w:t>
      </w:r>
    </w:p>
    <w:p w14:paraId="2E4B8846"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c</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5</w:t>
      </w:r>
      <w:r w:rsidRPr="007C4A2D">
        <w:rPr>
          <w:rFonts w:ascii="돋움" w:eastAsia="돋움" w:hAnsi="돋움" w:hint="eastAsia"/>
          <w:lang w:val="de-DE"/>
        </w:rPr>
        <w:t>와 같이 가변 디스플레</w:t>
      </w:r>
      <w:r w:rsidRPr="007C4A2D">
        <w:rPr>
          <w:rFonts w:ascii="돋움" w:eastAsia="돋움" w:hAnsi="돋움"/>
          <w:lang w:val="de-DE"/>
        </w:rPr>
        <w:t xml:space="preserve">이에 시험 </w:t>
      </w:r>
      <w:r w:rsidRPr="007C4A2D">
        <w:rPr>
          <w:rFonts w:ascii="돋움" w:eastAsia="돋움" w:hAnsi="돋움" w:hint="eastAsia"/>
          <w:lang w:val="de-DE"/>
        </w:rPr>
        <w:t>패턴을 표시한후,</w:t>
      </w:r>
      <w:r w:rsidRPr="007C4A2D">
        <w:rPr>
          <w:rFonts w:ascii="돋움" w:eastAsia="돋움" w:hAnsi="돋움"/>
          <w:lang w:val="de-DE"/>
        </w:rPr>
        <w:t xml:space="preserve"> </w:t>
      </w:r>
      <w:r w:rsidRPr="007C4A2D">
        <w:rPr>
          <w:rFonts w:ascii="돋움" w:eastAsia="돋움" w:hAnsi="돋움" w:hint="eastAsia"/>
          <w:lang w:val="de-DE"/>
        </w:rPr>
        <w:t>LMD의 광축을 가변 디스플레이 화면에 수직이도록 하고, 위치 P</w:t>
      </w:r>
      <w:r w:rsidRPr="007C4A2D">
        <w:rPr>
          <w:rFonts w:ascii="돋움" w:eastAsia="돋움" w:hAnsi="돋움" w:hint="eastAsia"/>
          <w:vertAlign w:val="subscript"/>
          <w:lang w:val="de-DE"/>
        </w:rPr>
        <w:t>0</w:t>
      </w:r>
      <w:r w:rsidRPr="007C4A2D">
        <w:rPr>
          <w:rFonts w:ascii="돋움" w:eastAsia="돋움" w:hAnsi="돋움" w:hint="eastAsia"/>
          <w:lang w:val="de-DE"/>
        </w:rPr>
        <w:t>의 중심에 맞춘다.</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3(</w:t>
      </w:r>
      <w:r w:rsidRPr="007C4A2D">
        <w:rPr>
          <w:rFonts w:ascii="돋움" w:eastAsia="돋움" w:hAnsi="돋움" w:hint="eastAsia"/>
          <w:lang w:val="de-DE"/>
        </w:rPr>
        <w:t>c</w:t>
      </w:r>
      <w:r w:rsidRPr="007C4A2D">
        <w:rPr>
          <w:rFonts w:ascii="돋움" w:eastAsia="돋움" w:hAnsi="돋움"/>
          <w:lang w:val="de-DE"/>
        </w:rPr>
        <w:t xml:space="preserve">)의 </w:t>
      </w:r>
      <w:r w:rsidRPr="007C4A2D">
        <w:rPr>
          <w:rFonts w:ascii="돋움" w:eastAsia="돋움" w:hAnsi="돋움" w:hint="eastAsia"/>
          <w:lang w:val="de-DE"/>
        </w:rPr>
        <w:t>예와 같이 눈금을 표시한 시험 패턴을 표시하여</w:t>
      </w:r>
      <w:r w:rsidRPr="007C4A2D">
        <w:rPr>
          <w:rFonts w:ascii="돋움" w:eastAsia="돋움" w:hAnsi="돋움"/>
          <w:lang w:val="de-DE"/>
        </w:rPr>
        <w:t xml:space="preserve"> LMD </w:t>
      </w:r>
      <w:r w:rsidRPr="007C4A2D">
        <w:rPr>
          <w:rFonts w:ascii="돋움" w:eastAsia="돋움" w:hAnsi="돋움" w:hint="eastAsia"/>
          <w:lang w:val="de-DE"/>
        </w:rPr>
        <w:t xml:space="preserve">방향을 </w:t>
      </w:r>
      <w:proofErr w:type="spellStart"/>
      <w:r w:rsidRPr="007C4A2D">
        <w:rPr>
          <w:rFonts w:ascii="돋움" w:eastAsia="돋움" w:hAnsi="돋움" w:hint="eastAsia"/>
          <w:lang w:val="de-DE"/>
        </w:rPr>
        <w:t>정렬할수</w:t>
      </w:r>
      <w:proofErr w:type="spellEnd"/>
      <w:r w:rsidRPr="007C4A2D">
        <w:rPr>
          <w:rFonts w:ascii="돋움" w:eastAsia="돋움" w:hAnsi="돋움" w:hint="eastAsia"/>
          <w:lang w:val="de-DE"/>
        </w:rPr>
        <w:t xml:space="preserve"> 있다.</w:t>
      </w:r>
    </w:p>
    <w:p w14:paraId="22B7A5CC"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lang w:val="de-DE"/>
        </w:rPr>
        <w:t xml:space="preserve">d) </w:t>
      </w:r>
      <w:r w:rsidRPr="007C4A2D">
        <w:rPr>
          <w:rFonts w:ascii="돋움" w:eastAsia="돋움" w:hAnsi="돋움" w:hint="eastAsia"/>
          <w:lang w:val="de-DE"/>
        </w:rPr>
        <w:t xml:space="preserve">그림 </w:t>
      </w:r>
      <w:r w:rsidRPr="007C4A2D">
        <w:rPr>
          <w:rFonts w:ascii="돋움" w:eastAsia="돋움" w:hAnsi="돋움"/>
          <w:lang w:val="de-DE"/>
        </w:rPr>
        <w:t>6</w:t>
      </w:r>
      <w:r w:rsidRPr="007C4A2D">
        <w:rPr>
          <w:rFonts w:ascii="돋움" w:eastAsia="돋움" w:hAnsi="돋움" w:hint="eastAsia"/>
          <w:lang w:val="de-DE"/>
        </w:rPr>
        <w:t>와 같이 LMD의 광축이 가변 디스플레이 화면에</w:t>
      </w:r>
      <w:r w:rsidRPr="007C4A2D">
        <w:rPr>
          <w:rFonts w:ascii="돋움" w:eastAsia="돋움" w:hAnsi="돋움"/>
          <w:lang w:val="de-DE"/>
        </w:rPr>
        <w:t xml:space="preserve"> </w:t>
      </w:r>
      <w:r w:rsidRPr="007C4A2D">
        <w:rPr>
          <w:rFonts w:ascii="돋움" w:eastAsia="돋움" w:hAnsi="돋움" w:hint="eastAsia"/>
          <w:lang w:val="de-DE"/>
        </w:rPr>
        <w:t>수직이 아닌 경우,</w:t>
      </w:r>
      <w:r w:rsidRPr="007C4A2D">
        <w:rPr>
          <w:rFonts w:ascii="돋움" w:eastAsia="돋움" w:hAnsi="돋움"/>
          <w:lang w:val="de-DE"/>
        </w:rPr>
        <w:t xml:space="preserve"> </w:t>
      </w:r>
      <w:r w:rsidRPr="007C4A2D">
        <w:rPr>
          <w:rFonts w:ascii="돋움" w:eastAsia="돋움" w:hAnsi="돋움" w:hint="eastAsia"/>
          <w:lang w:val="de-DE"/>
        </w:rPr>
        <w:t xml:space="preserve">사용자가 지정한 </w:t>
      </w:r>
      <w:r w:rsidRPr="007C4A2D">
        <w:t>LMD</w:t>
      </w:r>
      <w:r w:rsidRPr="007C4A2D">
        <w:rPr>
          <w:rFonts w:hint="eastAsia"/>
        </w:rPr>
        <w:t>의</w:t>
      </w:r>
      <w:r w:rsidRPr="007C4A2D">
        <w:rPr>
          <w:rFonts w:hint="eastAsia"/>
        </w:rPr>
        <w:t xml:space="preserve"> </w:t>
      </w:r>
      <w:r w:rsidRPr="007C4A2D">
        <w:rPr>
          <w:rFonts w:hint="eastAsia"/>
        </w:rPr>
        <w:t>각도</w:t>
      </w:r>
      <w:r w:rsidRPr="007C4A2D">
        <w:rPr>
          <w:rFonts w:hint="eastAsia"/>
        </w:rPr>
        <w:t xml:space="preserve"> </w:t>
      </w:r>
      <w:r w:rsidRPr="007C4A2D">
        <w:rPr>
          <w:rFonts w:cs="Arial"/>
        </w:rPr>
        <w:t>φ</w:t>
      </w:r>
      <w:r w:rsidRPr="007C4A2D">
        <w:rPr>
          <w:vertAlign w:val="subscript"/>
        </w:rPr>
        <w:t>1</w:t>
      </w:r>
      <w:r w:rsidRPr="007C4A2D">
        <w:rPr>
          <w:rFonts w:hint="eastAsia"/>
        </w:rPr>
        <w:t>와</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각도</w:t>
      </w:r>
      <w:r w:rsidRPr="007C4A2D">
        <w:rPr>
          <w:rFonts w:cs="Arial"/>
        </w:rPr>
        <w:t xml:space="preserve"> φ</w:t>
      </w:r>
      <w:r w:rsidRPr="007C4A2D">
        <w:rPr>
          <w:vertAlign w:val="subscript"/>
        </w:rPr>
        <w:t>2</w:t>
      </w:r>
      <w:r w:rsidRPr="007C4A2D">
        <w:rPr>
          <w:rFonts w:hint="eastAsia"/>
        </w:rPr>
        <w:t xml:space="preserve"> </w:t>
      </w:r>
      <w:r w:rsidRPr="007C4A2D">
        <w:rPr>
          <w:rFonts w:hint="eastAsia"/>
        </w:rPr>
        <w:t>조건에</w:t>
      </w:r>
      <w:r w:rsidRPr="007C4A2D">
        <w:rPr>
          <w:rFonts w:hint="eastAsia"/>
        </w:rPr>
        <w:t xml:space="preserve"> </w:t>
      </w:r>
      <w:r w:rsidRPr="007C4A2D">
        <w:rPr>
          <w:rFonts w:hint="eastAsia"/>
        </w:rPr>
        <w:t>맞게</w:t>
      </w:r>
      <w:r w:rsidRPr="007C4A2D">
        <w:rPr>
          <w:rFonts w:hint="eastAsia"/>
        </w:rPr>
        <w:t xml:space="preserve"> </w:t>
      </w:r>
      <w:r w:rsidRPr="007C4A2D">
        <w:t>LMD</w:t>
      </w:r>
      <w:r w:rsidRPr="007C4A2D">
        <w:rPr>
          <w:rFonts w:hint="eastAsia"/>
        </w:rPr>
        <w:t>와</w:t>
      </w:r>
      <w:r w:rsidRPr="007C4A2D">
        <w:rPr>
          <w:rFonts w:hint="eastAsia"/>
        </w:rPr>
        <w:t>,</w:t>
      </w:r>
      <w:r w:rsidRPr="007C4A2D">
        <w:t xml:space="preserve"> </w:t>
      </w:r>
      <w:r w:rsidRPr="007C4A2D">
        <w:rPr>
          <w:rFonts w:hint="eastAsia"/>
        </w:rPr>
        <w:t>화면을</w:t>
      </w:r>
      <w:r w:rsidRPr="007C4A2D">
        <w:rPr>
          <w:rFonts w:hint="eastAsia"/>
        </w:rPr>
        <w:t xml:space="preserve"> </w:t>
      </w:r>
      <w:r w:rsidRPr="007C4A2D">
        <w:rPr>
          <w:rFonts w:hint="eastAsia"/>
        </w:rPr>
        <w:t>배치한다</w:t>
      </w:r>
      <w:r w:rsidRPr="007C4A2D">
        <w:rPr>
          <w:rFonts w:hint="eastAsia"/>
        </w:rPr>
        <w:t>.</w:t>
      </w:r>
    </w:p>
    <w:p w14:paraId="7A6037B5"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lang w:val="de-DE"/>
        </w:rPr>
        <w:t xml:space="preserve">e) </w:t>
      </w:r>
      <w:r w:rsidRPr="007C4A2D">
        <w:rPr>
          <w:rFonts w:ascii="돋움" w:eastAsia="돋움" w:hAnsi="돋움" w:hint="eastAsia"/>
          <w:lang w:val="de-DE"/>
        </w:rPr>
        <w:t>눈금이 없는 w</w:t>
      </w:r>
      <w:r w:rsidRPr="007C4A2D">
        <w:rPr>
          <w:rFonts w:ascii="돋움" w:eastAsia="돋움" w:hAnsi="돋움"/>
          <w:lang w:val="de-DE"/>
        </w:rPr>
        <w:t xml:space="preserve">hite </w:t>
      </w:r>
      <w:r w:rsidRPr="007C4A2D">
        <w:rPr>
          <w:rFonts w:ascii="돋움" w:eastAsia="돋움" w:hAnsi="돋움" w:hint="eastAsia"/>
          <w:lang w:val="de-DE"/>
        </w:rPr>
        <w:t>휘도 측정용 시험 패턴을 표시하고 화면 중앙 P</w:t>
      </w:r>
      <w:r w:rsidRPr="007C4A2D">
        <w:rPr>
          <w:rFonts w:ascii="돋움" w:eastAsia="돋움" w:hAnsi="돋움" w:hint="eastAsia"/>
          <w:vertAlign w:val="subscript"/>
          <w:lang w:val="de-DE"/>
        </w:rPr>
        <w:t>0</w:t>
      </w:r>
      <w:r w:rsidRPr="007C4A2D">
        <w:rPr>
          <w:rFonts w:ascii="돋움" w:eastAsia="돋움" w:hAnsi="돋움"/>
          <w:vertAlign w:val="subscript"/>
          <w:lang w:val="de-DE"/>
        </w:rPr>
        <w:t xml:space="preserve"> </w:t>
      </w:r>
      <w:r w:rsidRPr="007C4A2D">
        <w:rPr>
          <w:rFonts w:ascii="돋움" w:eastAsia="돋움" w:hAnsi="돋움" w:hint="eastAsia"/>
          <w:lang w:val="de-DE"/>
        </w:rPr>
        <w:t xml:space="preserve">에서의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측정한다.</w:t>
      </w:r>
    </w:p>
    <w:p w14:paraId="58460839" w14:textId="77777777" w:rsidR="000A323A" w:rsidRPr="007C4A2D" w:rsidRDefault="000A323A" w:rsidP="000A323A">
      <w:pPr>
        <w:ind w:left="300" w:hangingChars="150" w:hanging="300"/>
        <w:rPr>
          <w:rFonts w:ascii="돋움" w:eastAsia="돋움" w:hAnsi="돋움"/>
          <w:lang w:val="en-US"/>
        </w:rPr>
      </w:pPr>
    </w:p>
    <w:p w14:paraId="11B65B16" w14:textId="77777777" w:rsidR="000A323A" w:rsidRPr="007C4A2D" w:rsidRDefault="000A323A" w:rsidP="000A323A">
      <w:pPr>
        <w:pStyle w:val="34"/>
      </w:pPr>
      <w:r w:rsidRPr="007C4A2D">
        <w:rPr>
          <w:rFonts w:hint="eastAsia"/>
        </w:rPr>
        <w:t>측정</w:t>
      </w:r>
      <w:r w:rsidRPr="007C4A2D">
        <w:rPr>
          <w:rFonts w:hint="eastAsia"/>
          <w:lang w:eastAsia="ko-KR"/>
        </w:rPr>
        <w:t xml:space="preserve"> </w:t>
      </w:r>
      <w:r w:rsidRPr="007C4A2D">
        <w:rPr>
          <w:rFonts w:hint="eastAsia"/>
          <w:lang w:eastAsia="ko-KR"/>
        </w:rPr>
        <w:t>결과</w:t>
      </w:r>
    </w:p>
    <w:p w14:paraId="1BD10F72" w14:textId="77777777" w:rsidR="000A323A" w:rsidRPr="007C4A2D" w:rsidRDefault="000A323A" w:rsidP="000A323A">
      <w:pPr>
        <w:rPr>
          <w:rFonts w:eastAsia="MS Mincho"/>
          <w:lang w:val="de-DE" w:eastAsia="ja-JP"/>
        </w:rPr>
      </w:pPr>
    </w:p>
    <w:p w14:paraId="3E4A4196"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측정과 관련된 다음의 정보들을 보고하여야 한다.</w:t>
      </w:r>
    </w:p>
    <w:p w14:paraId="41C2E1AC"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사용한 시험 패턴</w:t>
      </w:r>
    </w:p>
    <w:p w14:paraId="6C585694"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측정 거리</w:t>
      </w:r>
    </w:p>
    <w:p w14:paraId="13FE5677"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측정 위치</w:t>
      </w:r>
      <w:r w:rsidRPr="007C4A2D">
        <w:rPr>
          <w:rFonts w:hint="eastAsia"/>
        </w:rPr>
        <w:t xml:space="preserve"> P</w:t>
      </w:r>
      <w:r w:rsidRPr="007C4A2D">
        <w:rPr>
          <w:vertAlign w:val="subscript"/>
        </w:rPr>
        <w:t>o</w:t>
      </w:r>
    </w:p>
    <w:p w14:paraId="1F47DFE2" w14:textId="77777777" w:rsidR="000A323A" w:rsidRPr="007C4A2D" w:rsidRDefault="000A323A" w:rsidP="000A323A">
      <w:pPr>
        <w:pStyle w:val="aa"/>
        <w:numPr>
          <w:ilvl w:val="0"/>
          <w:numId w:val="24"/>
        </w:numPr>
        <w:ind w:leftChars="0"/>
        <w:rPr>
          <w:rFonts w:ascii="돋움" w:eastAsia="돋움" w:hAnsi="돋움"/>
          <w:lang w:val="de-DE"/>
        </w:rPr>
      </w:pPr>
      <w:proofErr w:type="gramStart"/>
      <w:r w:rsidRPr="007C4A2D">
        <w:t xml:space="preserve">( </w:t>
      </w:r>
      <w:r w:rsidRPr="007C4A2D">
        <w:rPr>
          <w:rFonts w:hint="eastAsia"/>
        </w:rPr>
        <w:t>그림</w:t>
      </w:r>
      <w:proofErr w:type="gramEnd"/>
      <w:r w:rsidRPr="007C4A2D">
        <w:rPr>
          <w:rFonts w:hint="eastAsia"/>
        </w:rPr>
        <w:t xml:space="preserve"> </w:t>
      </w:r>
      <w:r w:rsidRPr="007C4A2D">
        <w:t>6</w:t>
      </w:r>
      <w:r w:rsidRPr="007C4A2D">
        <w:rPr>
          <w:rFonts w:hint="eastAsia"/>
        </w:rPr>
        <w:t>의</w:t>
      </w:r>
      <w:r w:rsidRPr="007C4A2D">
        <w:rPr>
          <w:rFonts w:hint="eastAsia"/>
        </w:rPr>
        <w:t xml:space="preserve"> </w:t>
      </w:r>
      <w:r w:rsidRPr="007C4A2D">
        <w:rPr>
          <w:rFonts w:hint="eastAsia"/>
        </w:rPr>
        <w:t>조건을</w:t>
      </w:r>
      <w:r w:rsidRPr="007C4A2D">
        <w:rPr>
          <w:rFonts w:hint="eastAsia"/>
        </w:rPr>
        <w:t xml:space="preserve"> </w:t>
      </w:r>
      <w:r w:rsidRPr="007C4A2D">
        <w:rPr>
          <w:rFonts w:hint="eastAsia"/>
        </w:rPr>
        <w:t>사용한</w:t>
      </w:r>
      <w:r w:rsidRPr="007C4A2D">
        <w:rPr>
          <w:rFonts w:hint="eastAsia"/>
        </w:rPr>
        <w:t xml:space="preserve"> </w:t>
      </w:r>
      <w:r w:rsidRPr="007C4A2D">
        <w:rPr>
          <w:rFonts w:hint="eastAsia"/>
        </w:rPr>
        <w:t>경우</w:t>
      </w:r>
      <w:r w:rsidRPr="007C4A2D">
        <w:rPr>
          <w:rFonts w:hint="eastAsia"/>
        </w:rPr>
        <w:t>)</w:t>
      </w:r>
      <w:r w:rsidRPr="007C4A2D">
        <w:t xml:space="preserve"> </w:t>
      </w:r>
      <w:r w:rsidRPr="007C4A2D">
        <w:rPr>
          <w:rFonts w:ascii="돋움" w:eastAsia="돋움" w:hAnsi="돋움" w:hint="eastAsia"/>
          <w:lang w:val="de-DE"/>
        </w:rPr>
        <w:t xml:space="preserve">사용자가 지정한 </w:t>
      </w:r>
      <w:r w:rsidRPr="007C4A2D">
        <w:t>LMD</w:t>
      </w:r>
      <w:r w:rsidRPr="007C4A2D">
        <w:rPr>
          <w:rFonts w:hint="eastAsia"/>
        </w:rPr>
        <w:t>의</w:t>
      </w:r>
      <w:r w:rsidRPr="007C4A2D">
        <w:rPr>
          <w:rFonts w:hint="eastAsia"/>
        </w:rPr>
        <w:t xml:space="preserve"> </w:t>
      </w:r>
      <w:r w:rsidRPr="007C4A2D">
        <w:rPr>
          <w:rFonts w:hint="eastAsia"/>
        </w:rPr>
        <w:t>각도</w:t>
      </w:r>
      <w:r w:rsidRPr="007C4A2D">
        <w:rPr>
          <w:rFonts w:hint="eastAsia"/>
        </w:rPr>
        <w:t xml:space="preserve"> </w:t>
      </w:r>
      <w:r w:rsidRPr="007C4A2D">
        <w:rPr>
          <w:rFonts w:cs="Arial"/>
        </w:rPr>
        <w:t>φ</w:t>
      </w:r>
      <w:r w:rsidRPr="007C4A2D">
        <w:rPr>
          <w:vertAlign w:val="subscript"/>
        </w:rPr>
        <w:t>1</w:t>
      </w:r>
      <w:r w:rsidRPr="007C4A2D">
        <w:rPr>
          <w:rFonts w:hint="eastAsia"/>
        </w:rPr>
        <w:t>와</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각도</w:t>
      </w:r>
      <w:r w:rsidRPr="007C4A2D">
        <w:rPr>
          <w:rFonts w:cs="Arial"/>
        </w:rPr>
        <w:t xml:space="preserve"> φ</w:t>
      </w:r>
      <w:r w:rsidRPr="007C4A2D">
        <w:rPr>
          <w:vertAlign w:val="subscript"/>
        </w:rPr>
        <w:t>2</w:t>
      </w:r>
      <w:r w:rsidRPr="007C4A2D">
        <w:rPr>
          <w:rFonts w:hint="eastAsia"/>
        </w:rPr>
        <w:t xml:space="preserve"> </w:t>
      </w:r>
    </w:p>
    <w:p w14:paraId="2364B3F9" w14:textId="77777777" w:rsidR="000A323A" w:rsidRPr="007C4A2D" w:rsidRDefault="000A323A" w:rsidP="000A323A">
      <w:pPr>
        <w:pStyle w:val="aa"/>
        <w:numPr>
          <w:ilvl w:val="0"/>
          <w:numId w:val="24"/>
        </w:numPr>
        <w:ind w:leftChars="0"/>
        <w:rPr>
          <w:rFonts w:ascii="돋움" w:eastAsia="돋움" w:hAnsi="돋움"/>
          <w:lang w:val="de-DE"/>
        </w:rPr>
      </w:pPr>
      <w:r w:rsidRPr="007C4A2D">
        <w:rPr>
          <w:rFonts w:hint="eastAsia"/>
        </w:rPr>
        <w:t>휘도</w:t>
      </w:r>
      <w:r w:rsidRPr="007C4A2D">
        <w:rPr>
          <w:rFonts w:hint="eastAsia"/>
        </w:rPr>
        <w:t xml:space="preserve"> </w:t>
      </w:r>
      <w:proofErr w:type="gramStart"/>
      <w:r w:rsidRPr="007C4A2D">
        <w:t xml:space="preserve">( </w:t>
      </w:r>
      <w:r w:rsidRPr="007C4A2D">
        <w:rPr>
          <w:rFonts w:hint="eastAsia"/>
        </w:rPr>
        <w:t>n</w:t>
      </w:r>
      <w:r w:rsidRPr="007C4A2D">
        <w:t>it</w:t>
      </w:r>
      <w:proofErr w:type="gramEnd"/>
      <w:r w:rsidRPr="007C4A2D">
        <w:t>)</w:t>
      </w:r>
    </w:p>
    <w:p w14:paraId="69592D3F" w14:textId="77777777" w:rsidR="000A323A" w:rsidRPr="007C4A2D" w:rsidRDefault="000A323A" w:rsidP="000A323A">
      <w:r w:rsidRPr="007C4A2D">
        <w:rPr>
          <w:rFonts w:eastAsia="MS Mincho"/>
          <w:noProof/>
          <w:lang w:val="en-US"/>
        </w:rPr>
        <mc:AlternateContent>
          <mc:Choice Requires="wps">
            <w:drawing>
              <wp:anchor distT="0" distB="0" distL="114300" distR="114300" simplePos="0" relativeHeight="251661824" behindDoc="0" locked="0" layoutInCell="1" allowOverlap="1" wp14:anchorId="24C3375D" wp14:editId="702FA6BA">
                <wp:simplePos x="0" y="0"/>
                <wp:positionH relativeFrom="column">
                  <wp:posOffset>4006009</wp:posOffset>
                </wp:positionH>
                <wp:positionV relativeFrom="page">
                  <wp:posOffset>8361680</wp:posOffset>
                </wp:positionV>
                <wp:extent cx="41910" cy="0"/>
                <wp:effectExtent l="0" t="0" r="0" b="0"/>
                <wp:wrapNone/>
                <wp:docPr id="3" name="직선 연결선 3"/>
                <wp:cNvGraphicFramePr/>
                <a:graphic xmlns:a="http://schemas.openxmlformats.org/drawingml/2006/main">
                  <a:graphicData uri="http://schemas.microsoft.com/office/word/2010/wordprocessingShape">
                    <wps:wsp>
                      <wps:cNvCnPr/>
                      <wps:spPr>
                        <a:xfrm>
                          <a:off x="0" y="0"/>
                          <a:ext cx="419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47BD3A" id="직선 연결선 3"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315.45pt,658.4pt" to="318.75pt,6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" strokecolor="black [3213]" strokeweight=".5pt">
                <v:stroke joinstyle="miter"/>
                <w10:wrap anchory="page"/>
              </v:line>
            </w:pict>
          </mc:Fallback>
        </mc:AlternateContent>
      </w:r>
    </w:p>
    <w:p w14:paraId="1D29C944" w14:textId="77777777" w:rsidR="000A323A" w:rsidRPr="007C4A2D" w:rsidRDefault="000A323A" w:rsidP="000A323A">
      <w:pPr>
        <w:pStyle w:val="24"/>
      </w:pPr>
      <w:bookmarkStart w:id="17" w:name="_Toc215493489"/>
      <w:r w:rsidRPr="007C4A2D">
        <w:rPr>
          <w:rFonts w:hint="eastAsia"/>
          <w:lang w:eastAsia="ko-KR"/>
        </w:rPr>
        <w:t>암실</w:t>
      </w:r>
      <w:r w:rsidRPr="007C4A2D">
        <w:rPr>
          <w:rFonts w:hint="eastAsia"/>
          <w:lang w:eastAsia="ko-KR"/>
        </w:rPr>
        <w:t xml:space="preserve"> </w:t>
      </w:r>
      <w:proofErr w:type="spellStart"/>
      <w:r w:rsidRPr="007C4A2D">
        <w:rPr>
          <w:rFonts w:hint="eastAsia"/>
          <w:lang w:eastAsia="ko-KR"/>
        </w:rPr>
        <w:t>명암비</w:t>
      </w:r>
      <w:bookmarkEnd w:id="17"/>
      <w:proofErr w:type="spellEnd"/>
    </w:p>
    <w:p w14:paraId="671B0773" w14:textId="77777777" w:rsidR="000A323A" w:rsidRPr="007C4A2D" w:rsidRDefault="000A323A" w:rsidP="000A323A">
      <w:pPr>
        <w:rPr>
          <w:rFonts w:eastAsiaTheme="minorEastAsia"/>
          <w:lang w:val="de-DE"/>
        </w:rPr>
      </w:pPr>
    </w:p>
    <w:p w14:paraId="12F9A723" w14:textId="77777777" w:rsidR="000A323A" w:rsidRPr="007C4A2D" w:rsidRDefault="000A323A" w:rsidP="000A323A">
      <w:pPr>
        <w:pStyle w:val="34"/>
      </w:pPr>
      <w:r w:rsidRPr="007C4A2D">
        <w:rPr>
          <w:rFonts w:hint="eastAsia"/>
          <w:lang w:eastAsia="ko-KR"/>
        </w:rPr>
        <w:t>목적</w:t>
      </w:r>
    </w:p>
    <w:p w14:paraId="0E8DB3D3" w14:textId="77777777" w:rsidR="000A323A" w:rsidRPr="007C4A2D" w:rsidRDefault="000A323A" w:rsidP="000A323A">
      <w:pPr>
        <w:rPr>
          <w:rFonts w:ascii="돋움" w:eastAsia="돋움" w:hAnsi="돋움"/>
          <w:lang w:val="de-DE"/>
        </w:rPr>
      </w:pPr>
    </w:p>
    <w:p w14:paraId="6D384B6A" w14:textId="77777777" w:rsidR="000A323A" w:rsidRPr="007C4A2D" w:rsidRDefault="000A323A" w:rsidP="000A323A">
      <w:pPr>
        <w:rPr>
          <w:rFonts w:ascii="돋움" w:eastAsia="돋움" w:hAnsi="돋움"/>
          <w:lang w:val="de-DE"/>
        </w:rPr>
      </w:pPr>
      <w:r w:rsidRPr="007C4A2D">
        <w:rPr>
          <w:rFonts w:ascii="돋움" w:eastAsia="돋움" w:hAnsi="돋움" w:hint="eastAsia"/>
          <w:lang w:val="de-DE"/>
        </w:rPr>
        <w:t>본 시험은 화면의 암실 명암비를 측정하는데 그 목적이 있다</w:t>
      </w:r>
    </w:p>
    <w:p w14:paraId="23B21054" w14:textId="77777777" w:rsidR="000A323A" w:rsidRPr="007C4A2D" w:rsidRDefault="000A323A" w:rsidP="000A323A">
      <w:pPr>
        <w:rPr>
          <w:rFonts w:ascii="돋움" w:eastAsia="돋움" w:hAnsi="돋움"/>
          <w:lang w:val="de-DE"/>
        </w:rPr>
      </w:pPr>
    </w:p>
    <w:p w14:paraId="012932DF" w14:textId="77777777" w:rsidR="000A323A" w:rsidRPr="007C4A2D" w:rsidRDefault="000A323A" w:rsidP="000A323A">
      <w:pPr>
        <w:pStyle w:val="34"/>
      </w:pPr>
      <w:r w:rsidRPr="007C4A2D">
        <w:rPr>
          <w:rFonts w:hint="eastAsia"/>
          <w:lang w:eastAsia="ko-KR"/>
        </w:rPr>
        <w:t>측정</w:t>
      </w:r>
      <w:r w:rsidRPr="007C4A2D">
        <w:rPr>
          <w:rFonts w:hint="eastAsia"/>
        </w:rPr>
        <w:t xml:space="preserve"> </w:t>
      </w:r>
      <w:r w:rsidRPr="007C4A2D">
        <w:rPr>
          <w:rFonts w:hint="eastAsia"/>
        </w:rPr>
        <w:t>방법</w:t>
      </w:r>
    </w:p>
    <w:p w14:paraId="24914C03" w14:textId="77777777" w:rsidR="000A323A" w:rsidRPr="007C4A2D" w:rsidRDefault="000A323A" w:rsidP="000A323A">
      <w:pPr>
        <w:rPr>
          <w:rFonts w:ascii="돋움" w:eastAsia="돋움" w:hAnsi="돋움"/>
          <w:lang w:val="de-DE"/>
        </w:rPr>
      </w:pPr>
    </w:p>
    <w:p w14:paraId="751DCF00"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 xml:space="preserve">a) 측정은 디스플레이와 측정 장비가 안정된 후에 시작하여야 한다. DUT를 먼저 켜고, 측정 전 30분 이상 작동하여야 한다. 측정하려는 시험 특성의 </w:t>
      </w:r>
      <w:proofErr w:type="spellStart"/>
      <w:r w:rsidRPr="007C4A2D">
        <w:rPr>
          <w:rFonts w:ascii="돋움" w:eastAsia="돋움" w:hAnsi="돋움" w:hint="eastAsia"/>
          <w:lang w:val="de-DE"/>
        </w:rPr>
        <w:t>휘도가</w:t>
      </w:r>
      <w:proofErr w:type="spellEnd"/>
      <w:r w:rsidRPr="007C4A2D">
        <w:rPr>
          <w:rFonts w:ascii="돋움" w:eastAsia="돋움" w:hAnsi="돋움" w:hint="eastAsia"/>
          <w:lang w:val="de-DE"/>
        </w:rPr>
        <w:t xml:space="preserve"> 주어진 디스플레이 이미지에 대해 전체 측정 기간(예: 균일도 측정) 동안 ±3% 미만으로 변화할 때 충분한 </w:t>
      </w:r>
      <w:proofErr w:type="spellStart"/>
      <w:r w:rsidRPr="007C4A2D">
        <w:rPr>
          <w:rFonts w:ascii="돋움" w:eastAsia="돋움" w:hAnsi="돋움" w:hint="eastAsia"/>
          <w:lang w:val="de-DE"/>
        </w:rPr>
        <w:t>웜업</w:t>
      </w:r>
      <w:proofErr w:type="spellEnd"/>
      <w:r w:rsidRPr="007C4A2D">
        <w:rPr>
          <w:rFonts w:ascii="돋움" w:eastAsia="돋움" w:hAnsi="돋움" w:hint="eastAsia"/>
          <w:lang w:val="de-DE"/>
        </w:rPr>
        <w:t>(</w:t>
      </w:r>
      <w:r w:rsidRPr="007C4A2D">
        <w:rPr>
          <w:rFonts w:ascii="돋움" w:eastAsia="돋움" w:hAnsi="돋움"/>
          <w:lang w:val="de-DE"/>
        </w:rPr>
        <w:t>warm up</w:t>
      </w:r>
      <w:proofErr w:type="gramStart"/>
      <w:r w:rsidRPr="007C4A2D">
        <w:rPr>
          <w:rFonts w:ascii="돋움" w:eastAsia="돋움" w:hAnsi="돋움"/>
          <w:lang w:val="de-DE"/>
        </w:rPr>
        <w:t>)</w:t>
      </w:r>
      <w:r w:rsidRPr="007C4A2D">
        <w:rPr>
          <w:rFonts w:ascii="돋움" w:eastAsia="돋움" w:hAnsi="돋움" w:hint="eastAsia"/>
          <w:lang w:val="de-DE"/>
        </w:rPr>
        <w:t xml:space="preserve">  시간을</w:t>
      </w:r>
      <w:proofErr w:type="gramEnd"/>
      <w:r w:rsidRPr="007C4A2D">
        <w:rPr>
          <w:rFonts w:ascii="돋움" w:eastAsia="돋움" w:hAnsi="돋움" w:hint="eastAsia"/>
          <w:lang w:val="de-DE"/>
        </w:rPr>
        <w:t xml:space="preserve"> 확보한 것이다.</w:t>
      </w:r>
    </w:p>
    <w:p w14:paraId="139B3C62"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b</w:t>
      </w:r>
      <w:r w:rsidRPr="007C4A2D">
        <w:rPr>
          <w:rFonts w:ascii="돋움" w:eastAsia="돋움" w:hAnsi="돋움"/>
          <w:lang w:val="de-DE"/>
        </w:rPr>
        <w:t xml:space="preserve">) </w:t>
      </w:r>
      <w:r w:rsidRPr="007C4A2D">
        <w:rPr>
          <w:rFonts w:ascii="돋움" w:eastAsia="돋움" w:hAnsi="돋움" w:hint="eastAsia"/>
          <w:lang w:val="de-DE"/>
        </w:rPr>
        <w:t xml:space="preserve">가변 디스플레이가 상하 길이만 </w:t>
      </w:r>
      <w:proofErr w:type="spellStart"/>
      <w:r w:rsidRPr="007C4A2D">
        <w:rPr>
          <w:rFonts w:ascii="돋움" w:eastAsia="돋움" w:hAnsi="돋움" w:hint="eastAsia"/>
          <w:lang w:val="de-DE"/>
        </w:rPr>
        <w:t>가변하는</w:t>
      </w:r>
      <w:proofErr w:type="spellEnd"/>
      <w:r w:rsidRPr="007C4A2D">
        <w:rPr>
          <w:rFonts w:ascii="돋움" w:eastAsia="돋움" w:hAnsi="돋움" w:hint="eastAsia"/>
          <w:lang w:val="de-DE"/>
        </w:rPr>
        <w:t xml:space="preserve"> 경우는 그림 </w:t>
      </w:r>
      <w:r w:rsidRPr="007C4A2D">
        <w:rPr>
          <w:rFonts w:ascii="돋움" w:eastAsia="돋움" w:hAnsi="돋움"/>
          <w:lang w:val="de-DE"/>
        </w:rPr>
        <w:t>3</w:t>
      </w:r>
      <w:r w:rsidRPr="007C4A2D">
        <w:rPr>
          <w:rFonts w:ascii="돋움" w:eastAsia="돋움" w:hAnsi="돋움" w:hint="eastAsia"/>
          <w:lang w:val="de-DE"/>
        </w:rPr>
        <w:t>의 시험 패턴,</w:t>
      </w:r>
      <w:r w:rsidRPr="007C4A2D">
        <w:rPr>
          <w:rFonts w:ascii="돋움" w:eastAsia="돋움" w:hAnsi="돋움"/>
          <w:lang w:val="de-DE"/>
        </w:rPr>
        <w:t xml:space="preserve"> </w:t>
      </w:r>
      <w:r w:rsidRPr="007C4A2D">
        <w:rPr>
          <w:rFonts w:ascii="돋움" w:eastAsia="돋움" w:hAnsi="돋움" w:hint="eastAsia"/>
          <w:lang w:val="de-DE"/>
        </w:rPr>
        <w:t xml:space="preserve">좌우 길이만 </w:t>
      </w:r>
      <w:proofErr w:type="spellStart"/>
      <w:r w:rsidRPr="007C4A2D">
        <w:rPr>
          <w:rFonts w:ascii="돋움" w:eastAsia="돋움" w:hAnsi="돋움" w:hint="eastAsia"/>
          <w:lang w:val="de-DE"/>
        </w:rPr>
        <w:t>가변하는</w:t>
      </w:r>
      <w:proofErr w:type="spellEnd"/>
      <w:r w:rsidRPr="007C4A2D">
        <w:rPr>
          <w:rFonts w:ascii="돋움" w:eastAsia="돋움" w:hAnsi="돋움" w:hint="eastAsia"/>
          <w:lang w:val="de-DE"/>
        </w:rPr>
        <w:t xml:space="preserve"> 경우는 그림 </w:t>
      </w:r>
      <w:r w:rsidRPr="007C4A2D">
        <w:rPr>
          <w:rFonts w:ascii="돋움" w:eastAsia="돋움" w:hAnsi="돋움"/>
          <w:lang w:val="de-DE"/>
        </w:rPr>
        <w:t>4</w:t>
      </w:r>
      <w:r w:rsidRPr="007C4A2D">
        <w:rPr>
          <w:rFonts w:ascii="돋움" w:eastAsia="돋움" w:hAnsi="돋움" w:hint="eastAsia"/>
          <w:lang w:val="de-DE"/>
        </w:rPr>
        <w:t>의 시험 패턴을 사용한다.</w:t>
      </w:r>
    </w:p>
    <w:p w14:paraId="456843C2"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c</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5</w:t>
      </w:r>
      <w:r w:rsidRPr="007C4A2D">
        <w:rPr>
          <w:rFonts w:ascii="돋움" w:eastAsia="돋움" w:hAnsi="돋움" w:hint="eastAsia"/>
          <w:lang w:val="de-DE"/>
        </w:rPr>
        <w:t>와 같이 가변 디스플레</w:t>
      </w:r>
      <w:r w:rsidRPr="007C4A2D">
        <w:rPr>
          <w:rFonts w:ascii="돋움" w:eastAsia="돋움" w:hAnsi="돋움"/>
          <w:lang w:val="de-DE"/>
        </w:rPr>
        <w:t xml:space="preserve">이에 시험 </w:t>
      </w:r>
      <w:r w:rsidRPr="007C4A2D">
        <w:rPr>
          <w:rFonts w:ascii="돋움" w:eastAsia="돋움" w:hAnsi="돋움" w:hint="eastAsia"/>
          <w:lang w:val="de-DE"/>
        </w:rPr>
        <w:t>패턴을 표시한후,</w:t>
      </w:r>
      <w:r w:rsidRPr="007C4A2D">
        <w:rPr>
          <w:rFonts w:ascii="돋움" w:eastAsia="돋움" w:hAnsi="돋움"/>
          <w:lang w:val="de-DE"/>
        </w:rPr>
        <w:t xml:space="preserve"> </w:t>
      </w:r>
      <w:r w:rsidRPr="007C4A2D">
        <w:rPr>
          <w:rFonts w:ascii="돋움" w:eastAsia="돋움" w:hAnsi="돋움" w:hint="eastAsia"/>
          <w:lang w:val="de-DE"/>
        </w:rPr>
        <w:t>LMD의 광축을 가변 디스플레이 화면에 수직이도록 하고, 위치 P</w:t>
      </w:r>
      <w:r w:rsidRPr="007C4A2D">
        <w:rPr>
          <w:rFonts w:ascii="돋움" w:eastAsia="돋움" w:hAnsi="돋움" w:hint="eastAsia"/>
          <w:vertAlign w:val="subscript"/>
          <w:lang w:val="de-DE"/>
        </w:rPr>
        <w:t>0</w:t>
      </w:r>
      <w:r w:rsidRPr="007C4A2D">
        <w:rPr>
          <w:rFonts w:ascii="돋움" w:eastAsia="돋움" w:hAnsi="돋움" w:hint="eastAsia"/>
          <w:lang w:val="de-DE"/>
        </w:rPr>
        <w:t>의 중심에 맞춘다.</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3(</w:t>
      </w:r>
      <w:r w:rsidRPr="007C4A2D">
        <w:rPr>
          <w:rFonts w:ascii="돋움" w:eastAsia="돋움" w:hAnsi="돋움" w:hint="eastAsia"/>
          <w:lang w:val="de-DE"/>
        </w:rPr>
        <w:t>c</w:t>
      </w:r>
      <w:r w:rsidRPr="007C4A2D">
        <w:rPr>
          <w:rFonts w:ascii="돋움" w:eastAsia="돋움" w:hAnsi="돋움"/>
          <w:lang w:val="de-DE"/>
        </w:rPr>
        <w:t xml:space="preserve">)의 </w:t>
      </w:r>
      <w:r w:rsidRPr="007C4A2D">
        <w:rPr>
          <w:rFonts w:ascii="돋움" w:eastAsia="돋움" w:hAnsi="돋움" w:hint="eastAsia"/>
          <w:lang w:val="de-DE"/>
        </w:rPr>
        <w:t xml:space="preserve">예와 같이 눈금을 표시한 시험 </w:t>
      </w:r>
      <w:r w:rsidRPr="007C4A2D">
        <w:rPr>
          <w:rFonts w:ascii="돋움" w:eastAsia="돋움" w:hAnsi="돋움" w:hint="eastAsia"/>
          <w:lang w:val="de-DE"/>
        </w:rPr>
        <w:lastRenderedPageBreak/>
        <w:t>패턴을 표시하여</w:t>
      </w:r>
      <w:r w:rsidRPr="007C4A2D">
        <w:rPr>
          <w:rFonts w:ascii="돋움" w:eastAsia="돋움" w:hAnsi="돋움"/>
          <w:lang w:val="de-DE"/>
        </w:rPr>
        <w:t xml:space="preserve"> LMD </w:t>
      </w:r>
      <w:r w:rsidRPr="007C4A2D">
        <w:rPr>
          <w:rFonts w:ascii="돋움" w:eastAsia="돋움" w:hAnsi="돋움" w:hint="eastAsia"/>
          <w:lang w:val="de-DE"/>
        </w:rPr>
        <w:t>방향을 정렬할</w:t>
      </w:r>
      <w:r>
        <w:rPr>
          <w:rFonts w:ascii="돋움" w:eastAsia="돋움" w:hAnsi="돋움" w:hint="eastAsia"/>
          <w:lang w:val="de-DE"/>
        </w:rPr>
        <w:t xml:space="preserve"> </w:t>
      </w:r>
      <w:r w:rsidRPr="007C4A2D">
        <w:rPr>
          <w:rFonts w:ascii="돋움" w:eastAsia="돋움" w:hAnsi="돋움" w:hint="eastAsia"/>
          <w:lang w:val="de-DE"/>
        </w:rPr>
        <w:t>수 있다.</w:t>
      </w:r>
    </w:p>
    <w:p w14:paraId="4BFC403E"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lang w:val="de-DE"/>
        </w:rPr>
        <w:t xml:space="preserve">d) </w:t>
      </w:r>
      <w:r w:rsidRPr="007C4A2D">
        <w:rPr>
          <w:rFonts w:ascii="돋움" w:eastAsia="돋움" w:hAnsi="돋움" w:hint="eastAsia"/>
          <w:lang w:val="de-DE"/>
        </w:rPr>
        <w:t xml:space="preserve">그림 </w:t>
      </w:r>
      <w:r w:rsidRPr="007C4A2D">
        <w:rPr>
          <w:rFonts w:ascii="돋움" w:eastAsia="돋움" w:hAnsi="돋움"/>
          <w:lang w:val="de-DE"/>
        </w:rPr>
        <w:t>6</w:t>
      </w:r>
      <w:r w:rsidRPr="007C4A2D">
        <w:rPr>
          <w:rFonts w:ascii="돋움" w:eastAsia="돋움" w:hAnsi="돋움" w:hint="eastAsia"/>
          <w:lang w:val="de-DE"/>
        </w:rPr>
        <w:t>와 같이 LMD의 광축이 가변 디스플레이 화면에</w:t>
      </w:r>
      <w:r w:rsidRPr="007C4A2D">
        <w:rPr>
          <w:rFonts w:ascii="돋움" w:eastAsia="돋움" w:hAnsi="돋움"/>
          <w:lang w:val="de-DE"/>
        </w:rPr>
        <w:t xml:space="preserve"> </w:t>
      </w:r>
      <w:r w:rsidRPr="007C4A2D">
        <w:rPr>
          <w:rFonts w:ascii="돋움" w:eastAsia="돋움" w:hAnsi="돋움" w:hint="eastAsia"/>
          <w:lang w:val="de-DE"/>
        </w:rPr>
        <w:t>수직이 아닌 경우,</w:t>
      </w:r>
      <w:r w:rsidRPr="007C4A2D">
        <w:rPr>
          <w:rFonts w:ascii="돋움" w:eastAsia="돋움" w:hAnsi="돋움"/>
          <w:lang w:val="de-DE"/>
        </w:rPr>
        <w:t xml:space="preserve"> </w:t>
      </w:r>
      <w:r w:rsidRPr="007C4A2D">
        <w:rPr>
          <w:rFonts w:ascii="돋움" w:eastAsia="돋움" w:hAnsi="돋움" w:hint="eastAsia"/>
          <w:lang w:val="de-DE"/>
        </w:rPr>
        <w:t xml:space="preserve">사용자가 지정한 </w:t>
      </w:r>
      <w:r w:rsidRPr="007C4A2D">
        <w:t>LMD</w:t>
      </w:r>
      <w:r w:rsidRPr="007C4A2D">
        <w:rPr>
          <w:rFonts w:hint="eastAsia"/>
        </w:rPr>
        <w:t>의</w:t>
      </w:r>
      <w:r w:rsidRPr="007C4A2D">
        <w:rPr>
          <w:rFonts w:hint="eastAsia"/>
        </w:rPr>
        <w:t xml:space="preserve"> </w:t>
      </w:r>
      <w:r w:rsidRPr="007C4A2D">
        <w:rPr>
          <w:rFonts w:hint="eastAsia"/>
        </w:rPr>
        <w:t>각도</w:t>
      </w:r>
      <w:r w:rsidRPr="007C4A2D">
        <w:rPr>
          <w:rFonts w:hint="eastAsia"/>
        </w:rPr>
        <w:t xml:space="preserve"> </w:t>
      </w:r>
      <w:r w:rsidRPr="007C4A2D">
        <w:rPr>
          <w:rFonts w:cs="Arial"/>
        </w:rPr>
        <w:t>φ</w:t>
      </w:r>
      <w:r w:rsidRPr="007C4A2D">
        <w:rPr>
          <w:vertAlign w:val="subscript"/>
        </w:rPr>
        <w:t>1</w:t>
      </w:r>
      <w:r w:rsidRPr="007C4A2D">
        <w:rPr>
          <w:rFonts w:hint="eastAsia"/>
        </w:rPr>
        <w:t>와</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각도</w:t>
      </w:r>
      <w:r w:rsidRPr="007C4A2D">
        <w:rPr>
          <w:rFonts w:cs="Arial"/>
        </w:rPr>
        <w:t xml:space="preserve"> φ</w:t>
      </w:r>
      <w:r w:rsidRPr="007C4A2D">
        <w:rPr>
          <w:vertAlign w:val="subscript"/>
        </w:rPr>
        <w:t>2</w:t>
      </w:r>
      <w:r w:rsidRPr="007C4A2D">
        <w:rPr>
          <w:rFonts w:hint="eastAsia"/>
        </w:rPr>
        <w:t xml:space="preserve"> </w:t>
      </w:r>
      <w:r w:rsidRPr="007C4A2D">
        <w:rPr>
          <w:rFonts w:hint="eastAsia"/>
        </w:rPr>
        <w:t>조건에</w:t>
      </w:r>
      <w:r w:rsidRPr="007C4A2D">
        <w:rPr>
          <w:rFonts w:hint="eastAsia"/>
        </w:rPr>
        <w:t xml:space="preserve"> </w:t>
      </w:r>
      <w:r w:rsidRPr="007C4A2D">
        <w:rPr>
          <w:rFonts w:hint="eastAsia"/>
        </w:rPr>
        <w:t>맞게</w:t>
      </w:r>
      <w:r w:rsidRPr="007C4A2D">
        <w:rPr>
          <w:rFonts w:hint="eastAsia"/>
        </w:rPr>
        <w:t xml:space="preserve"> </w:t>
      </w:r>
      <w:r w:rsidRPr="007C4A2D">
        <w:t>LMD</w:t>
      </w:r>
      <w:r w:rsidRPr="007C4A2D">
        <w:rPr>
          <w:rFonts w:hint="eastAsia"/>
        </w:rPr>
        <w:t>와</w:t>
      </w:r>
      <w:r w:rsidRPr="007C4A2D">
        <w:rPr>
          <w:rFonts w:hint="eastAsia"/>
        </w:rPr>
        <w:t>,</w:t>
      </w:r>
      <w:r w:rsidRPr="007C4A2D">
        <w:t xml:space="preserve"> </w:t>
      </w:r>
      <w:r w:rsidRPr="007C4A2D">
        <w:rPr>
          <w:rFonts w:hint="eastAsia"/>
        </w:rPr>
        <w:t>화면을</w:t>
      </w:r>
      <w:r w:rsidRPr="007C4A2D">
        <w:rPr>
          <w:rFonts w:hint="eastAsia"/>
        </w:rPr>
        <w:t xml:space="preserve"> </w:t>
      </w:r>
      <w:r w:rsidRPr="007C4A2D">
        <w:rPr>
          <w:rFonts w:hint="eastAsia"/>
        </w:rPr>
        <w:t>배치한다</w:t>
      </w:r>
      <w:r w:rsidRPr="007C4A2D">
        <w:rPr>
          <w:rFonts w:hint="eastAsia"/>
        </w:rPr>
        <w:t>.</w:t>
      </w:r>
    </w:p>
    <w:p w14:paraId="27397167"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lang w:val="de-DE"/>
        </w:rPr>
        <w:t xml:space="preserve">e) </w:t>
      </w:r>
      <w:r w:rsidRPr="007C4A2D">
        <w:rPr>
          <w:rFonts w:ascii="돋움" w:eastAsia="돋움" w:hAnsi="돋움" w:hint="eastAsia"/>
          <w:lang w:val="de-DE"/>
        </w:rPr>
        <w:t>눈금이 없는 w</w:t>
      </w:r>
      <w:r w:rsidRPr="007C4A2D">
        <w:rPr>
          <w:rFonts w:ascii="돋움" w:eastAsia="돋움" w:hAnsi="돋움"/>
          <w:lang w:val="de-DE"/>
        </w:rPr>
        <w:t xml:space="preserve">hite </w:t>
      </w:r>
      <w:r w:rsidRPr="007C4A2D">
        <w:rPr>
          <w:rFonts w:ascii="돋움" w:eastAsia="돋움" w:hAnsi="돋움" w:hint="eastAsia"/>
          <w:lang w:val="de-DE"/>
        </w:rPr>
        <w:t>휘도 측정용 시험 패턴을 표시하고 화면 중앙 P</w:t>
      </w:r>
      <w:r w:rsidRPr="007C4A2D">
        <w:rPr>
          <w:rFonts w:ascii="돋움" w:eastAsia="돋움" w:hAnsi="돋움" w:hint="eastAsia"/>
          <w:vertAlign w:val="subscript"/>
          <w:lang w:val="de-DE"/>
        </w:rPr>
        <w:t>0</w:t>
      </w:r>
      <w:r w:rsidRPr="007C4A2D">
        <w:rPr>
          <w:rFonts w:ascii="돋움" w:eastAsia="돋움" w:hAnsi="돋움"/>
          <w:vertAlign w:val="subscript"/>
          <w:lang w:val="de-DE"/>
        </w:rPr>
        <w:t xml:space="preserve"> </w:t>
      </w:r>
      <w:r w:rsidRPr="007C4A2D">
        <w:rPr>
          <w:rFonts w:ascii="돋움" w:eastAsia="돋움" w:hAnsi="돋움" w:hint="eastAsia"/>
          <w:lang w:val="de-DE"/>
        </w:rPr>
        <w:t xml:space="preserve">에서의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측정한다.</w:t>
      </w:r>
      <w:r w:rsidRPr="007C4A2D">
        <w:rPr>
          <w:rFonts w:ascii="돋움" w:eastAsia="돋움" w:hAnsi="돋움"/>
          <w:lang w:val="de-DE"/>
        </w:rPr>
        <w:t xml:space="preserve"> </w:t>
      </w:r>
      <w:r w:rsidRPr="007C4A2D">
        <w:rPr>
          <w:rFonts w:ascii="돋움" w:eastAsia="돋움" w:hAnsi="돋움" w:hint="eastAsia"/>
          <w:lang w:val="de-DE"/>
        </w:rPr>
        <w:t>이어서 눈금이 없는 b</w:t>
      </w:r>
      <w:r w:rsidRPr="007C4A2D">
        <w:rPr>
          <w:rFonts w:ascii="돋움" w:eastAsia="돋움" w:hAnsi="돋움"/>
          <w:lang w:val="de-DE"/>
        </w:rPr>
        <w:t xml:space="preserve">lack </w:t>
      </w:r>
      <w:r w:rsidRPr="007C4A2D">
        <w:rPr>
          <w:rFonts w:ascii="돋움" w:eastAsia="돋움" w:hAnsi="돋움" w:hint="eastAsia"/>
          <w:lang w:val="de-DE"/>
        </w:rPr>
        <w:t>휘도 측정용 시험 패턴을 표시하고 화면 중앙 P</w:t>
      </w:r>
      <w:r w:rsidRPr="007C4A2D">
        <w:rPr>
          <w:rFonts w:ascii="돋움" w:eastAsia="돋움" w:hAnsi="돋움" w:hint="eastAsia"/>
          <w:vertAlign w:val="subscript"/>
          <w:lang w:val="de-DE"/>
        </w:rPr>
        <w:t>0</w:t>
      </w:r>
      <w:r w:rsidRPr="007C4A2D">
        <w:rPr>
          <w:rFonts w:ascii="돋움" w:eastAsia="돋움" w:hAnsi="돋움"/>
          <w:vertAlign w:val="subscript"/>
          <w:lang w:val="de-DE"/>
        </w:rPr>
        <w:t xml:space="preserve"> </w:t>
      </w:r>
      <w:r w:rsidRPr="007C4A2D">
        <w:rPr>
          <w:rFonts w:ascii="돋움" w:eastAsia="돋움" w:hAnsi="돋움" w:hint="eastAsia"/>
          <w:lang w:val="de-DE"/>
        </w:rPr>
        <w:t xml:space="preserve">에서의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측정한다.</w:t>
      </w:r>
    </w:p>
    <w:p w14:paraId="61C03EF4" w14:textId="77777777" w:rsidR="000A323A" w:rsidRPr="007C4A2D" w:rsidRDefault="000A323A" w:rsidP="000A323A">
      <w:pPr>
        <w:ind w:left="300" w:hangingChars="150" w:hanging="300"/>
        <w:rPr>
          <w:rFonts w:ascii="돋움" w:eastAsia="돋움" w:hAnsi="돋움"/>
          <w:lang w:val="de-DE"/>
        </w:rPr>
      </w:pPr>
    </w:p>
    <w:p w14:paraId="273BFBDF" w14:textId="77777777" w:rsidR="000A323A" w:rsidRPr="007C4A2D" w:rsidRDefault="000A323A" w:rsidP="000A323A">
      <w:pPr>
        <w:pStyle w:val="34"/>
      </w:pPr>
      <w:r w:rsidRPr="007C4A2D">
        <w:rPr>
          <w:rFonts w:hint="eastAsia"/>
        </w:rPr>
        <w:t>측정</w:t>
      </w:r>
      <w:r w:rsidRPr="007C4A2D">
        <w:rPr>
          <w:rFonts w:hint="eastAsia"/>
          <w:lang w:eastAsia="ko-KR"/>
        </w:rPr>
        <w:t xml:space="preserve"> </w:t>
      </w:r>
      <w:r w:rsidRPr="007C4A2D">
        <w:rPr>
          <w:rFonts w:hint="eastAsia"/>
          <w:lang w:eastAsia="ko-KR"/>
        </w:rPr>
        <w:t>결과</w:t>
      </w:r>
    </w:p>
    <w:p w14:paraId="433A5CB3" w14:textId="77777777" w:rsidR="000A323A" w:rsidRPr="007C4A2D" w:rsidRDefault="000A323A" w:rsidP="000A323A">
      <w:pPr>
        <w:ind w:left="300" w:hangingChars="150" w:hanging="300"/>
        <w:rPr>
          <w:rFonts w:ascii="돋움" w:eastAsia="돋움" w:hAnsi="돋움"/>
          <w:lang w:val="de-DE"/>
        </w:rPr>
      </w:pPr>
    </w:p>
    <w:p w14:paraId="31030BD5"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측정과 관련된 다음의 정보들을 보고하여야 한다.</w:t>
      </w:r>
    </w:p>
    <w:p w14:paraId="5CE9A4D2"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사용한 시험 패턴</w:t>
      </w:r>
    </w:p>
    <w:p w14:paraId="0A650035"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측정 거리</w:t>
      </w:r>
    </w:p>
    <w:p w14:paraId="5FC5A4A7"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 xml:space="preserve">측정 위치 </w:t>
      </w:r>
      <w:r w:rsidRPr="007C4A2D">
        <w:rPr>
          <w:rFonts w:hint="eastAsia"/>
        </w:rPr>
        <w:t>P</w:t>
      </w:r>
      <w:r w:rsidRPr="007C4A2D">
        <w:rPr>
          <w:vertAlign w:val="subscript"/>
        </w:rPr>
        <w:t>o</w:t>
      </w:r>
    </w:p>
    <w:p w14:paraId="3C4A8BBC" w14:textId="77777777" w:rsidR="000A323A" w:rsidRPr="007C4A2D" w:rsidRDefault="000A323A" w:rsidP="000A323A">
      <w:pPr>
        <w:pStyle w:val="aa"/>
        <w:numPr>
          <w:ilvl w:val="0"/>
          <w:numId w:val="24"/>
        </w:numPr>
        <w:ind w:leftChars="0"/>
        <w:rPr>
          <w:rFonts w:ascii="돋움" w:eastAsia="돋움" w:hAnsi="돋움"/>
          <w:lang w:val="de-DE"/>
        </w:rPr>
      </w:pPr>
      <w:proofErr w:type="gramStart"/>
      <w:r w:rsidRPr="007C4A2D">
        <w:t xml:space="preserve">( </w:t>
      </w:r>
      <w:r w:rsidRPr="007C4A2D">
        <w:rPr>
          <w:rFonts w:hint="eastAsia"/>
        </w:rPr>
        <w:t>그림</w:t>
      </w:r>
      <w:proofErr w:type="gramEnd"/>
      <w:r w:rsidRPr="007C4A2D">
        <w:rPr>
          <w:rFonts w:hint="eastAsia"/>
        </w:rPr>
        <w:t xml:space="preserve"> </w:t>
      </w:r>
      <w:r w:rsidRPr="007C4A2D">
        <w:t>6</w:t>
      </w:r>
      <w:r w:rsidRPr="007C4A2D">
        <w:rPr>
          <w:rFonts w:hint="eastAsia"/>
        </w:rPr>
        <w:t>의</w:t>
      </w:r>
      <w:r w:rsidRPr="007C4A2D">
        <w:rPr>
          <w:rFonts w:hint="eastAsia"/>
        </w:rPr>
        <w:t xml:space="preserve"> </w:t>
      </w:r>
      <w:r w:rsidRPr="007C4A2D">
        <w:rPr>
          <w:rFonts w:hint="eastAsia"/>
        </w:rPr>
        <w:t>조건을</w:t>
      </w:r>
      <w:r w:rsidRPr="007C4A2D">
        <w:rPr>
          <w:rFonts w:hint="eastAsia"/>
        </w:rPr>
        <w:t xml:space="preserve"> </w:t>
      </w:r>
      <w:r w:rsidRPr="007C4A2D">
        <w:rPr>
          <w:rFonts w:hint="eastAsia"/>
        </w:rPr>
        <w:t>사용한</w:t>
      </w:r>
      <w:r w:rsidRPr="007C4A2D">
        <w:rPr>
          <w:rFonts w:hint="eastAsia"/>
        </w:rPr>
        <w:t xml:space="preserve"> </w:t>
      </w:r>
      <w:r w:rsidRPr="007C4A2D">
        <w:rPr>
          <w:rFonts w:hint="eastAsia"/>
        </w:rPr>
        <w:t>경우</w:t>
      </w:r>
      <w:r w:rsidRPr="007C4A2D">
        <w:rPr>
          <w:rFonts w:hint="eastAsia"/>
        </w:rPr>
        <w:t>)</w:t>
      </w:r>
      <w:r w:rsidRPr="007C4A2D">
        <w:t xml:space="preserve"> </w:t>
      </w:r>
      <w:r w:rsidRPr="007C4A2D">
        <w:rPr>
          <w:rFonts w:ascii="돋움" w:eastAsia="돋움" w:hAnsi="돋움" w:hint="eastAsia"/>
          <w:lang w:val="de-DE"/>
        </w:rPr>
        <w:t xml:space="preserve">사용자가 지정한 </w:t>
      </w:r>
      <w:r w:rsidRPr="007C4A2D">
        <w:t>LMD</w:t>
      </w:r>
      <w:r w:rsidRPr="007C4A2D">
        <w:rPr>
          <w:rFonts w:hint="eastAsia"/>
        </w:rPr>
        <w:t>의</w:t>
      </w:r>
      <w:r w:rsidRPr="007C4A2D">
        <w:rPr>
          <w:rFonts w:hint="eastAsia"/>
        </w:rPr>
        <w:t xml:space="preserve"> </w:t>
      </w:r>
      <w:r w:rsidRPr="007C4A2D">
        <w:rPr>
          <w:rFonts w:hint="eastAsia"/>
        </w:rPr>
        <w:t>각도</w:t>
      </w:r>
      <w:r w:rsidRPr="007C4A2D">
        <w:rPr>
          <w:rFonts w:hint="eastAsia"/>
        </w:rPr>
        <w:t xml:space="preserve"> </w:t>
      </w:r>
      <w:r w:rsidRPr="007C4A2D">
        <w:rPr>
          <w:rFonts w:cs="Arial"/>
        </w:rPr>
        <w:t>φ</w:t>
      </w:r>
      <w:r w:rsidRPr="007C4A2D">
        <w:rPr>
          <w:vertAlign w:val="subscript"/>
        </w:rPr>
        <w:t>1</w:t>
      </w:r>
      <w:r w:rsidRPr="007C4A2D">
        <w:rPr>
          <w:rFonts w:hint="eastAsia"/>
        </w:rPr>
        <w:t>와</w:t>
      </w:r>
      <w:r w:rsidRPr="007C4A2D">
        <w:rPr>
          <w:rFonts w:hint="eastAsia"/>
        </w:rPr>
        <w:t xml:space="preserve"> </w:t>
      </w:r>
      <w:r w:rsidRPr="007C4A2D">
        <w:rPr>
          <w:rFonts w:hint="eastAsia"/>
        </w:rPr>
        <w:t>화면의</w:t>
      </w:r>
      <w:r w:rsidRPr="007C4A2D">
        <w:rPr>
          <w:rFonts w:hint="eastAsia"/>
        </w:rPr>
        <w:t xml:space="preserve"> </w:t>
      </w:r>
      <w:r w:rsidRPr="007C4A2D">
        <w:rPr>
          <w:rFonts w:hint="eastAsia"/>
        </w:rPr>
        <w:t>각도</w:t>
      </w:r>
      <w:r w:rsidRPr="007C4A2D">
        <w:rPr>
          <w:rFonts w:cs="Arial"/>
        </w:rPr>
        <w:t xml:space="preserve"> φ</w:t>
      </w:r>
      <w:r w:rsidRPr="007C4A2D">
        <w:rPr>
          <w:vertAlign w:val="subscript"/>
        </w:rPr>
        <w:t>2</w:t>
      </w:r>
      <w:r w:rsidRPr="007C4A2D">
        <w:rPr>
          <w:rFonts w:hint="eastAsia"/>
        </w:rPr>
        <w:t xml:space="preserve"> </w:t>
      </w:r>
    </w:p>
    <w:p w14:paraId="12DF88CF" w14:textId="77777777" w:rsidR="000A323A" w:rsidRPr="007C4A2D" w:rsidRDefault="000A323A" w:rsidP="000A323A">
      <w:pPr>
        <w:pStyle w:val="aa"/>
        <w:numPr>
          <w:ilvl w:val="0"/>
          <w:numId w:val="24"/>
        </w:numPr>
        <w:ind w:leftChars="0"/>
        <w:rPr>
          <w:rFonts w:ascii="돋움" w:eastAsia="돋움" w:hAnsi="돋움"/>
          <w:lang w:val="de-DE"/>
        </w:rPr>
      </w:pPr>
      <w:r w:rsidRPr="007C4A2D">
        <w:rPr>
          <w:rFonts w:hint="eastAsia"/>
        </w:rPr>
        <w:t>W</w:t>
      </w:r>
      <w:r w:rsidRPr="007C4A2D">
        <w:t xml:space="preserve">hite </w:t>
      </w:r>
      <w:r w:rsidRPr="007C4A2D">
        <w:rPr>
          <w:rFonts w:hint="eastAsia"/>
        </w:rPr>
        <w:t>휘도</w:t>
      </w:r>
      <w:r w:rsidRPr="007C4A2D">
        <w:rPr>
          <w:rFonts w:hint="eastAsia"/>
        </w:rPr>
        <w:t xml:space="preserve"> </w:t>
      </w:r>
      <w:proofErr w:type="gramStart"/>
      <w:r w:rsidRPr="007C4A2D">
        <w:t xml:space="preserve">( </w:t>
      </w:r>
      <w:r w:rsidRPr="007C4A2D">
        <w:rPr>
          <w:rFonts w:hint="eastAsia"/>
        </w:rPr>
        <w:t>n</w:t>
      </w:r>
      <w:r w:rsidRPr="007C4A2D">
        <w:t>it</w:t>
      </w:r>
      <w:proofErr w:type="gramEnd"/>
      <w:r w:rsidRPr="007C4A2D">
        <w:t xml:space="preserve">), </w:t>
      </w:r>
      <w:r w:rsidRPr="007C4A2D">
        <w:rPr>
          <w:rFonts w:hint="eastAsia"/>
        </w:rPr>
        <w:t>b</w:t>
      </w:r>
      <w:r w:rsidRPr="007C4A2D">
        <w:t xml:space="preserve">lack </w:t>
      </w:r>
      <w:r w:rsidRPr="007C4A2D">
        <w:rPr>
          <w:rFonts w:hint="eastAsia"/>
        </w:rPr>
        <w:t>휘도</w:t>
      </w:r>
      <w:r w:rsidRPr="007C4A2D">
        <w:rPr>
          <w:rFonts w:hint="eastAsia"/>
        </w:rPr>
        <w:t xml:space="preserve"> </w:t>
      </w:r>
      <w:proofErr w:type="gramStart"/>
      <w:r w:rsidRPr="007C4A2D">
        <w:t>(</w:t>
      </w:r>
      <w:r w:rsidRPr="007C4A2D">
        <w:rPr>
          <w:rFonts w:hint="eastAsia"/>
        </w:rPr>
        <w:t xml:space="preserve"> </w:t>
      </w:r>
      <w:r w:rsidRPr="007C4A2D">
        <w:t>nit</w:t>
      </w:r>
      <w:proofErr w:type="gramEnd"/>
      <w:r w:rsidRPr="007C4A2D">
        <w:t>)</w:t>
      </w:r>
    </w:p>
    <w:p w14:paraId="24903B0D"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 xml:space="preserve">암실 </w:t>
      </w:r>
      <w:proofErr w:type="spellStart"/>
      <w:r w:rsidRPr="007C4A2D">
        <w:rPr>
          <w:rFonts w:ascii="돋움" w:eastAsia="돋움" w:hAnsi="돋움" w:hint="eastAsia"/>
          <w:lang w:val="de-DE"/>
        </w:rPr>
        <w:t>명암비</w:t>
      </w:r>
      <w:proofErr w:type="spellEnd"/>
      <w:r w:rsidRPr="007C4A2D">
        <w:rPr>
          <w:rFonts w:ascii="돋움" w:eastAsia="돋움" w:hAnsi="돋움" w:hint="eastAsia"/>
          <w:lang w:val="de-DE"/>
        </w:rPr>
        <w:t xml:space="preserve"> C</w:t>
      </w:r>
      <w:r w:rsidRPr="007C4A2D">
        <w:rPr>
          <w:rFonts w:ascii="돋움" w:eastAsia="돋움" w:hAnsi="돋움"/>
          <w:lang w:val="de-DE"/>
        </w:rPr>
        <w:t xml:space="preserve">R </w:t>
      </w:r>
      <w:proofErr w:type="gramStart"/>
      <w:r w:rsidRPr="007C4A2D">
        <w:rPr>
          <w:rFonts w:ascii="돋움" w:eastAsia="돋움" w:hAnsi="돋움"/>
          <w:lang w:val="de-DE"/>
        </w:rPr>
        <w:t xml:space="preserve">=  </w:t>
      </w:r>
      <w:r w:rsidRPr="007C4A2D">
        <w:rPr>
          <w:rFonts w:hint="eastAsia"/>
        </w:rPr>
        <w:t>W</w:t>
      </w:r>
      <w:r w:rsidRPr="007C4A2D">
        <w:t>hite</w:t>
      </w:r>
      <w:proofErr w:type="gramEnd"/>
      <w:r w:rsidRPr="007C4A2D">
        <w:t xml:space="preserve"> </w:t>
      </w:r>
      <w:r w:rsidRPr="007C4A2D">
        <w:rPr>
          <w:rFonts w:hint="eastAsia"/>
        </w:rPr>
        <w:t>휘도</w:t>
      </w:r>
      <w:r w:rsidRPr="007C4A2D">
        <w:rPr>
          <w:rFonts w:hint="eastAsia"/>
        </w:rPr>
        <w:t xml:space="preserve"> </w:t>
      </w:r>
      <w:proofErr w:type="gramStart"/>
      <w:r w:rsidRPr="007C4A2D">
        <w:t xml:space="preserve">( </w:t>
      </w:r>
      <w:r w:rsidRPr="007C4A2D">
        <w:rPr>
          <w:rFonts w:hint="eastAsia"/>
        </w:rPr>
        <w:t>n</w:t>
      </w:r>
      <w:r w:rsidRPr="007C4A2D">
        <w:t>it) /</w:t>
      </w:r>
      <w:proofErr w:type="gramEnd"/>
      <w:r w:rsidRPr="007C4A2D">
        <w:t xml:space="preserve"> </w:t>
      </w:r>
      <w:r w:rsidRPr="007C4A2D">
        <w:rPr>
          <w:rFonts w:hint="eastAsia"/>
        </w:rPr>
        <w:t>b</w:t>
      </w:r>
      <w:r w:rsidRPr="007C4A2D">
        <w:t xml:space="preserve">lack </w:t>
      </w:r>
      <w:proofErr w:type="gramStart"/>
      <w:r w:rsidRPr="007C4A2D">
        <w:rPr>
          <w:rFonts w:hint="eastAsia"/>
        </w:rPr>
        <w:t>휘도</w:t>
      </w:r>
      <w:r w:rsidRPr="007C4A2D">
        <w:t>(</w:t>
      </w:r>
      <w:r w:rsidRPr="007C4A2D">
        <w:rPr>
          <w:rFonts w:hint="eastAsia"/>
        </w:rPr>
        <w:t xml:space="preserve"> </w:t>
      </w:r>
      <w:r w:rsidRPr="007C4A2D">
        <w:t>nit</w:t>
      </w:r>
      <w:proofErr w:type="gramEnd"/>
      <w:r w:rsidRPr="007C4A2D">
        <w:t>)</w:t>
      </w:r>
    </w:p>
    <w:p w14:paraId="4C3630FF" w14:textId="77777777" w:rsidR="000A323A" w:rsidRPr="007C4A2D" w:rsidRDefault="000A323A" w:rsidP="000A323A">
      <w:pPr>
        <w:widowControl/>
        <w:wordWrap/>
        <w:autoSpaceDE/>
        <w:autoSpaceDN/>
        <w:spacing w:line="240" w:lineRule="auto"/>
        <w:jc w:val="left"/>
        <w:rPr>
          <w:rFonts w:ascii="돋움" w:eastAsia="돋움" w:hAnsi="돋움"/>
          <w:lang w:val="de-DE"/>
        </w:rPr>
      </w:pPr>
    </w:p>
    <w:p w14:paraId="56028738" w14:textId="77777777" w:rsidR="000A323A" w:rsidRPr="007C4A2D" w:rsidRDefault="000A323A" w:rsidP="000A323A">
      <w:pPr>
        <w:pStyle w:val="24"/>
      </w:pPr>
      <w:bookmarkStart w:id="18" w:name="_Toc215493490"/>
      <w:r w:rsidRPr="007C4A2D">
        <w:rPr>
          <w:rFonts w:hint="eastAsia"/>
          <w:lang w:eastAsia="ko-KR"/>
        </w:rPr>
        <w:t>휘도</w:t>
      </w:r>
      <w:r w:rsidRPr="007C4A2D">
        <w:rPr>
          <w:rFonts w:hint="eastAsia"/>
          <w:lang w:eastAsia="ko-KR"/>
        </w:rPr>
        <w:t xml:space="preserve"> </w:t>
      </w:r>
      <w:r w:rsidRPr="007C4A2D">
        <w:rPr>
          <w:rFonts w:hint="eastAsia"/>
          <w:lang w:eastAsia="ko-KR"/>
        </w:rPr>
        <w:t>균일도</w:t>
      </w:r>
      <w:bookmarkEnd w:id="18"/>
    </w:p>
    <w:p w14:paraId="3A0A4E5A" w14:textId="77777777" w:rsidR="000A323A" w:rsidRPr="007C4A2D" w:rsidRDefault="000A323A" w:rsidP="000A323A">
      <w:pPr>
        <w:rPr>
          <w:rFonts w:ascii="돋움" w:eastAsia="돋움" w:hAnsi="돋움"/>
          <w:lang w:val="de-DE"/>
        </w:rPr>
      </w:pPr>
    </w:p>
    <w:p w14:paraId="386CB8D3" w14:textId="77777777" w:rsidR="000A323A" w:rsidRPr="007C4A2D" w:rsidRDefault="000A323A" w:rsidP="000A323A">
      <w:pPr>
        <w:pStyle w:val="34"/>
      </w:pPr>
      <w:r w:rsidRPr="007C4A2D">
        <w:rPr>
          <w:rFonts w:hint="eastAsia"/>
          <w:lang w:eastAsia="ko-KR"/>
        </w:rPr>
        <w:t>목적</w:t>
      </w:r>
    </w:p>
    <w:p w14:paraId="3DFB403B" w14:textId="77777777" w:rsidR="000A323A" w:rsidRPr="007C4A2D" w:rsidRDefault="000A323A" w:rsidP="000A323A">
      <w:pPr>
        <w:rPr>
          <w:rFonts w:ascii="돋움" w:eastAsia="돋움" w:hAnsi="돋움"/>
          <w:lang w:val="de-DE"/>
        </w:rPr>
      </w:pPr>
    </w:p>
    <w:p w14:paraId="6ADBFF82" w14:textId="77777777" w:rsidR="000A323A" w:rsidRPr="007C4A2D" w:rsidRDefault="000A323A" w:rsidP="000A323A">
      <w:pPr>
        <w:rPr>
          <w:rFonts w:ascii="돋움" w:eastAsia="돋움" w:hAnsi="돋움"/>
          <w:lang w:val="de-DE"/>
        </w:rPr>
      </w:pPr>
      <w:r w:rsidRPr="007C4A2D">
        <w:rPr>
          <w:rFonts w:ascii="돋움" w:eastAsia="돋움" w:hAnsi="돋움" w:hint="eastAsia"/>
          <w:lang w:val="de-DE"/>
        </w:rPr>
        <w:t>본 시험은 화면의 휘도 균일도를 측정하는데 그 목적이 있다</w:t>
      </w:r>
    </w:p>
    <w:p w14:paraId="14E60388" w14:textId="77777777" w:rsidR="000A323A" w:rsidRPr="007C4A2D" w:rsidRDefault="000A323A" w:rsidP="000A323A">
      <w:pPr>
        <w:widowControl/>
        <w:wordWrap/>
        <w:autoSpaceDE/>
        <w:autoSpaceDN/>
        <w:spacing w:line="240" w:lineRule="auto"/>
        <w:jc w:val="left"/>
        <w:rPr>
          <w:rFonts w:ascii="돋움" w:eastAsia="돋움" w:hAnsi="돋움"/>
          <w:lang w:val="de-DE"/>
        </w:rPr>
      </w:pPr>
    </w:p>
    <w:p w14:paraId="5722420F" w14:textId="77777777" w:rsidR="000A323A" w:rsidRPr="007C4A2D" w:rsidRDefault="000A323A" w:rsidP="000A323A">
      <w:pPr>
        <w:pStyle w:val="34"/>
        <w:rPr>
          <w:rFonts w:eastAsia="MS Mincho"/>
        </w:rPr>
      </w:pPr>
      <w:r w:rsidRPr="007C4A2D">
        <w:rPr>
          <w:rFonts w:hint="eastAsia"/>
          <w:lang w:eastAsia="ko-KR"/>
        </w:rPr>
        <w:t>측정</w:t>
      </w:r>
      <w:r w:rsidRPr="007C4A2D">
        <w:rPr>
          <w:rFonts w:hint="eastAsia"/>
        </w:rPr>
        <w:t xml:space="preserve"> </w:t>
      </w:r>
      <w:r w:rsidRPr="007C4A2D">
        <w:rPr>
          <w:rFonts w:hint="eastAsia"/>
        </w:rPr>
        <w:t>방법</w:t>
      </w:r>
    </w:p>
    <w:p w14:paraId="584D287E" w14:textId="77777777" w:rsidR="000A323A" w:rsidRPr="007C4A2D" w:rsidRDefault="000A323A" w:rsidP="000A323A">
      <w:pPr>
        <w:rPr>
          <w:rFonts w:eastAsia="MS Mincho"/>
          <w:lang w:val="de-DE" w:eastAsia="ja-JP"/>
        </w:rPr>
      </w:pPr>
    </w:p>
    <w:p w14:paraId="23174AF5"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 xml:space="preserve">a) 측정은 디스플레이와 측정 장비가 안정된 후에 시작하여야 한다. DUT를 먼저 켜고, 측정 전 30분 이상 작동하여야 한다. 측정하려는 시험 특성의 </w:t>
      </w:r>
      <w:proofErr w:type="spellStart"/>
      <w:r w:rsidRPr="007C4A2D">
        <w:rPr>
          <w:rFonts w:ascii="돋움" w:eastAsia="돋움" w:hAnsi="돋움" w:hint="eastAsia"/>
          <w:lang w:val="de-DE"/>
        </w:rPr>
        <w:t>휘도가</w:t>
      </w:r>
      <w:proofErr w:type="spellEnd"/>
      <w:r w:rsidRPr="007C4A2D">
        <w:rPr>
          <w:rFonts w:ascii="돋움" w:eastAsia="돋움" w:hAnsi="돋움" w:hint="eastAsia"/>
          <w:lang w:val="de-DE"/>
        </w:rPr>
        <w:t xml:space="preserve"> 주어진 디스플레이 이미지에 대해 전체 측정 기간(예: 균일도 측정) 동안 ±3% 미만으로 변화할 때 충분한 </w:t>
      </w:r>
      <w:proofErr w:type="spellStart"/>
      <w:r w:rsidRPr="007C4A2D">
        <w:rPr>
          <w:rFonts w:ascii="돋움" w:eastAsia="돋움" w:hAnsi="돋움" w:hint="eastAsia"/>
          <w:lang w:val="de-DE"/>
        </w:rPr>
        <w:t>웜업</w:t>
      </w:r>
      <w:proofErr w:type="spellEnd"/>
      <w:r w:rsidRPr="007C4A2D">
        <w:rPr>
          <w:rFonts w:ascii="돋움" w:eastAsia="돋움" w:hAnsi="돋움" w:hint="eastAsia"/>
          <w:lang w:val="de-DE"/>
        </w:rPr>
        <w:t xml:space="preserve"> 시간을 확보한 것이다.</w:t>
      </w:r>
    </w:p>
    <w:p w14:paraId="4FA36308"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b</w:t>
      </w:r>
      <w:r w:rsidRPr="007C4A2D">
        <w:rPr>
          <w:rFonts w:ascii="돋움" w:eastAsia="돋움" w:hAnsi="돋움"/>
          <w:lang w:val="de-DE"/>
        </w:rPr>
        <w:t xml:space="preserve">) </w:t>
      </w:r>
      <w:r w:rsidRPr="007C4A2D">
        <w:rPr>
          <w:rFonts w:ascii="돋움" w:eastAsia="돋움" w:hAnsi="돋움" w:hint="eastAsia"/>
          <w:lang w:val="de-DE"/>
        </w:rPr>
        <w:t xml:space="preserve">가변 디스플레이가 상하 길이만 </w:t>
      </w:r>
      <w:proofErr w:type="spellStart"/>
      <w:r w:rsidRPr="007C4A2D">
        <w:rPr>
          <w:rFonts w:ascii="돋움" w:eastAsia="돋움" w:hAnsi="돋움" w:hint="eastAsia"/>
          <w:lang w:val="de-DE"/>
        </w:rPr>
        <w:t>가변하는</w:t>
      </w:r>
      <w:proofErr w:type="spellEnd"/>
      <w:r w:rsidRPr="007C4A2D">
        <w:rPr>
          <w:rFonts w:ascii="돋움" w:eastAsia="돋움" w:hAnsi="돋움" w:hint="eastAsia"/>
          <w:lang w:val="de-DE"/>
        </w:rPr>
        <w:t xml:space="preserve"> 경우는 그림 </w:t>
      </w:r>
      <w:r w:rsidRPr="007C4A2D">
        <w:rPr>
          <w:rFonts w:ascii="돋움" w:eastAsia="돋움" w:hAnsi="돋움"/>
          <w:lang w:val="de-DE"/>
        </w:rPr>
        <w:t>3</w:t>
      </w:r>
      <w:r w:rsidRPr="007C4A2D">
        <w:rPr>
          <w:rFonts w:ascii="돋움" w:eastAsia="돋움" w:hAnsi="돋움" w:hint="eastAsia"/>
          <w:lang w:val="de-DE"/>
        </w:rPr>
        <w:t>의 시험 패턴,</w:t>
      </w:r>
      <w:r w:rsidRPr="007C4A2D">
        <w:rPr>
          <w:rFonts w:ascii="돋움" w:eastAsia="돋움" w:hAnsi="돋움"/>
          <w:lang w:val="de-DE"/>
        </w:rPr>
        <w:t xml:space="preserve"> </w:t>
      </w:r>
      <w:r w:rsidRPr="007C4A2D">
        <w:rPr>
          <w:rFonts w:ascii="돋움" w:eastAsia="돋움" w:hAnsi="돋움" w:hint="eastAsia"/>
          <w:lang w:val="de-DE"/>
        </w:rPr>
        <w:t xml:space="preserve">좌우 길이만 </w:t>
      </w:r>
      <w:proofErr w:type="spellStart"/>
      <w:r w:rsidRPr="007C4A2D">
        <w:rPr>
          <w:rFonts w:ascii="돋움" w:eastAsia="돋움" w:hAnsi="돋움" w:hint="eastAsia"/>
          <w:lang w:val="de-DE"/>
        </w:rPr>
        <w:t>가변하는</w:t>
      </w:r>
      <w:proofErr w:type="spellEnd"/>
      <w:r w:rsidRPr="007C4A2D">
        <w:rPr>
          <w:rFonts w:ascii="돋움" w:eastAsia="돋움" w:hAnsi="돋움" w:hint="eastAsia"/>
          <w:lang w:val="de-DE"/>
        </w:rPr>
        <w:t xml:space="preserve"> 경우는 그림 </w:t>
      </w:r>
      <w:r w:rsidRPr="007C4A2D">
        <w:rPr>
          <w:rFonts w:ascii="돋움" w:eastAsia="돋움" w:hAnsi="돋움"/>
          <w:lang w:val="de-DE"/>
        </w:rPr>
        <w:t>4</w:t>
      </w:r>
      <w:r w:rsidRPr="007C4A2D">
        <w:rPr>
          <w:rFonts w:ascii="돋움" w:eastAsia="돋움" w:hAnsi="돋움" w:hint="eastAsia"/>
          <w:lang w:val="de-DE"/>
        </w:rPr>
        <w:t>의 시험 패턴을 사용한다.</w:t>
      </w:r>
    </w:p>
    <w:p w14:paraId="4A1B156E"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c</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5</w:t>
      </w:r>
      <w:r w:rsidRPr="007C4A2D">
        <w:rPr>
          <w:rFonts w:ascii="돋움" w:eastAsia="돋움" w:hAnsi="돋움" w:hint="eastAsia"/>
          <w:lang w:val="de-DE"/>
        </w:rPr>
        <w:t>와 같이 가변 디스플레</w:t>
      </w:r>
      <w:r w:rsidRPr="007C4A2D">
        <w:rPr>
          <w:rFonts w:ascii="돋움" w:eastAsia="돋움" w:hAnsi="돋움"/>
          <w:lang w:val="de-DE"/>
        </w:rPr>
        <w:t xml:space="preserve">이에 시험 </w:t>
      </w:r>
      <w:r w:rsidRPr="007C4A2D">
        <w:rPr>
          <w:rFonts w:ascii="돋움" w:eastAsia="돋움" w:hAnsi="돋움" w:hint="eastAsia"/>
          <w:lang w:val="de-DE"/>
        </w:rPr>
        <w:t>패턴을 표시한후,</w:t>
      </w:r>
      <w:r w:rsidRPr="007C4A2D">
        <w:rPr>
          <w:rFonts w:ascii="돋움" w:eastAsia="돋움" w:hAnsi="돋움"/>
          <w:lang w:val="de-DE"/>
        </w:rPr>
        <w:t xml:space="preserve"> </w:t>
      </w:r>
      <w:r w:rsidRPr="007C4A2D">
        <w:rPr>
          <w:rFonts w:ascii="돋움" w:eastAsia="돋움" w:hAnsi="돋움" w:hint="eastAsia"/>
          <w:lang w:val="de-DE"/>
        </w:rPr>
        <w:t>LMD의 광축을 가변 디스플레이 화면에 수직이도록 하고, 위치 P</w:t>
      </w:r>
      <w:r w:rsidRPr="007C4A2D">
        <w:rPr>
          <w:rFonts w:ascii="돋움" w:eastAsia="돋움" w:hAnsi="돋움" w:hint="eastAsia"/>
          <w:vertAlign w:val="subscript"/>
          <w:lang w:val="de-DE"/>
        </w:rPr>
        <w:t>0</w:t>
      </w:r>
      <w:r w:rsidRPr="007C4A2D">
        <w:rPr>
          <w:rFonts w:ascii="돋움" w:eastAsia="돋움" w:hAnsi="돋움" w:hint="eastAsia"/>
          <w:lang w:val="de-DE"/>
        </w:rPr>
        <w:t>의 중심에 맞춘다.</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3(</w:t>
      </w:r>
      <w:r w:rsidRPr="007C4A2D">
        <w:rPr>
          <w:rFonts w:ascii="돋움" w:eastAsia="돋움" w:hAnsi="돋움" w:hint="eastAsia"/>
          <w:lang w:val="de-DE"/>
        </w:rPr>
        <w:t>c</w:t>
      </w:r>
      <w:r w:rsidRPr="007C4A2D">
        <w:rPr>
          <w:rFonts w:ascii="돋움" w:eastAsia="돋움" w:hAnsi="돋움"/>
          <w:lang w:val="de-DE"/>
        </w:rPr>
        <w:t xml:space="preserve">)의 </w:t>
      </w:r>
      <w:r w:rsidRPr="007C4A2D">
        <w:rPr>
          <w:rFonts w:ascii="돋움" w:eastAsia="돋움" w:hAnsi="돋움" w:hint="eastAsia"/>
          <w:lang w:val="de-DE"/>
        </w:rPr>
        <w:t>예와 같이 눈금을 표시한 시험 패턴을 표시하여</w:t>
      </w:r>
      <w:r w:rsidRPr="007C4A2D">
        <w:rPr>
          <w:rFonts w:ascii="돋움" w:eastAsia="돋움" w:hAnsi="돋움"/>
          <w:lang w:val="de-DE"/>
        </w:rPr>
        <w:t xml:space="preserve"> LMD </w:t>
      </w:r>
      <w:r w:rsidRPr="007C4A2D">
        <w:rPr>
          <w:rFonts w:ascii="돋움" w:eastAsia="돋움" w:hAnsi="돋움" w:hint="eastAsia"/>
          <w:lang w:val="de-DE"/>
        </w:rPr>
        <w:t>방향을 정렬할</w:t>
      </w:r>
      <w:r>
        <w:rPr>
          <w:rFonts w:ascii="돋움" w:eastAsia="돋움" w:hAnsi="돋움" w:hint="eastAsia"/>
          <w:lang w:val="de-DE"/>
        </w:rPr>
        <w:t xml:space="preserve"> </w:t>
      </w:r>
      <w:r w:rsidRPr="007C4A2D">
        <w:rPr>
          <w:rFonts w:ascii="돋움" w:eastAsia="돋움" w:hAnsi="돋움" w:hint="eastAsia"/>
          <w:lang w:val="de-DE"/>
        </w:rPr>
        <w:t>수 있다.</w:t>
      </w:r>
    </w:p>
    <w:p w14:paraId="0C11E98B"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d</w:t>
      </w:r>
      <w:r w:rsidRPr="007C4A2D">
        <w:rPr>
          <w:rFonts w:ascii="돋움" w:eastAsia="돋움" w:hAnsi="돋움"/>
          <w:lang w:val="de-DE"/>
        </w:rPr>
        <w:t xml:space="preserve">) </w:t>
      </w:r>
      <w:r w:rsidRPr="007C4A2D">
        <w:rPr>
          <w:rFonts w:ascii="돋움" w:eastAsia="돋움" w:hAnsi="돋움" w:hint="eastAsia"/>
          <w:lang w:val="de-DE"/>
        </w:rPr>
        <w:t>눈금이 없는 w</w:t>
      </w:r>
      <w:r w:rsidRPr="007C4A2D">
        <w:rPr>
          <w:rFonts w:ascii="돋움" w:eastAsia="돋움" w:hAnsi="돋움"/>
          <w:lang w:val="de-DE"/>
        </w:rPr>
        <w:t xml:space="preserve">hite </w:t>
      </w:r>
      <w:r w:rsidRPr="007C4A2D">
        <w:rPr>
          <w:rFonts w:ascii="돋움" w:eastAsia="돋움" w:hAnsi="돋움" w:hint="eastAsia"/>
          <w:lang w:val="de-DE"/>
        </w:rPr>
        <w:t>휘도 측정용 시험 패턴을 표시하고 화면 중앙 P</w:t>
      </w:r>
      <w:r w:rsidRPr="007C4A2D">
        <w:rPr>
          <w:rFonts w:ascii="돋움" w:eastAsia="돋움" w:hAnsi="돋움" w:hint="eastAsia"/>
          <w:vertAlign w:val="subscript"/>
          <w:lang w:val="de-DE"/>
        </w:rPr>
        <w:t>0</w:t>
      </w:r>
      <w:r w:rsidRPr="007C4A2D">
        <w:rPr>
          <w:rFonts w:ascii="돋움" w:eastAsia="돋움" w:hAnsi="돋움"/>
          <w:vertAlign w:val="subscript"/>
          <w:lang w:val="de-DE"/>
        </w:rPr>
        <w:t xml:space="preserve"> </w:t>
      </w:r>
      <w:r w:rsidRPr="007C4A2D">
        <w:rPr>
          <w:rFonts w:ascii="돋움" w:eastAsia="돋움" w:hAnsi="돋움" w:hint="eastAsia"/>
          <w:lang w:val="de-DE"/>
        </w:rPr>
        <w:t xml:space="preserve">에서의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측정한다.</w:t>
      </w:r>
    </w:p>
    <w:p w14:paraId="26391F09" w14:textId="77777777" w:rsidR="000A323A" w:rsidRPr="007C4A2D" w:rsidRDefault="000A323A" w:rsidP="000A323A">
      <w:pPr>
        <w:tabs>
          <w:tab w:val="left" w:pos="284"/>
        </w:tabs>
        <w:ind w:left="284" w:hangingChars="142" w:hanging="284"/>
        <w:rPr>
          <w:rFonts w:ascii="돋움" w:eastAsia="돋움" w:hAnsi="돋움"/>
          <w:lang w:val="de-DE"/>
        </w:rPr>
      </w:pPr>
      <w:r w:rsidRPr="007C4A2D">
        <w:rPr>
          <w:rFonts w:ascii="돋움" w:eastAsia="돋움" w:hAnsi="돋움" w:hint="eastAsia"/>
          <w:lang w:val="de-DE"/>
        </w:rPr>
        <w:t>e</w:t>
      </w:r>
      <w:r w:rsidRPr="007C4A2D">
        <w:rPr>
          <w:rFonts w:ascii="돋움" w:eastAsia="돋움" w:hAnsi="돋움"/>
          <w:lang w:val="de-DE"/>
        </w:rPr>
        <w:t xml:space="preserve">) </w:t>
      </w:r>
      <w:r w:rsidRPr="007C4A2D">
        <w:rPr>
          <w:rFonts w:ascii="돋움" w:eastAsia="돋움" w:hAnsi="돋움" w:hint="eastAsia"/>
          <w:lang w:val="de-DE"/>
        </w:rPr>
        <w:t xml:space="preserve">그림 </w:t>
      </w:r>
      <w:r w:rsidRPr="007C4A2D">
        <w:rPr>
          <w:rFonts w:ascii="돋움" w:eastAsia="돋움" w:hAnsi="돋움"/>
          <w:lang w:val="de-DE"/>
        </w:rPr>
        <w:t>5(</w:t>
      </w:r>
      <w:r w:rsidRPr="007C4A2D">
        <w:rPr>
          <w:rFonts w:ascii="돋움" w:eastAsia="돋움" w:hAnsi="돋움" w:hint="eastAsia"/>
          <w:lang w:val="de-DE"/>
        </w:rPr>
        <w:t>a</w:t>
      </w:r>
      <w:r w:rsidRPr="007C4A2D">
        <w:rPr>
          <w:rFonts w:ascii="돋움" w:eastAsia="돋움" w:hAnsi="돋움"/>
          <w:lang w:val="de-DE"/>
        </w:rPr>
        <w:t xml:space="preserve">)와 같이 </w:t>
      </w:r>
      <w:r w:rsidRPr="007C4A2D">
        <w:rPr>
          <w:rFonts w:ascii="돋움" w:eastAsia="돋움" w:hAnsi="돋움" w:hint="eastAsia"/>
          <w:lang w:val="de-DE"/>
        </w:rPr>
        <w:t>L</w:t>
      </w:r>
      <w:r w:rsidRPr="007C4A2D">
        <w:rPr>
          <w:rFonts w:ascii="돋움" w:eastAsia="돋움" w:hAnsi="돋움"/>
          <w:lang w:val="de-DE"/>
        </w:rPr>
        <w:t>MD</w:t>
      </w:r>
      <w:r w:rsidRPr="007C4A2D">
        <w:rPr>
          <w:rFonts w:ascii="돋움" w:eastAsia="돋움" w:hAnsi="돋움" w:hint="eastAsia"/>
          <w:lang w:val="de-DE"/>
        </w:rPr>
        <w:t xml:space="preserve">를 수평 수직으로 이동하거나 그림 </w:t>
      </w:r>
      <w:r w:rsidRPr="007C4A2D">
        <w:rPr>
          <w:rFonts w:ascii="돋움" w:eastAsia="돋움" w:hAnsi="돋움"/>
          <w:lang w:val="de-DE"/>
        </w:rPr>
        <w:t>5(</w:t>
      </w:r>
      <w:r w:rsidRPr="007C4A2D">
        <w:rPr>
          <w:rFonts w:ascii="돋움" w:eastAsia="돋움" w:hAnsi="돋움" w:hint="eastAsia"/>
          <w:lang w:val="de-DE"/>
        </w:rPr>
        <w:t>b</w:t>
      </w:r>
      <w:r w:rsidRPr="007C4A2D">
        <w:rPr>
          <w:rFonts w:ascii="돋움" w:eastAsia="돋움" w:hAnsi="돋움"/>
          <w:lang w:val="de-DE"/>
        </w:rPr>
        <w:t>)</w:t>
      </w:r>
      <w:r w:rsidRPr="007C4A2D">
        <w:rPr>
          <w:rFonts w:ascii="돋움" w:eastAsia="돋움" w:hAnsi="돋움" w:hint="eastAsia"/>
          <w:lang w:val="de-DE"/>
        </w:rPr>
        <w:t xml:space="preserve">와 같이 </w:t>
      </w:r>
      <w:r w:rsidRPr="007C4A2D">
        <w:rPr>
          <w:rFonts w:ascii="돋움" w:eastAsia="돋움" w:hAnsi="돋움"/>
          <w:lang w:val="de-DE"/>
        </w:rPr>
        <w:t>LMD</w:t>
      </w:r>
      <w:r w:rsidRPr="007C4A2D">
        <w:rPr>
          <w:rFonts w:ascii="돋움" w:eastAsia="돋움" w:hAnsi="돋움" w:hint="eastAsia"/>
          <w:lang w:val="de-DE"/>
        </w:rPr>
        <w:t>를 회전하여 각각의 측정 위치 P</w:t>
      </w:r>
      <w:r w:rsidRPr="007C4A2D">
        <w:rPr>
          <w:rFonts w:ascii="돋움" w:eastAsia="돋움" w:hAnsi="돋움"/>
          <w:vertAlign w:val="subscript"/>
          <w:lang w:val="de-DE"/>
        </w:rPr>
        <w:t xml:space="preserve">i </w:t>
      </w:r>
      <w:r w:rsidRPr="007C4A2D">
        <w:rPr>
          <w:rFonts w:ascii="돋움" w:eastAsia="돋움" w:hAnsi="돋움" w:hint="eastAsia"/>
          <w:lang w:val="de-DE"/>
        </w:rPr>
        <w:t xml:space="preserve">에서의 </w:t>
      </w:r>
      <w:proofErr w:type="spellStart"/>
      <w:r w:rsidRPr="007C4A2D">
        <w:rPr>
          <w:rFonts w:ascii="돋움" w:eastAsia="돋움" w:hAnsi="돋움" w:hint="eastAsia"/>
          <w:lang w:val="de-DE"/>
        </w:rPr>
        <w:t>휘도를</w:t>
      </w:r>
      <w:proofErr w:type="spellEnd"/>
      <w:r w:rsidRPr="007C4A2D">
        <w:rPr>
          <w:rFonts w:ascii="돋움" w:eastAsia="돋움" w:hAnsi="돋움" w:hint="eastAsia"/>
          <w:lang w:val="de-DE"/>
        </w:rPr>
        <w:t xml:space="preserve"> 측정한다.</w:t>
      </w:r>
    </w:p>
    <w:p w14:paraId="7868762E" w14:textId="77777777" w:rsidR="000A323A" w:rsidRPr="007C4A2D" w:rsidRDefault="000A323A" w:rsidP="000A323A">
      <w:pPr>
        <w:rPr>
          <w:rFonts w:ascii="돋움" w:eastAsia="돋움" w:hAnsi="돋움"/>
        </w:rPr>
      </w:pPr>
      <w:r w:rsidRPr="007C4A2D">
        <w:rPr>
          <w:rFonts w:ascii="돋움" w:eastAsia="돋움" w:hAnsi="돋움" w:hint="eastAsia"/>
          <w:lang w:val="de-DE"/>
        </w:rPr>
        <w:t>f</w:t>
      </w:r>
      <w:r w:rsidRPr="007C4A2D">
        <w:rPr>
          <w:rFonts w:ascii="돋움" w:eastAsia="돋움" w:hAnsi="돋움"/>
          <w:lang w:val="de-DE"/>
        </w:rPr>
        <w:t xml:space="preserve">) </w:t>
      </w:r>
      <w:r w:rsidRPr="007C4A2D">
        <w:rPr>
          <w:rFonts w:ascii="돋움" w:eastAsia="돋움" w:hAnsi="돋움" w:hint="eastAsia"/>
        </w:rPr>
        <w:t xml:space="preserve">다음의 식을 사용하여 휘도 </w:t>
      </w:r>
      <w:proofErr w:type="spellStart"/>
      <w:r w:rsidRPr="007C4A2D">
        <w:rPr>
          <w:rFonts w:ascii="돋움" w:eastAsia="돋움" w:hAnsi="돋움" w:hint="eastAsia"/>
        </w:rPr>
        <w:t>불균일도</w:t>
      </w:r>
      <w:proofErr w:type="spellEnd"/>
      <w:r w:rsidRPr="007C4A2D">
        <w:rPr>
          <w:rFonts w:ascii="돋움" w:eastAsia="돋움" w:hAnsi="돋움" w:hint="eastAsia"/>
        </w:rPr>
        <w:t xml:space="preserve"> (</w:t>
      </w:r>
      <w:r w:rsidRPr="007C4A2D">
        <w:rPr>
          <w:rFonts w:ascii="돋움" w:eastAsia="돋움" w:hAnsi="돋움"/>
        </w:rPr>
        <w:t xml:space="preserve">Non- </w:t>
      </w:r>
      <w:r w:rsidRPr="007C4A2D">
        <w:rPr>
          <w:rFonts w:ascii="돋움" w:eastAsia="돋움" w:hAnsi="돋움" w:hint="eastAsia"/>
        </w:rPr>
        <w:t>U</w:t>
      </w:r>
      <w:r w:rsidRPr="007C4A2D">
        <w:rPr>
          <w:rFonts w:ascii="돋움" w:eastAsia="돋움" w:hAnsi="돋움"/>
        </w:rPr>
        <w:t>niformity</w:t>
      </w:r>
      <w:proofErr w:type="gramStart"/>
      <w:r w:rsidRPr="007C4A2D">
        <w:rPr>
          <w:rFonts w:ascii="돋움" w:eastAsia="돋움" w:hAnsi="돋움"/>
        </w:rPr>
        <w:t>)</w:t>
      </w:r>
      <w:r w:rsidRPr="007C4A2D">
        <w:rPr>
          <w:rFonts w:ascii="돋움" w:eastAsia="돋움" w:hAnsi="돋움" w:hint="eastAsia"/>
        </w:rPr>
        <w:t xml:space="preserve">  NU</w:t>
      </w:r>
      <w:proofErr w:type="gramEnd"/>
      <w:r w:rsidRPr="007C4A2D">
        <w:rPr>
          <w:rFonts w:ascii="돋움" w:eastAsia="돋움" w:hAnsi="돋움" w:hint="eastAsia"/>
        </w:rPr>
        <w:t>와 균일도(U</w:t>
      </w:r>
      <w:r w:rsidRPr="007C4A2D">
        <w:rPr>
          <w:rFonts w:ascii="돋움" w:eastAsia="돋움" w:hAnsi="돋움"/>
        </w:rPr>
        <w:t>niformity)</w:t>
      </w:r>
      <w:r w:rsidRPr="007C4A2D">
        <w:rPr>
          <w:rFonts w:ascii="돋움" w:eastAsia="돋움" w:hAnsi="돋움" w:hint="eastAsia"/>
        </w:rPr>
        <w:t xml:space="preserve"> U의</w:t>
      </w:r>
      <w:r w:rsidRPr="007C4A2D">
        <w:rPr>
          <w:rFonts w:ascii="돋움" w:eastAsia="돋움" w:hAnsi="돋움"/>
        </w:rPr>
        <w:t xml:space="preserve"> </w:t>
      </w:r>
      <w:r w:rsidRPr="007C4A2D">
        <w:rPr>
          <w:rFonts w:ascii="돋움" w:eastAsia="돋움" w:hAnsi="돋움" w:hint="eastAsia"/>
        </w:rPr>
        <w:t>백분율을 계산한다.</w:t>
      </w:r>
    </w:p>
    <w:p w14:paraId="5A8AC1B7" w14:textId="77777777" w:rsidR="000A323A" w:rsidRPr="007C4A2D" w:rsidRDefault="000A323A" w:rsidP="000A323A">
      <w:pPr>
        <w:rPr>
          <w:rFonts w:ascii="돋움" w:eastAsia="돋움" w:hAnsi="돋움"/>
        </w:rPr>
      </w:pPr>
    </w:p>
    <w:p w14:paraId="18365ED4" w14:textId="77777777" w:rsidR="000A323A" w:rsidRPr="000C4BEC" w:rsidRDefault="000A323A" w:rsidP="000A323A">
      <w:pPr>
        <w:rPr>
          <w:rFonts w:ascii="돋움" w:eastAsia="돋움" w:hAnsi="돋움"/>
        </w:rPr>
      </w:pPr>
      <w:r w:rsidRPr="000C4BEC">
        <w:rPr>
          <w:rFonts w:ascii="돋움" w:eastAsia="돋움" w:hAnsi="돋움"/>
        </w:rPr>
        <w:tab/>
      </w:r>
      <w:r w:rsidRPr="000C4BEC">
        <w:rPr>
          <w:rFonts w:ascii="돋움" w:eastAsia="돋움" w:hAnsi="돋움"/>
          <w:i/>
          <w:iCs/>
        </w:rPr>
        <w:t>NU=100%(</w:t>
      </w:r>
      <w:proofErr w:type="spellStart"/>
      <w:r w:rsidRPr="000C4BEC">
        <w:rPr>
          <w:rFonts w:ascii="돋움" w:eastAsia="돋움" w:hAnsi="돋움"/>
          <w:i/>
          <w:iCs/>
        </w:rPr>
        <w:t>L</w:t>
      </w:r>
      <w:r w:rsidRPr="000C4BEC">
        <w:rPr>
          <w:rFonts w:ascii="돋움" w:eastAsia="돋움" w:hAnsi="돋움"/>
          <w:i/>
          <w:iCs/>
          <w:vertAlign w:val="subscript"/>
        </w:rPr>
        <w:t>max</w:t>
      </w:r>
      <w:r w:rsidRPr="000C4BEC">
        <w:rPr>
          <w:rFonts w:ascii="돋움" w:eastAsia="돋움" w:hAnsi="돋움"/>
          <w:i/>
          <w:iCs/>
        </w:rPr>
        <w:t>-L</w:t>
      </w:r>
      <w:r w:rsidRPr="000C4BEC">
        <w:rPr>
          <w:rFonts w:ascii="돋움" w:eastAsia="돋움" w:hAnsi="돋움"/>
          <w:i/>
          <w:iCs/>
          <w:vertAlign w:val="subscript"/>
        </w:rPr>
        <w:t>min</w:t>
      </w:r>
      <w:proofErr w:type="spellEnd"/>
      <w:r w:rsidRPr="000C4BEC">
        <w:rPr>
          <w:rFonts w:ascii="돋움" w:eastAsia="돋움" w:hAnsi="돋움"/>
          <w:i/>
          <w:iCs/>
        </w:rPr>
        <w:t>)/</w:t>
      </w:r>
      <w:proofErr w:type="spellStart"/>
      <w:r w:rsidRPr="000C4BEC">
        <w:rPr>
          <w:rFonts w:ascii="돋움" w:eastAsia="돋움" w:hAnsi="돋움"/>
          <w:i/>
          <w:iCs/>
        </w:rPr>
        <w:t>L_</w:t>
      </w:r>
      <w:r w:rsidRPr="000C4BEC">
        <w:rPr>
          <w:rFonts w:ascii="돋움" w:eastAsia="돋움" w:hAnsi="돋움"/>
          <w:i/>
          <w:iCs/>
          <w:vertAlign w:val="subscript"/>
        </w:rPr>
        <w:t>max</w:t>
      </w:r>
      <w:proofErr w:type="spellEnd"/>
      <w:r w:rsidRPr="000C4BEC">
        <w:rPr>
          <w:rFonts w:ascii="돋움" w:eastAsia="돋움" w:hAnsi="돋움"/>
        </w:rPr>
        <w:t xml:space="preserve"> </w:t>
      </w:r>
      <w:r w:rsidRPr="000C4BEC">
        <w:rPr>
          <w:rFonts w:ascii="돋움" w:eastAsia="돋움" w:hAnsi="돋움"/>
        </w:rPr>
        <w:tab/>
      </w:r>
      <w:r w:rsidRPr="000C4BEC">
        <w:rPr>
          <w:rFonts w:ascii="돋움" w:eastAsia="돋움" w:hAnsi="돋움"/>
        </w:rPr>
        <w:tab/>
        <w:t>(1)</w:t>
      </w:r>
    </w:p>
    <w:p w14:paraId="78E09A38" w14:textId="77777777" w:rsidR="000A323A" w:rsidRPr="007C4A2D" w:rsidRDefault="000A323A" w:rsidP="000A323A">
      <w:pPr>
        <w:rPr>
          <w:rFonts w:ascii="돋움" w:eastAsia="돋움" w:hAnsi="돋움"/>
        </w:rPr>
      </w:pPr>
      <w:r w:rsidRPr="000C4BEC">
        <w:rPr>
          <w:rFonts w:ascii="돋움" w:eastAsia="돋움" w:hAnsi="돋움"/>
        </w:rPr>
        <w:tab/>
      </w:r>
      <w:r w:rsidRPr="000C4BEC">
        <w:rPr>
          <w:rFonts w:ascii="돋움" w:eastAsia="돋움" w:hAnsi="돋움"/>
          <w:i/>
          <w:iCs/>
        </w:rPr>
        <w:t>U=100%-NU</w:t>
      </w:r>
      <w:r w:rsidRPr="000C4BEC">
        <w:rPr>
          <w:rFonts w:ascii="돋움" w:eastAsia="돋움" w:hAnsi="돋움"/>
          <w:i/>
          <w:iCs/>
        </w:rPr>
        <w:tab/>
      </w:r>
      <w:r w:rsidRPr="000C4BEC">
        <w:rPr>
          <w:rFonts w:ascii="돋움" w:eastAsia="돋움" w:hAnsi="돋움"/>
        </w:rPr>
        <w:tab/>
      </w:r>
      <w:r w:rsidRPr="007C4A2D">
        <w:rPr>
          <w:rFonts w:ascii="돋움" w:eastAsia="돋움" w:hAnsi="돋움"/>
        </w:rPr>
        <w:tab/>
      </w:r>
      <w:r w:rsidRPr="007C4A2D">
        <w:rPr>
          <w:rFonts w:ascii="돋움" w:eastAsia="돋움" w:hAnsi="돋움"/>
        </w:rPr>
        <w:tab/>
        <w:t>(2)</w:t>
      </w:r>
    </w:p>
    <w:p w14:paraId="5B8940D1" w14:textId="77777777" w:rsidR="000A323A" w:rsidRPr="007C4A2D" w:rsidRDefault="000A323A" w:rsidP="000A323A">
      <w:pPr>
        <w:rPr>
          <w:rFonts w:ascii="돋움" w:eastAsia="돋움" w:hAnsi="돋움"/>
        </w:rPr>
      </w:pPr>
    </w:p>
    <w:p w14:paraId="3B88701C" w14:textId="77777777" w:rsidR="000A323A" w:rsidRPr="007C4A2D" w:rsidRDefault="000A323A" w:rsidP="000A323A">
      <w:pPr>
        <w:rPr>
          <w:rFonts w:ascii="돋움" w:eastAsia="돋움" w:hAnsi="돋움"/>
        </w:rPr>
      </w:pPr>
      <w:r w:rsidRPr="007C4A2D">
        <w:rPr>
          <w:rFonts w:ascii="돋움" w:eastAsia="돋움" w:hAnsi="돋움" w:hint="eastAsia"/>
        </w:rPr>
        <w:t xml:space="preserve">여기서, </w:t>
      </w:r>
      <w:proofErr w:type="spellStart"/>
      <w:r w:rsidRPr="007C4A2D">
        <w:rPr>
          <w:rFonts w:ascii="돋움" w:eastAsia="돋움" w:hAnsi="돋움" w:hint="eastAsia"/>
        </w:rPr>
        <w:t>L</w:t>
      </w:r>
      <w:r w:rsidRPr="007C4A2D">
        <w:rPr>
          <w:rFonts w:ascii="돋움" w:eastAsia="돋움" w:hAnsi="돋움" w:hint="eastAsia"/>
          <w:vertAlign w:val="subscript"/>
        </w:rPr>
        <w:t>max</w:t>
      </w:r>
      <w:proofErr w:type="spellEnd"/>
      <w:r w:rsidRPr="007C4A2D">
        <w:rPr>
          <w:rFonts w:ascii="돋움" w:eastAsia="돋움" w:hAnsi="돋움" w:hint="eastAsia"/>
        </w:rPr>
        <w:t xml:space="preserve">는 측정한 화면 위치에 대해 측정한 최대 </w:t>
      </w:r>
      <w:proofErr w:type="spellStart"/>
      <w:r w:rsidRPr="007C4A2D">
        <w:rPr>
          <w:rFonts w:ascii="돋움" w:eastAsia="돋움" w:hAnsi="돋움" w:hint="eastAsia"/>
        </w:rPr>
        <w:t>휘도값이고</w:t>
      </w:r>
      <w:proofErr w:type="spellEnd"/>
      <w:r w:rsidRPr="007C4A2D">
        <w:rPr>
          <w:rFonts w:ascii="돋움" w:eastAsia="돋움" w:hAnsi="돋움" w:hint="eastAsia"/>
        </w:rPr>
        <w:t xml:space="preserve">, </w:t>
      </w:r>
      <w:proofErr w:type="spellStart"/>
      <w:r w:rsidRPr="007C4A2D">
        <w:rPr>
          <w:rFonts w:ascii="돋움" w:eastAsia="돋움" w:hAnsi="돋움" w:hint="eastAsia"/>
        </w:rPr>
        <w:t>L</w:t>
      </w:r>
      <w:r w:rsidRPr="007C4A2D">
        <w:rPr>
          <w:rFonts w:ascii="돋움" w:eastAsia="돋움" w:hAnsi="돋움" w:hint="eastAsia"/>
          <w:vertAlign w:val="subscript"/>
        </w:rPr>
        <w:t>min</w:t>
      </w:r>
      <w:proofErr w:type="spellEnd"/>
      <w:r w:rsidRPr="007C4A2D">
        <w:rPr>
          <w:rFonts w:ascii="돋움" w:eastAsia="돋움" w:hAnsi="돋움" w:hint="eastAsia"/>
        </w:rPr>
        <w:t>는 최소값이다.</w:t>
      </w:r>
    </w:p>
    <w:p w14:paraId="7C41C85F" w14:textId="77777777" w:rsidR="000A323A" w:rsidRPr="007C4A2D" w:rsidRDefault="000A323A" w:rsidP="000A323A">
      <w:pPr>
        <w:rPr>
          <w:rFonts w:ascii="돋움" w:eastAsia="돋움" w:hAnsi="돋움"/>
        </w:rPr>
      </w:pPr>
    </w:p>
    <w:p w14:paraId="02B0DB6D" w14:textId="77777777" w:rsidR="000A323A" w:rsidRPr="007C4A2D" w:rsidRDefault="000A323A" w:rsidP="000A323A"/>
    <w:p w14:paraId="55DEA243" w14:textId="77777777" w:rsidR="000A323A" w:rsidRPr="007C4A2D" w:rsidRDefault="000A323A" w:rsidP="000A323A">
      <w:pPr>
        <w:pStyle w:val="34"/>
      </w:pPr>
      <w:r w:rsidRPr="007C4A2D">
        <w:rPr>
          <w:rFonts w:hint="eastAsia"/>
        </w:rPr>
        <w:t>측정</w:t>
      </w:r>
      <w:r w:rsidRPr="007C4A2D">
        <w:rPr>
          <w:rFonts w:hint="eastAsia"/>
          <w:lang w:eastAsia="ko-KR"/>
        </w:rPr>
        <w:t xml:space="preserve"> </w:t>
      </w:r>
      <w:r w:rsidRPr="007C4A2D">
        <w:rPr>
          <w:rFonts w:hint="eastAsia"/>
          <w:lang w:eastAsia="ko-KR"/>
        </w:rPr>
        <w:t>결과</w:t>
      </w:r>
    </w:p>
    <w:p w14:paraId="5903D0FD" w14:textId="77777777" w:rsidR="000A323A" w:rsidRPr="007C4A2D" w:rsidRDefault="000A323A" w:rsidP="000A323A">
      <w:pPr>
        <w:rPr>
          <w:rFonts w:ascii="돋움" w:eastAsia="돋움" w:hAnsi="돋움"/>
          <w:lang w:val="de-DE"/>
        </w:rPr>
      </w:pPr>
      <w:r w:rsidRPr="007C4A2D">
        <w:rPr>
          <w:rFonts w:ascii="돋움" w:eastAsia="돋움" w:hAnsi="돋움" w:hint="eastAsia"/>
          <w:lang w:val="de-DE"/>
        </w:rPr>
        <w:t>측정과 관련된 다음의 정보들을 보고하여야 한다.</w:t>
      </w:r>
    </w:p>
    <w:p w14:paraId="027552EE"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lastRenderedPageBreak/>
        <w:t>사용한 시험 패턴</w:t>
      </w:r>
    </w:p>
    <w:p w14:paraId="69FB1FD8"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측정 거리</w:t>
      </w:r>
    </w:p>
    <w:p w14:paraId="620181D4" w14:textId="77777777" w:rsidR="000A323A" w:rsidRPr="007C4A2D" w:rsidRDefault="000A323A" w:rsidP="000A323A">
      <w:pPr>
        <w:pStyle w:val="aa"/>
        <w:numPr>
          <w:ilvl w:val="0"/>
          <w:numId w:val="24"/>
        </w:numPr>
        <w:ind w:leftChars="0"/>
        <w:rPr>
          <w:rFonts w:ascii="돋움" w:eastAsia="돋움" w:hAnsi="돋움"/>
          <w:lang w:val="de-DE"/>
        </w:rPr>
      </w:pPr>
      <w:r w:rsidRPr="007C4A2D">
        <w:rPr>
          <w:rFonts w:ascii="돋움" w:eastAsia="돋움" w:hAnsi="돋움" w:hint="eastAsia"/>
          <w:lang w:val="de-DE"/>
        </w:rPr>
        <w:t xml:space="preserve">측정 위치 </w:t>
      </w:r>
      <w:r w:rsidRPr="007C4A2D">
        <w:rPr>
          <w:rFonts w:hint="eastAsia"/>
        </w:rPr>
        <w:t>P</w:t>
      </w:r>
      <w:r w:rsidRPr="007C4A2D">
        <w:rPr>
          <w:vertAlign w:val="subscript"/>
        </w:rPr>
        <w:t>o</w:t>
      </w:r>
      <w:r w:rsidRPr="007C4A2D">
        <w:t>, P</w:t>
      </w:r>
      <w:r w:rsidRPr="007C4A2D">
        <w:rPr>
          <w:vertAlign w:val="subscript"/>
        </w:rPr>
        <w:t>i</w:t>
      </w:r>
      <w:r w:rsidRPr="007C4A2D">
        <w:t xml:space="preserve"> </w:t>
      </w:r>
      <w:proofErr w:type="gramStart"/>
      <w:r w:rsidRPr="007C4A2D">
        <w:t xml:space="preserve">( </w:t>
      </w:r>
      <w:proofErr w:type="spellStart"/>
      <w:r w:rsidRPr="007C4A2D">
        <w:rPr>
          <w:rFonts w:hint="eastAsia"/>
        </w:rPr>
        <w:t>i</w:t>
      </w:r>
      <w:proofErr w:type="spellEnd"/>
      <w:proofErr w:type="gramEnd"/>
      <w:r w:rsidRPr="007C4A2D">
        <w:t xml:space="preserve"> = 1~8)</w:t>
      </w:r>
    </w:p>
    <w:p w14:paraId="6EDE831F" w14:textId="77777777" w:rsidR="000A323A" w:rsidRPr="007C4A2D" w:rsidRDefault="000A323A" w:rsidP="000A323A">
      <w:pPr>
        <w:pStyle w:val="aa"/>
        <w:numPr>
          <w:ilvl w:val="0"/>
          <w:numId w:val="24"/>
        </w:numPr>
        <w:ind w:leftChars="0"/>
        <w:rPr>
          <w:rFonts w:ascii="돋움" w:eastAsia="돋움" w:hAnsi="돋움"/>
          <w:lang w:val="de-DE"/>
        </w:rPr>
      </w:pPr>
      <w:r w:rsidRPr="007C4A2D">
        <w:rPr>
          <w:rFonts w:hint="eastAsia"/>
        </w:rPr>
        <w:t>P</w:t>
      </w:r>
      <w:r w:rsidRPr="007C4A2D">
        <w:rPr>
          <w:vertAlign w:val="subscript"/>
        </w:rPr>
        <w:t>o</w:t>
      </w:r>
      <w:r w:rsidRPr="007C4A2D">
        <w:t>, P</w:t>
      </w:r>
      <w:r w:rsidRPr="007C4A2D">
        <w:rPr>
          <w:vertAlign w:val="subscript"/>
        </w:rPr>
        <w:t>i</w:t>
      </w:r>
      <w:r w:rsidRPr="007C4A2D">
        <w:t xml:space="preserve"> </w:t>
      </w:r>
      <w:proofErr w:type="gramStart"/>
      <w:r w:rsidRPr="007C4A2D">
        <w:t xml:space="preserve">( </w:t>
      </w:r>
      <w:proofErr w:type="spellStart"/>
      <w:r w:rsidRPr="007C4A2D">
        <w:rPr>
          <w:rFonts w:hint="eastAsia"/>
        </w:rPr>
        <w:t>i</w:t>
      </w:r>
      <w:proofErr w:type="spellEnd"/>
      <w:proofErr w:type="gramEnd"/>
      <w:r w:rsidRPr="007C4A2D">
        <w:t xml:space="preserve"> = 1~8)</w:t>
      </w:r>
      <w:r w:rsidRPr="007C4A2D">
        <w:rPr>
          <w:rFonts w:hint="eastAsia"/>
        </w:rPr>
        <w:t>에서의</w:t>
      </w:r>
      <w:r w:rsidRPr="007C4A2D">
        <w:rPr>
          <w:rFonts w:hint="eastAsia"/>
        </w:rPr>
        <w:t xml:space="preserve"> </w:t>
      </w:r>
      <w:r w:rsidRPr="007C4A2D">
        <w:rPr>
          <w:rFonts w:hint="eastAsia"/>
        </w:rPr>
        <w:t>휘도</w:t>
      </w:r>
      <w:r w:rsidRPr="007C4A2D">
        <w:rPr>
          <w:rFonts w:hint="eastAsia"/>
        </w:rPr>
        <w:t xml:space="preserve"> </w:t>
      </w:r>
      <w:proofErr w:type="gramStart"/>
      <w:r w:rsidRPr="007C4A2D">
        <w:t xml:space="preserve">( </w:t>
      </w:r>
      <w:r w:rsidRPr="007C4A2D">
        <w:rPr>
          <w:rFonts w:hint="eastAsia"/>
        </w:rPr>
        <w:t>n</w:t>
      </w:r>
      <w:r w:rsidRPr="007C4A2D">
        <w:t>it</w:t>
      </w:r>
      <w:proofErr w:type="gramEnd"/>
      <w:r w:rsidRPr="007C4A2D">
        <w:t>)</w:t>
      </w:r>
    </w:p>
    <w:p w14:paraId="695925AF" w14:textId="77777777" w:rsidR="000A323A" w:rsidRPr="007C4A2D" w:rsidRDefault="000A323A" w:rsidP="000A323A">
      <w:pPr>
        <w:pStyle w:val="aa"/>
        <w:numPr>
          <w:ilvl w:val="0"/>
          <w:numId w:val="24"/>
        </w:numPr>
        <w:ind w:leftChars="0"/>
        <w:rPr>
          <w:rFonts w:ascii="돋움" w:eastAsia="돋움" w:hAnsi="돋움"/>
          <w:lang w:val="de-DE"/>
        </w:rPr>
      </w:pPr>
      <w:proofErr w:type="spellStart"/>
      <w:r w:rsidRPr="007C4A2D">
        <w:rPr>
          <w:rFonts w:ascii="돋움" w:eastAsia="돋움" w:hAnsi="돋움" w:hint="eastAsia"/>
        </w:rPr>
        <w:t>L</w:t>
      </w:r>
      <w:r w:rsidRPr="007C4A2D">
        <w:rPr>
          <w:rFonts w:ascii="돋움" w:eastAsia="돋움" w:hAnsi="돋움" w:hint="eastAsia"/>
          <w:vertAlign w:val="subscript"/>
        </w:rPr>
        <w:t>max</w:t>
      </w:r>
      <w:proofErr w:type="spellEnd"/>
      <w:r w:rsidRPr="007C4A2D">
        <w:rPr>
          <w:rFonts w:ascii="돋움" w:eastAsia="돋움" w:hAnsi="돋움" w:hint="eastAsia"/>
        </w:rPr>
        <w:t xml:space="preserve">, </w:t>
      </w:r>
      <w:proofErr w:type="spellStart"/>
      <w:r w:rsidRPr="007C4A2D">
        <w:rPr>
          <w:rFonts w:ascii="돋움" w:eastAsia="돋움" w:hAnsi="돋움" w:hint="eastAsia"/>
        </w:rPr>
        <w:t>L</w:t>
      </w:r>
      <w:r w:rsidRPr="007C4A2D">
        <w:rPr>
          <w:rFonts w:ascii="돋움" w:eastAsia="돋움" w:hAnsi="돋움" w:hint="eastAsia"/>
          <w:vertAlign w:val="subscript"/>
        </w:rPr>
        <w:t>min</w:t>
      </w:r>
      <w:proofErr w:type="spellEnd"/>
    </w:p>
    <w:p w14:paraId="1C079A4B" w14:textId="77777777" w:rsidR="000A323A" w:rsidRPr="007C4A2D" w:rsidRDefault="000A323A" w:rsidP="000A323A">
      <w:pPr>
        <w:pStyle w:val="aa"/>
        <w:numPr>
          <w:ilvl w:val="0"/>
          <w:numId w:val="24"/>
        </w:numPr>
        <w:ind w:leftChars="0"/>
        <w:rPr>
          <w:rFonts w:ascii="돋움" w:eastAsia="돋움" w:hAnsi="돋움"/>
          <w:lang w:val="de-DE"/>
        </w:rPr>
      </w:pPr>
      <w:r w:rsidRPr="007C4A2D">
        <w:rPr>
          <w:rFonts w:hint="eastAsia"/>
        </w:rPr>
        <w:t>휘도</w:t>
      </w:r>
      <w:r w:rsidRPr="007C4A2D">
        <w:rPr>
          <w:rFonts w:hint="eastAsia"/>
        </w:rPr>
        <w:t xml:space="preserve"> </w:t>
      </w:r>
      <w:proofErr w:type="spellStart"/>
      <w:r w:rsidRPr="007C4A2D">
        <w:rPr>
          <w:rFonts w:hint="eastAsia"/>
        </w:rPr>
        <w:t>불균일도</w:t>
      </w:r>
      <w:proofErr w:type="spellEnd"/>
      <w:r w:rsidRPr="007C4A2D">
        <w:rPr>
          <w:rFonts w:hint="eastAsia"/>
        </w:rPr>
        <w:t xml:space="preserve"> N</w:t>
      </w:r>
      <w:r w:rsidRPr="007C4A2D">
        <w:t xml:space="preserve">U(%), </w:t>
      </w:r>
      <w:r w:rsidRPr="007C4A2D">
        <w:rPr>
          <w:rFonts w:hint="eastAsia"/>
        </w:rPr>
        <w:t>균일도</w:t>
      </w:r>
      <w:r w:rsidRPr="007C4A2D">
        <w:rPr>
          <w:rFonts w:hint="eastAsia"/>
        </w:rPr>
        <w:t xml:space="preserve"> </w:t>
      </w:r>
      <w:r w:rsidRPr="007C4A2D">
        <w:t>U(%)</w:t>
      </w:r>
    </w:p>
    <w:p w14:paraId="6AB7026A" w14:textId="77777777" w:rsidR="000A323A" w:rsidRPr="007C4A2D" w:rsidRDefault="000A323A" w:rsidP="000A323A">
      <w:pPr>
        <w:ind w:left="300" w:hangingChars="150" w:hanging="300"/>
        <w:rPr>
          <w:rFonts w:ascii="돋움" w:eastAsia="돋움" w:hAnsi="돋움"/>
          <w:lang w:val="de-DE"/>
        </w:rPr>
      </w:pPr>
    </w:p>
    <w:p w14:paraId="09E48E2D" w14:textId="77777777" w:rsidR="000A323A" w:rsidRPr="007C4A2D" w:rsidRDefault="000A323A" w:rsidP="000A323A">
      <w:pPr>
        <w:widowControl/>
        <w:wordWrap/>
        <w:autoSpaceDE/>
        <w:autoSpaceDN/>
        <w:spacing w:line="240" w:lineRule="auto"/>
        <w:jc w:val="left"/>
        <w:rPr>
          <w:rFonts w:ascii="돋움" w:eastAsia="돋움" w:hAnsi="돋움"/>
          <w:lang w:val="de-DE"/>
        </w:rPr>
      </w:pPr>
      <w:r w:rsidRPr="007C4A2D">
        <w:rPr>
          <w:rFonts w:ascii="돋움" w:eastAsia="돋움" w:hAnsi="돋움"/>
        </w:rPr>
        <w:br w:type="page"/>
      </w:r>
    </w:p>
    <w:p w14:paraId="202F1CE1" w14:textId="4FD65921" w:rsidR="000A323A" w:rsidRPr="007C4A2D" w:rsidRDefault="000A323A" w:rsidP="000A323A">
      <w:pPr>
        <w:pStyle w:val="KSDT6"/>
      </w:pPr>
      <w:bookmarkStart w:id="19" w:name="_Toc215493491"/>
      <w:r w:rsidRPr="007C4A2D">
        <w:rPr>
          <w:b w:val="0"/>
        </w:rPr>
        <w:lastRenderedPageBreak/>
        <w:t>SPS-</w:t>
      </w:r>
      <w:r w:rsidRPr="007C4A2D">
        <w:rPr>
          <w:rFonts w:hint="eastAsia"/>
          <w:b w:val="0"/>
        </w:rPr>
        <w:t>C</w:t>
      </w:r>
      <w:r w:rsidRPr="007C4A2D">
        <w:rPr>
          <w:b w:val="0"/>
        </w:rPr>
        <w:t xml:space="preserve"> EDIR</w:t>
      </w:r>
      <w:r w:rsidR="00D34E20">
        <w:rPr>
          <w:rFonts w:hint="eastAsia"/>
          <w:b w:val="0"/>
        </w:rPr>
        <w:t>A</w:t>
      </w:r>
      <w:r w:rsidRPr="007C4A2D">
        <w:rPr>
          <w:b w:val="0"/>
        </w:rPr>
        <w:t>K 00</w:t>
      </w:r>
      <w:r w:rsidR="005C6B4E">
        <w:rPr>
          <w:rFonts w:hint="eastAsia"/>
          <w:b w:val="0"/>
        </w:rPr>
        <w:t>16</w:t>
      </w:r>
      <w:r w:rsidRPr="007C4A2D">
        <w:rPr>
          <w:b w:val="0"/>
        </w:rPr>
        <w:t>-</w:t>
      </w:r>
      <w:r>
        <w:rPr>
          <w:b w:val="0"/>
        </w:rPr>
        <w:t>XXXX</w:t>
      </w:r>
      <w:r w:rsidRPr="007C4A2D">
        <w:rPr>
          <w:b w:val="0"/>
        </w:rPr>
        <w:t>: 20</w:t>
      </w:r>
      <w:r w:rsidR="00D34E20">
        <w:rPr>
          <w:rFonts w:hint="eastAsia"/>
          <w:b w:val="0"/>
        </w:rPr>
        <w:t>XX</w:t>
      </w:r>
      <w:r w:rsidRPr="007C4A2D">
        <w:rPr>
          <w:b w:val="0"/>
        </w:rPr>
        <w:br/>
      </w:r>
      <w:proofErr w:type="gramStart"/>
      <w:r w:rsidRPr="007C4A2D">
        <w:rPr>
          <w:rFonts w:hint="eastAsia"/>
        </w:rPr>
        <w:t>해</w:t>
      </w:r>
      <w:r w:rsidRPr="007C4A2D">
        <w:rPr>
          <w:rFonts w:hint="eastAsia"/>
        </w:rPr>
        <w:t xml:space="preserve">  </w:t>
      </w:r>
      <w:r w:rsidRPr="007C4A2D">
        <w:rPr>
          <w:rFonts w:hint="eastAsia"/>
        </w:rPr>
        <w:t>설</w:t>
      </w:r>
      <w:bookmarkEnd w:id="19"/>
      <w:proofErr w:type="gramEnd"/>
    </w:p>
    <w:p w14:paraId="4A73B6FC" w14:textId="77777777" w:rsidR="000A323A" w:rsidRPr="007C4A2D" w:rsidRDefault="000A323A" w:rsidP="000A323A">
      <w:pPr>
        <w:rPr>
          <w:rFonts w:eastAsia="돋움"/>
        </w:rPr>
      </w:pPr>
    </w:p>
    <w:p w14:paraId="543FB3D1" w14:textId="77777777" w:rsidR="000A323A" w:rsidRPr="007C4A2D" w:rsidRDefault="000A323A" w:rsidP="000A323A">
      <w:pPr>
        <w:rPr>
          <w:rFonts w:eastAsia="돋움"/>
        </w:rPr>
      </w:pPr>
      <w:r w:rsidRPr="007C4A2D">
        <w:rPr>
          <w:rFonts w:eastAsia="돋움" w:hint="eastAsia"/>
        </w:rPr>
        <w:t>이</w:t>
      </w:r>
      <w:r w:rsidRPr="007C4A2D">
        <w:rPr>
          <w:rFonts w:eastAsia="돋움" w:hint="eastAsia"/>
        </w:rPr>
        <w:t xml:space="preserve"> </w:t>
      </w:r>
      <w:r w:rsidRPr="007C4A2D">
        <w:rPr>
          <w:rFonts w:eastAsia="돋움" w:hint="eastAsia"/>
        </w:rPr>
        <w:t>해설은</w:t>
      </w:r>
      <w:r w:rsidRPr="007C4A2D">
        <w:rPr>
          <w:rFonts w:eastAsia="돋움" w:hint="eastAsia"/>
        </w:rPr>
        <w:t xml:space="preserve"> </w:t>
      </w:r>
      <w:r w:rsidRPr="007C4A2D">
        <w:rPr>
          <w:rFonts w:eastAsia="돋움" w:hint="eastAsia"/>
        </w:rPr>
        <w:t>본체에</w:t>
      </w:r>
      <w:r w:rsidRPr="007C4A2D">
        <w:rPr>
          <w:rFonts w:eastAsia="돋움" w:hint="eastAsia"/>
        </w:rPr>
        <w:t xml:space="preserve"> </w:t>
      </w:r>
      <w:r w:rsidRPr="007C4A2D">
        <w:rPr>
          <w:rFonts w:eastAsia="돋움" w:hint="eastAsia"/>
        </w:rPr>
        <w:t>기재한</w:t>
      </w:r>
      <w:r w:rsidRPr="007C4A2D">
        <w:rPr>
          <w:rFonts w:eastAsia="돋움" w:hint="eastAsia"/>
        </w:rPr>
        <w:t xml:space="preserve"> </w:t>
      </w:r>
      <w:r w:rsidRPr="007C4A2D">
        <w:rPr>
          <w:rFonts w:eastAsia="돋움" w:hint="eastAsia"/>
        </w:rPr>
        <w:t>사항</w:t>
      </w:r>
      <w:r w:rsidRPr="007C4A2D">
        <w:rPr>
          <w:rFonts w:eastAsia="돋움" w:hint="eastAsia"/>
        </w:rPr>
        <w:t xml:space="preserve"> </w:t>
      </w:r>
      <w:r w:rsidRPr="007C4A2D">
        <w:rPr>
          <w:rFonts w:eastAsia="돋움" w:hint="eastAsia"/>
        </w:rPr>
        <w:t>및</w:t>
      </w:r>
      <w:r w:rsidRPr="007C4A2D">
        <w:rPr>
          <w:rFonts w:eastAsia="돋움" w:hint="eastAsia"/>
        </w:rPr>
        <w:t xml:space="preserve"> </w:t>
      </w:r>
      <w:r w:rsidRPr="007C4A2D">
        <w:rPr>
          <w:rFonts w:eastAsia="돋움" w:hint="eastAsia"/>
        </w:rPr>
        <w:t>이들과</w:t>
      </w:r>
      <w:r w:rsidRPr="007C4A2D">
        <w:rPr>
          <w:rFonts w:eastAsia="돋움" w:hint="eastAsia"/>
        </w:rPr>
        <w:t xml:space="preserve"> </w:t>
      </w:r>
      <w:r w:rsidRPr="007C4A2D">
        <w:rPr>
          <w:rFonts w:eastAsia="돋움" w:hint="eastAsia"/>
        </w:rPr>
        <w:t>관련된</w:t>
      </w:r>
      <w:r w:rsidRPr="007C4A2D">
        <w:rPr>
          <w:rFonts w:eastAsia="돋움" w:hint="eastAsia"/>
        </w:rPr>
        <w:t xml:space="preserve"> </w:t>
      </w:r>
      <w:r w:rsidRPr="007C4A2D">
        <w:rPr>
          <w:rFonts w:eastAsia="돋움" w:hint="eastAsia"/>
        </w:rPr>
        <w:t>사항을</w:t>
      </w:r>
      <w:r w:rsidRPr="007C4A2D">
        <w:rPr>
          <w:rFonts w:eastAsia="돋움" w:hint="eastAsia"/>
        </w:rPr>
        <w:t xml:space="preserve"> </w:t>
      </w:r>
      <w:r w:rsidRPr="007C4A2D">
        <w:rPr>
          <w:rFonts w:eastAsia="돋움" w:hint="eastAsia"/>
        </w:rPr>
        <w:t>설명하는</w:t>
      </w:r>
      <w:r w:rsidRPr="007C4A2D">
        <w:rPr>
          <w:rFonts w:eastAsia="돋움" w:hint="eastAsia"/>
        </w:rPr>
        <w:t xml:space="preserve"> </w:t>
      </w:r>
      <w:r w:rsidRPr="007C4A2D">
        <w:rPr>
          <w:rFonts w:eastAsia="돋움" w:hint="eastAsia"/>
        </w:rPr>
        <w:t>것으로</w:t>
      </w:r>
      <w:r w:rsidRPr="007C4A2D">
        <w:rPr>
          <w:rFonts w:eastAsia="돋움" w:hint="eastAsia"/>
        </w:rPr>
        <w:t xml:space="preserve"> </w:t>
      </w:r>
      <w:r w:rsidRPr="007C4A2D">
        <w:rPr>
          <w:rFonts w:eastAsia="돋움" w:hint="eastAsia"/>
        </w:rPr>
        <w:t>표준의</w:t>
      </w:r>
      <w:r w:rsidRPr="007C4A2D">
        <w:rPr>
          <w:rFonts w:eastAsia="돋움" w:hint="eastAsia"/>
        </w:rPr>
        <w:t xml:space="preserve"> </w:t>
      </w:r>
      <w:r w:rsidRPr="007C4A2D">
        <w:rPr>
          <w:rFonts w:eastAsia="돋움" w:hint="eastAsia"/>
        </w:rPr>
        <w:t>일부는</w:t>
      </w:r>
      <w:r w:rsidRPr="007C4A2D">
        <w:rPr>
          <w:rFonts w:eastAsia="돋움" w:hint="eastAsia"/>
        </w:rPr>
        <w:t xml:space="preserve"> </w:t>
      </w:r>
      <w:r w:rsidRPr="007C4A2D">
        <w:rPr>
          <w:rFonts w:eastAsia="돋움" w:hint="eastAsia"/>
        </w:rPr>
        <w:t>아니다</w:t>
      </w:r>
      <w:r w:rsidRPr="007C4A2D">
        <w:rPr>
          <w:rFonts w:eastAsia="돋움" w:hint="eastAsia"/>
        </w:rPr>
        <w:t>.</w:t>
      </w:r>
      <w:r w:rsidRPr="007C4A2D">
        <w:rPr>
          <w:rFonts w:eastAsia="돋움"/>
        </w:rPr>
        <w:t xml:space="preserve"> </w:t>
      </w:r>
    </w:p>
    <w:p w14:paraId="2AE243B3" w14:textId="77777777" w:rsidR="000A323A" w:rsidRPr="007C4A2D" w:rsidRDefault="000A323A" w:rsidP="000A323A">
      <w:pPr>
        <w:widowControl/>
        <w:wordWrap/>
        <w:autoSpaceDE/>
        <w:autoSpaceDN/>
        <w:spacing w:line="240" w:lineRule="auto"/>
        <w:jc w:val="left"/>
        <w:rPr>
          <w:rFonts w:eastAsia="돋움"/>
        </w:rPr>
      </w:pPr>
    </w:p>
    <w:p w14:paraId="454BFDA6" w14:textId="77777777" w:rsidR="000A323A" w:rsidRPr="007C4A2D" w:rsidRDefault="000A323A" w:rsidP="000A323A">
      <w:pPr>
        <w:pStyle w:val="13"/>
        <w:numPr>
          <w:ilvl w:val="0"/>
          <w:numId w:val="23"/>
        </w:numPr>
        <w:tabs>
          <w:tab w:val="clear" w:pos="0"/>
        </w:tabs>
        <w:ind w:left="760" w:hanging="360"/>
      </w:pPr>
      <w:bookmarkStart w:id="20" w:name="_Toc510517520"/>
      <w:bookmarkStart w:id="21" w:name="_Toc215493492"/>
      <w:r w:rsidRPr="007C4A2D">
        <w:rPr>
          <w:rFonts w:hint="eastAsia"/>
          <w:lang w:eastAsia="ko-KR"/>
        </w:rPr>
        <w:t>제정의</w:t>
      </w:r>
      <w:r w:rsidRPr="007C4A2D">
        <w:rPr>
          <w:rFonts w:hint="eastAsia"/>
          <w:lang w:eastAsia="ko-KR"/>
        </w:rPr>
        <w:t xml:space="preserve"> </w:t>
      </w:r>
      <w:r w:rsidRPr="007C4A2D">
        <w:rPr>
          <w:rFonts w:hint="eastAsia"/>
          <w:lang w:eastAsia="ko-KR"/>
        </w:rPr>
        <w:t>취지</w:t>
      </w:r>
      <w:bookmarkEnd w:id="20"/>
      <w:bookmarkEnd w:id="21"/>
    </w:p>
    <w:p w14:paraId="0F4E980F" w14:textId="77777777" w:rsidR="000A323A" w:rsidRPr="007C4A2D" w:rsidRDefault="000A323A" w:rsidP="000A323A">
      <w:pPr>
        <w:rPr>
          <w:rFonts w:eastAsia="돋움"/>
        </w:rPr>
      </w:pPr>
    </w:p>
    <w:p w14:paraId="552C2741" w14:textId="0E2D534D" w:rsidR="000A323A" w:rsidRPr="007C4A2D" w:rsidRDefault="000A323A" w:rsidP="000A323A">
      <w:pPr>
        <w:rPr>
          <w:rFonts w:ascii="돋움" w:eastAsia="돋움" w:hAnsi="돋움"/>
        </w:rPr>
      </w:pPr>
      <w:r w:rsidRPr="007C4A2D">
        <w:rPr>
          <w:rFonts w:ascii="돋움" w:eastAsia="돋움" w:hAnsi="돋움" w:hint="eastAsia"/>
        </w:rPr>
        <w:t>자동차에서 사용되는 디스플레이 크기 및 기능이 다양화되면서 디스플레이의 역할이 증가되는 추세이다.</w:t>
      </w:r>
      <w:r>
        <w:rPr>
          <w:rFonts w:ascii="돋움" w:eastAsia="돋움" w:hAnsi="돋움"/>
        </w:rPr>
        <w:t xml:space="preserve"> </w:t>
      </w:r>
      <w:r w:rsidRPr="000C4BEC">
        <w:rPr>
          <w:rFonts w:ascii="돋움" w:eastAsia="돋움" w:hAnsi="돋움" w:hint="eastAsia"/>
        </w:rPr>
        <w:t xml:space="preserve">면적 </w:t>
      </w:r>
      <w:r w:rsidRPr="007C4A2D">
        <w:rPr>
          <w:rFonts w:ascii="돋움" w:eastAsia="돋움" w:hAnsi="돋움" w:hint="eastAsia"/>
        </w:rPr>
        <w:t>가변형 디스플레이는 자동차에 특화된 새로운 기능의 디스플레이로, 영상을 표시하는 디스플레이 면적이 일정하지</w:t>
      </w:r>
      <w:r w:rsidRPr="007C4A2D">
        <w:rPr>
          <w:rFonts w:ascii="돋움" w:eastAsia="돋움" w:hAnsi="돋움"/>
        </w:rPr>
        <w:t xml:space="preserve"> </w:t>
      </w:r>
      <w:r w:rsidRPr="007C4A2D">
        <w:rPr>
          <w:rFonts w:ascii="돋움" w:eastAsia="돋움" w:hAnsi="돋움" w:hint="eastAsia"/>
        </w:rPr>
        <w:t>않은 특성을 가지고 있다.</w:t>
      </w:r>
      <w:r w:rsidRPr="007C4A2D">
        <w:rPr>
          <w:rFonts w:ascii="돋움" w:eastAsia="돋움" w:hAnsi="돋움"/>
        </w:rPr>
        <w:t xml:space="preserve"> </w:t>
      </w:r>
      <w:r w:rsidRPr="007C4A2D">
        <w:rPr>
          <w:rFonts w:ascii="돋움" w:eastAsia="돋움" w:hAnsi="돋움" w:hint="eastAsia"/>
        </w:rPr>
        <w:t xml:space="preserve">국내 업체가 개발한 제품을 </w:t>
      </w:r>
      <w:proofErr w:type="spellStart"/>
      <w:r w:rsidRPr="007C4A2D">
        <w:rPr>
          <w:rFonts w:ascii="돋움" w:eastAsia="돋움" w:hAnsi="돋움" w:hint="eastAsia"/>
        </w:rPr>
        <w:t>완성차</w:t>
      </w:r>
      <w:proofErr w:type="spellEnd"/>
      <w:r w:rsidRPr="007C4A2D">
        <w:rPr>
          <w:rFonts w:ascii="돋움" w:eastAsia="돋움" w:hAnsi="돋움" w:hint="eastAsia"/>
        </w:rPr>
        <w:t xml:space="preserve"> 업체에 판매하는 과정을 용이하게 하기 위하여,</w:t>
      </w:r>
      <w:r w:rsidRPr="007C4A2D">
        <w:rPr>
          <w:rFonts w:ascii="돋움" w:eastAsia="돋움" w:hAnsi="돋움"/>
        </w:rPr>
        <w:t xml:space="preserve"> </w:t>
      </w:r>
      <w:r w:rsidRPr="007C4A2D">
        <w:rPr>
          <w:rFonts w:ascii="돋움" w:eastAsia="돋움" w:hAnsi="돋움" w:hint="eastAsia"/>
        </w:rPr>
        <w:t>광학적 성능 평가의 필요성이 대두되었다.</w:t>
      </w:r>
    </w:p>
    <w:p w14:paraId="19EABE1C" w14:textId="77777777" w:rsidR="000A323A" w:rsidRPr="007C4A2D" w:rsidRDefault="000A323A" w:rsidP="000A323A">
      <w:pPr>
        <w:rPr>
          <w:rFonts w:ascii="돋움" w:eastAsia="돋움" w:hAnsi="돋움"/>
        </w:rPr>
      </w:pPr>
    </w:p>
    <w:p w14:paraId="5D8BF550" w14:textId="77777777" w:rsidR="000A323A" w:rsidRPr="007C4A2D" w:rsidRDefault="000A323A" w:rsidP="000A323A">
      <w:pPr>
        <w:rPr>
          <w:rFonts w:ascii="돋움" w:eastAsia="돋움" w:hAnsi="돋움"/>
        </w:rPr>
      </w:pPr>
      <w:r w:rsidRPr="007C4A2D">
        <w:rPr>
          <w:rFonts w:ascii="돋움" w:eastAsia="돋움" w:hAnsi="돋움" w:hint="eastAsia"/>
        </w:rPr>
        <w:t>측정 위치,</w:t>
      </w:r>
      <w:r w:rsidRPr="007C4A2D">
        <w:rPr>
          <w:rFonts w:ascii="돋움" w:eastAsia="돋움" w:hAnsi="돋움"/>
        </w:rPr>
        <w:t xml:space="preserve"> </w:t>
      </w:r>
      <w:r w:rsidRPr="007C4A2D">
        <w:rPr>
          <w:rFonts w:ascii="돋움" w:eastAsia="돋움" w:hAnsi="돋움" w:hint="eastAsia"/>
        </w:rPr>
        <w:t xml:space="preserve">측정 방향, 시험 </w:t>
      </w:r>
      <w:r w:rsidRPr="000C4BEC">
        <w:rPr>
          <w:rFonts w:ascii="돋움" w:eastAsia="돋움" w:hAnsi="돋움" w:hint="eastAsia"/>
        </w:rPr>
        <w:t>패턴은 측정법에서</w:t>
      </w:r>
      <w:r w:rsidRPr="000C4BEC">
        <w:rPr>
          <w:rFonts w:ascii="돋움" w:eastAsia="돋움" w:hAnsi="돋움"/>
        </w:rPr>
        <w:t xml:space="preserve"> </w:t>
      </w:r>
      <w:r w:rsidRPr="000C4BEC">
        <w:rPr>
          <w:rFonts w:ascii="돋움" w:eastAsia="돋움" w:hAnsi="돋움" w:hint="eastAsia"/>
        </w:rPr>
        <w:t>중요한 항목이다.</w:t>
      </w:r>
      <w:r w:rsidRPr="000C4BEC">
        <w:rPr>
          <w:rFonts w:ascii="돋움" w:eastAsia="돋움" w:hAnsi="돋움"/>
        </w:rPr>
        <w:t xml:space="preserve"> </w:t>
      </w:r>
      <w:r w:rsidRPr="000C4BEC">
        <w:rPr>
          <w:rFonts w:ascii="돋움" w:eastAsia="돋움" w:hAnsi="돋움" w:hint="eastAsia"/>
        </w:rPr>
        <w:t>면적이 고정된 디스플레이를 위한</w:t>
      </w:r>
      <w:r w:rsidRPr="000C4BEC">
        <w:rPr>
          <w:rFonts w:ascii="돋움" w:eastAsia="돋움" w:hAnsi="돋움"/>
        </w:rPr>
        <w:t xml:space="preserve"> </w:t>
      </w:r>
      <w:r w:rsidRPr="000C4BEC">
        <w:rPr>
          <w:rFonts w:ascii="돋움" w:eastAsia="돋움" w:hAnsi="돋움" w:hint="eastAsia"/>
        </w:rPr>
        <w:t>기존의 평가법과 비교하여,</w:t>
      </w:r>
      <w:r w:rsidRPr="000C4BEC">
        <w:rPr>
          <w:rFonts w:ascii="돋움" w:eastAsia="돋움" w:hAnsi="돋움"/>
        </w:rPr>
        <w:t xml:space="preserve"> </w:t>
      </w:r>
      <w:r w:rsidRPr="000C4BEC">
        <w:rPr>
          <w:rFonts w:ascii="돋움" w:eastAsia="돋움" w:hAnsi="돋움" w:hint="eastAsia"/>
        </w:rPr>
        <w:t>면적 가변형 디스플레이의 측정을 위해서는 이런 항목을 다르게 선정할 필요가 있다.</w:t>
      </w:r>
      <w:r w:rsidRPr="000C4BEC">
        <w:rPr>
          <w:rFonts w:ascii="돋움" w:eastAsia="돋움" w:hAnsi="돋움"/>
        </w:rPr>
        <w:t xml:space="preserve"> </w:t>
      </w:r>
      <w:r w:rsidRPr="000C4BEC">
        <w:rPr>
          <w:rFonts w:ascii="돋움" w:eastAsia="돋움" w:hAnsi="돋움" w:hint="eastAsia"/>
        </w:rPr>
        <w:t xml:space="preserve">이에 면적 가변형 </w:t>
      </w:r>
      <w:r w:rsidRPr="007C4A2D">
        <w:rPr>
          <w:rFonts w:ascii="돋움" w:eastAsia="돋움" w:hAnsi="돋움" w:hint="eastAsia"/>
        </w:rPr>
        <w:t>디스플레이대 대한 광학 성능 측정방법을 개발하여 이 표준을 제정하게 되었다.</w:t>
      </w:r>
    </w:p>
    <w:p w14:paraId="5D4EE04B" w14:textId="77777777" w:rsidR="000A323A" w:rsidRPr="007C4A2D" w:rsidRDefault="000A323A" w:rsidP="000A323A">
      <w:pPr>
        <w:rPr>
          <w:rFonts w:eastAsia="돋움"/>
        </w:rPr>
      </w:pPr>
    </w:p>
    <w:p w14:paraId="35FF7C1B" w14:textId="77777777" w:rsidR="000A323A" w:rsidRPr="007C4A2D" w:rsidRDefault="000A323A" w:rsidP="000A323A">
      <w:pPr>
        <w:rPr>
          <w:rFonts w:eastAsia="돋움"/>
        </w:rPr>
      </w:pPr>
      <w:r w:rsidRPr="007C4A2D">
        <w:rPr>
          <w:rFonts w:eastAsia="돋움" w:hint="eastAsia"/>
        </w:rPr>
        <w:t>이</w:t>
      </w:r>
      <w:r w:rsidRPr="007C4A2D">
        <w:rPr>
          <w:rFonts w:eastAsia="돋움" w:hint="eastAsia"/>
        </w:rPr>
        <w:t xml:space="preserve"> </w:t>
      </w:r>
      <w:r w:rsidRPr="007C4A2D">
        <w:rPr>
          <w:rFonts w:eastAsia="돋움" w:hint="eastAsia"/>
        </w:rPr>
        <w:t>단체</w:t>
      </w:r>
      <w:r w:rsidRPr="007C4A2D">
        <w:rPr>
          <w:rFonts w:eastAsia="돋움" w:hint="eastAsia"/>
        </w:rPr>
        <w:t xml:space="preserve"> </w:t>
      </w:r>
      <w:r w:rsidRPr="007C4A2D">
        <w:rPr>
          <w:rFonts w:eastAsia="돋움" w:hint="eastAsia"/>
        </w:rPr>
        <w:t>표준</w:t>
      </w:r>
      <w:r w:rsidRPr="007C4A2D">
        <w:rPr>
          <w:rFonts w:eastAsia="돋움" w:hint="eastAsia"/>
        </w:rPr>
        <w:t xml:space="preserve"> </w:t>
      </w:r>
      <w:r w:rsidRPr="007C4A2D">
        <w:rPr>
          <w:rFonts w:eastAsia="돋움" w:hint="eastAsia"/>
        </w:rPr>
        <w:t>내용은</w:t>
      </w:r>
      <w:r w:rsidRPr="007C4A2D">
        <w:rPr>
          <w:rFonts w:eastAsia="돋움" w:hint="eastAsia"/>
        </w:rPr>
        <w:t xml:space="preserve"> </w:t>
      </w:r>
      <w:r w:rsidRPr="007C4A2D">
        <w:rPr>
          <w:rFonts w:eastAsia="돋움" w:hint="eastAsia"/>
        </w:rPr>
        <w:t>전자기술심의를</w:t>
      </w:r>
      <w:r w:rsidRPr="007C4A2D">
        <w:rPr>
          <w:rFonts w:eastAsia="돋움" w:hint="eastAsia"/>
        </w:rPr>
        <w:t xml:space="preserve"> </w:t>
      </w:r>
      <w:r w:rsidRPr="007C4A2D">
        <w:rPr>
          <w:rFonts w:eastAsia="돋움" w:hint="eastAsia"/>
        </w:rPr>
        <w:t>통하여</w:t>
      </w:r>
      <w:r w:rsidRPr="007C4A2D">
        <w:rPr>
          <w:rFonts w:eastAsia="돋움" w:hint="eastAsia"/>
        </w:rPr>
        <w:t xml:space="preserve"> </w:t>
      </w:r>
      <w:r w:rsidRPr="007C4A2D">
        <w:rPr>
          <w:rFonts w:eastAsia="돋움"/>
        </w:rPr>
        <w:t xml:space="preserve">KS </w:t>
      </w:r>
      <w:r w:rsidRPr="007C4A2D">
        <w:rPr>
          <w:rFonts w:eastAsia="돋움" w:hint="eastAsia"/>
        </w:rPr>
        <w:t>표준</w:t>
      </w:r>
      <w:r w:rsidRPr="007C4A2D">
        <w:rPr>
          <w:rFonts w:eastAsia="돋움" w:hint="eastAsia"/>
        </w:rPr>
        <w:t xml:space="preserve"> </w:t>
      </w:r>
      <w:r w:rsidRPr="007C4A2D">
        <w:rPr>
          <w:rFonts w:eastAsia="돋움" w:hint="eastAsia"/>
        </w:rPr>
        <w:t>제안에</w:t>
      </w:r>
      <w:r w:rsidRPr="007C4A2D">
        <w:rPr>
          <w:rFonts w:eastAsia="돋움" w:hint="eastAsia"/>
        </w:rPr>
        <w:t xml:space="preserve"> </w:t>
      </w:r>
      <w:r w:rsidRPr="007C4A2D">
        <w:rPr>
          <w:rFonts w:eastAsia="돋움" w:hint="eastAsia"/>
        </w:rPr>
        <w:t>활용될</w:t>
      </w:r>
      <w:r w:rsidRPr="007C4A2D">
        <w:rPr>
          <w:rFonts w:eastAsia="돋움" w:hint="eastAsia"/>
        </w:rPr>
        <w:t xml:space="preserve"> </w:t>
      </w:r>
      <w:r w:rsidRPr="007C4A2D">
        <w:rPr>
          <w:rFonts w:eastAsia="돋움" w:hint="eastAsia"/>
        </w:rPr>
        <w:t>예정이다</w:t>
      </w:r>
      <w:r w:rsidRPr="007C4A2D">
        <w:rPr>
          <w:rFonts w:eastAsia="돋움" w:hint="eastAsia"/>
        </w:rPr>
        <w:t>.</w:t>
      </w:r>
    </w:p>
    <w:p w14:paraId="2548F000" w14:textId="77777777" w:rsidR="000A323A" w:rsidRPr="007C4A2D" w:rsidRDefault="000A323A" w:rsidP="000A323A">
      <w:pPr>
        <w:rPr>
          <w:rFonts w:eastAsia="돋움"/>
        </w:rPr>
      </w:pPr>
    </w:p>
    <w:p w14:paraId="7A2C01D2" w14:textId="77777777" w:rsidR="000A323A" w:rsidRPr="007C4A2D" w:rsidRDefault="000A323A" w:rsidP="000A323A">
      <w:pPr>
        <w:rPr>
          <w:rFonts w:eastAsia="돋움"/>
        </w:rPr>
      </w:pPr>
    </w:p>
    <w:p w14:paraId="054EBC9E" w14:textId="77777777" w:rsidR="000A323A" w:rsidRPr="007C4A2D" w:rsidRDefault="000A323A" w:rsidP="000A323A">
      <w:pPr>
        <w:pStyle w:val="24"/>
        <w:rPr>
          <w:lang w:eastAsia="ko-KR"/>
        </w:rPr>
      </w:pPr>
      <w:bookmarkStart w:id="22" w:name="_Toc215493493"/>
      <w:r w:rsidRPr="007C4A2D">
        <w:rPr>
          <w:rFonts w:hint="eastAsia"/>
          <w:lang w:eastAsia="ko-KR"/>
        </w:rPr>
        <w:t>항목의</w:t>
      </w:r>
      <w:r w:rsidRPr="007C4A2D">
        <w:rPr>
          <w:rFonts w:hint="eastAsia"/>
          <w:lang w:eastAsia="ko-KR"/>
        </w:rPr>
        <w:t xml:space="preserve"> </w:t>
      </w:r>
      <w:r w:rsidRPr="007C4A2D">
        <w:rPr>
          <w:rFonts w:hint="eastAsia"/>
          <w:lang w:eastAsia="ko-KR"/>
        </w:rPr>
        <w:t>적용</w:t>
      </w:r>
      <w:r w:rsidRPr="007C4A2D">
        <w:rPr>
          <w:rFonts w:hint="eastAsia"/>
          <w:lang w:eastAsia="ko-KR"/>
        </w:rPr>
        <w:t xml:space="preserve"> </w:t>
      </w:r>
      <w:r w:rsidRPr="007C4A2D">
        <w:rPr>
          <w:rFonts w:hint="eastAsia"/>
          <w:lang w:eastAsia="ko-KR"/>
        </w:rPr>
        <w:t>근거</w:t>
      </w:r>
      <w:r w:rsidRPr="007C4A2D">
        <w:rPr>
          <w:rFonts w:hint="eastAsia"/>
          <w:lang w:eastAsia="ko-KR"/>
        </w:rPr>
        <w:t xml:space="preserve"> </w:t>
      </w:r>
      <w:r w:rsidRPr="007C4A2D">
        <w:rPr>
          <w:rFonts w:hint="eastAsia"/>
          <w:lang w:eastAsia="ko-KR"/>
        </w:rPr>
        <w:t>및</w:t>
      </w:r>
      <w:r w:rsidRPr="007C4A2D">
        <w:rPr>
          <w:rFonts w:hint="eastAsia"/>
          <w:lang w:eastAsia="ko-KR"/>
        </w:rPr>
        <w:t xml:space="preserve"> </w:t>
      </w:r>
      <w:r w:rsidRPr="007C4A2D">
        <w:rPr>
          <w:rFonts w:hint="eastAsia"/>
          <w:lang w:eastAsia="ko-KR"/>
        </w:rPr>
        <w:t>인용표준과의</w:t>
      </w:r>
      <w:r w:rsidRPr="007C4A2D">
        <w:rPr>
          <w:rFonts w:hint="eastAsia"/>
          <w:lang w:eastAsia="ko-KR"/>
        </w:rPr>
        <w:t xml:space="preserve"> </w:t>
      </w:r>
      <w:r w:rsidRPr="007C4A2D">
        <w:rPr>
          <w:rFonts w:hint="eastAsia"/>
          <w:lang w:eastAsia="ko-KR"/>
        </w:rPr>
        <w:t>차이점</w:t>
      </w:r>
      <w:bookmarkEnd w:id="22"/>
    </w:p>
    <w:p w14:paraId="38A6BF75" w14:textId="77777777" w:rsidR="000A323A" w:rsidRPr="007C4A2D" w:rsidRDefault="000A323A" w:rsidP="000A323A">
      <w:pPr>
        <w:rPr>
          <w:rFonts w:eastAsia="돋움"/>
          <w:lang w:val="de-DE"/>
        </w:rPr>
      </w:pPr>
    </w:p>
    <w:p w14:paraId="700BBEF9" w14:textId="77777777" w:rsidR="000A323A" w:rsidRPr="007C4A2D" w:rsidRDefault="000A323A" w:rsidP="000A323A">
      <w:pPr>
        <w:rPr>
          <w:rFonts w:ascii="돋움" w:eastAsia="돋움" w:hAnsi="돋움"/>
        </w:rPr>
      </w:pPr>
      <w:r w:rsidRPr="007C4A2D">
        <w:rPr>
          <w:rFonts w:ascii="돋움" w:eastAsia="돋움" w:hAnsi="돋움" w:hint="eastAsia"/>
        </w:rPr>
        <w:t>K</w:t>
      </w:r>
      <w:r w:rsidRPr="007C4A2D">
        <w:rPr>
          <w:rFonts w:ascii="돋움" w:eastAsia="돋움" w:hAnsi="돋움"/>
        </w:rPr>
        <w:t xml:space="preserve">S C IEC 62977-2-1 </w:t>
      </w:r>
      <w:proofErr w:type="gramStart"/>
      <w:r w:rsidRPr="007C4A2D">
        <w:rPr>
          <w:rFonts w:ascii="돋움" w:eastAsia="돋움" w:hAnsi="돋움"/>
        </w:rPr>
        <w:t xml:space="preserve">( </w:t>
      </w:r>
      <w:r w:rsidRPr="007C4A2D">
        <w:rPr>
          <w:rFonts w:ascii="돋움" w:eastAsia="돋움" w:hAnsi="돋움" w:hint="eastAsia"/>
        </w:rPr>
        <w:t>전자</w:t>
      </w:r>
      <w:proofErr w:type="gramEnd"/>
      <w:r w:rsidRPr="007C4A2D">
        <w:rPr>
          <w:rFonts w:ascii="돋움" w:eastAsia="돋움" w:hAnsi="돋움" w:hint="eastAsia"/>
        </w:rPr>
        <w:t xml:space="preserve"> 디스플레이 </w:t>
      </w:r>
      <w:r w:rsidRPr="007C4A2D">
        <w:rPr>
          <w:rFonts w:ascii="돋움" w:eastAsia="돋움" w:hAnsi="돋움"/>
        </w:rPr>
        <w:t xml:space="preserve">– </w:t>
      </w:r>
      <w:proofErr w:type="gramStart"/>
      <w:r w:rsidRPr="007C4A2D">
        <w:rPr>
          <w:rFonts w:ascii="돋움" w:eastAsia="돋움" w:hAnsi="돋움" w:hint="eastAsia"/>
        </w:rPr>
        <w:t xml:space="preserve">제 </w:t>
      </w:r>
      <w:r w:rsidRPr="007C4A2D">
        <w:rPr>
          <w:rFonts w:ascii="돋움" w:eastAsia="돋움" w:hAnsi="돋움"/>
        </w:rPr>
        <w:t>2</w:t>
      </w:r>
      <w:proofErr w:type="gramEnd"/>
      <w:r w:rsidRPr="007C4A2D">
        <w:rPr>
          <w:rFonts w:ascii="돋움" w:eastAsia="돋움" w:hAnsi="돋움"/>
        </w:rPr>
        <w:t>-1</w:t>
      </w:r>
      <w:r w:rsidRPr="007C4A2D">
        <w:rPr>
          <w:rFonts w:ascii="돋움" w:eastAsia="돋움" w:hAnsi="돋움" w:hint="eastAsia"/>
        </w:rPr>
        <w:t>부:</w:t>
      </w:r>
      <w:r w:rsidRPr="007C4A2D">
        <w:rPr>
          <w:rFonts w:ascii="돋움" w:eastAsia="돋움" w:hAnsi="돋움"/>
        </w:rPr>
        <w:t xml:space="preserve"> 광 </w:t>
      </w:r>
      <w:r w:rsidRPr="007C4A2D">
        <w:rPr>
          <w:rFonts w:ascii="돋움" w:eastAsia="돋움" w:hAnsi="돋움" w:hint="eastAsia"/>
        </w:rPr>
        <w:t>특성 측정)</w:t>
      </w:r>
      <w:r w:rsidRPr="007C4A2D">
        <w:rPr>
          <w:rFonts w:ascii="돋움" w:eastAsia="돋움" w:hAnsi="돋움"/>
        </w:rPr>
        <w:t xml:space="preserve"> </w:t>
      </w:r>
      <w:r w:rsidRPr="007C4A2D">
        <w:rPr>
          <w:rFonts w:ascii="돋움" w:eastAsia="돋움" w:hAnsi="돋움" w:hint="eastAsia"/>
        </w:rPr>
        <w:t>은 광학적 성능에 대한 기본적인 측정법을 기술한다.</w:t>
      </w:r>
      <w:r w:rsidRPr="007C4A2D">
        <w:rPr>
          <w:rFonts w:ascii="돋움" w:eastAsia="돋움" w:hAnsi="돋움"/>
        </w:rPr>
        <w:t xml:space="preserve"> </w:t>
      </w:r>
      <w:r w:rsidRPr="007C4A2D">
        <w:rPr>
          <w:rFonts w:ascii="돋움" w:eastAsia="돋움" w:hAnsi="돋움" w:hint="eastAsia"/>
        </w:rPr>
        <w:t>이 표준에서는 K</w:t>
      </w:r>
      <w:r w:rsidRPr="007C4A2D">
        <w:rPr>
          <w:rFonts w:ascii="돋움" w:eastAsia="돋움" w:hAnsi="돋움"/>
        </w:rPr>
        <w:t>S C IEC 62977-2-1</w:t>
      </w:r>
      <w:r w:rsidRPr="007C4A2D">
        <w:rPr>
          <w:rFonts w:ascii="돋움" w:eastAsia="돋움" w:hAnsi="돋움" w:hint="eastAsia"/>
        </w:rPr>
        <w:t>의 광학 성능 측정과 관련한 내용을 인용하였다.</w:t>
      </w:r>
      <w:r w:rsidRPr="007C4A2D">
        <w:rPr>
          <w:rFonts w:ascii="돋움" w:eastAsia="돋움" w:hAnsi="돋움"/>
        </w:rPr>
        <w:t xml:space="preserve"> </w:t>
      </w:r>
      <w:r w:rsidRPr="007C4A2D">
        <w:rPr>
          <w:rFonts w:ascii="돋움" w:eastAsia="돋움" w:hAnsi="돋움" w:hint="eastAsia"/>
        </w:rPr>
        <w:t>K</w:t>
      </w:r>
      <w:r w:rsidRPr="007C4A2D">
        <w:rPr>
          <w:rFonts w:ascii="돋움" w:eastAsia="돋움" w:hAnsi="돋움"/>
        </w:rPr>
        <w:t>S C IEC 62977-2-1</w:t>
      </w:r>
      <w:r w:rsidRPr="007C4A2D">
        <w:rPr>
          <w:rFonts w:ascii="돋움" w:eastAsia="돋움" w:hAnsi="돋움" w:hint="eastAsia"/>
        </w:rPr>
        <w:t xml:space="preserve">와 본 표준의 차이를 표 </w:t>
      </w:r>
      <w:r w:rsidRPr="007C4A2D">
        <w:rPr>
          <w:rFonts w:ascii="돋움" w:eastAsia="돋움" w:hAnsi="돋움"/>
        </w:rPr>
        <w:t>1</w:t>
      </w:r>
      <w:r w:rsidRPr="007C4A2D">
        <w:rPr>
          <w:rFonts w:ascii="돋움" w:eastAsia="돋움" w:hAnsi="돋움" w:hint="eastAsia"/>
        </w:rPr>
        <w:t>에 기술하였다.</w:t>
      </w:r>
    </w:p>
    <w:p w14:paraId="0DAA3DA3" w14:textId="77777777" w:rsidR="000A323A" w:rsidRPr="007C4A2D" w:rsidRDefault="000A323A" w:rsidP="000A323A">
      <w:pPr>
        <w:rPr>
          <w:rFonts w:eastAsia="돋움"/>
        </w:rPr>
      </w:pPr>
    </w:p>
    <w:p w14:paraId="570B4E56" w14:textId="77777777" w:rsidR="000A323A" w:rsidRPr="007C4A2D" w:rsidRDefault="000A323A" w:rsidP="000A323A">
      <w:pPr>
        <w:rPr>
          <w:rFonts w:ascii="돋움" w:eastAsia="돋움" w:hAnsi="돋움"/>
        </w:rPr>
      </w:pPr>
    </w:p>
    <w:p w14:paraId="67C914F4" w14:textId="77777777" w:rsidR="000A323A" w:rsidRPr="007C4A2D" w:rsidRDefault="000A323A" w:rsidP="000A323A">
      <w:pPr>
        <w:jc w:val="center"/>
        <w:rPr>
          <w:rFonts w:ascii="돋움" w:eastAsia="돋움" w:hAnsi="돋움"/>
          <w:b/>
          <w:bCs/>
          <w:lang w:val="en-US"/>
        </w:rPr>
      </w:pPr>
      <w:r w:rsidRPr="007C4A2D">
        <w:rPr>
          <w:rFonts w:ascii="돋움" w:eastAsia="돋움" w:hAnsi="돋움" w:hint="eastAsia"/>
          <w:b/>
          <w:bCs/>
          <w:lang w:val="en-US"/>
        </w:rPr>
        <w:t xml:space="preserve">표 </w:t>
      </w:r>
      <w:r w:rsidRPr="007C4A2D">
        <w:rPr>
          <w:rFonts w:ascii="돋움" w:eastAsia="돋움" w:hAnsi="돋움"/>
          <w:b/>
          <w:bCs/>
          <w:lang w:val="en-US"/>
        </w:rPr>
        <w:t>1 –</w:t>
      </w:r>
      <w:r w:rsidRPr="007C4A2D">
        <w:rPr>
          <w:rFonts w:ascii="돋움" w:eastAsia="돋움" w:hAnsi="돋움" w:hint="eastAsia"/>
          <w:b/>
          <w:bCs/>
          <w:lang w:val="en-US"/>
        </w:rPr>
        <w:t xml:space="preserve"> 본 표준과 </w:t>
      </w:r>
      <w:r w:rsidRPr="007C4A2D">
        <w:rPr>
          <w:rFonts w:ascii="돋움" w:eastAsia="돋움" w:hAnsi="돋움"/>
          <w:b/>
          <w:bCs/>
          <w:lang w:val="en-US"/>
        </w:rPr>
        <w:t xml:space="preserve">IEC </w:t>
      </w:r>
      <w:r w:rsidRPr="007C4A2D">
        <w:rPr>
          <w:rFonts w:ascii="돋움" w:eastAsia="돋움" w:hAnsi="돋움" w:hint="eastAsia"/>
          <w:b/>
          <w:bCs/>
          <w:lang w:val="en-US"/>
        </w:rPr>
        <w:t>TR</w:t>
      </w:r>
      <w:r w:rsidRPr="007C4A2D">
        <w:rPr>
          <w:rFonts w:ascii="돋움" w:eastAsia="돋움" w:hAnsi="돋움"/>
          <w:b/>
          <w:bCs/>
          <w:lang w:val="en-US"/>
        </w:rPr>
        <w:t xml:space="preserve"> </w:t>
      </w:r>
      <w:r w:rsidRPr="007C4A2D">
        <w:rPr>
          <w:rFonts w:ascii="돋움" w:eastAsia="돋움" w:hAnsi="돋움" w:hint="eastAsia"/>
          <w:b/>
          <w:bCs/>
          <w:lang w:val="en-US"/>
        </w:rPr>
        <w:t>6</w:t>
      </w:r>
      <w:r w:rsidRPr="007C4A2D">
        <w:rPr>
          <w:rFonts w:ascii="돋움" w:eastAsia="돋움" w:hAnsi="돋움"/>
          <w:b/>
          <w:bCs/>
          <w:lang w:val="en-US"/>
        </w:rPr>
        <w:t>2977</w:t>
      </w:r>
      <w:r w:rsidRPr="007C4A2D">
        <w:rPr>
          <w:rFonts w:ascii="돋움" w:eastAsia="돋움" w:hAnsi="돋움" w:hint="eastAsia"/>
          <w:b/>
          <w:bCs/>
          <w:lang w:val="en-US"/>
        </w:rPr>
        <w:t>-</w:t>
      </w:r>
      <w:r w:rsidRPr="007C4A2D">
        <w:rPr>
          <w:rFonts w:ascii="돋움" w:eastAsia="돋움" w:hAnsi="돋움"/>
          <w:b/>
          <w:bCs/>
          <w:lang w:val="en-US"/>
        </w:rPr>
        <w:t>2-</w:t>
      </w:r>
      <w:r w:rsidRPr="007C4A2D">
        <w:rPr>
          <w:rFonts w:ascii="돋움" w:eastAsia="돋움" w:hAnsi="돋움" w:hint="eastAsia"/>
          <w:b/>
          <w:bCs/>
          <w:lang w:val="en-US"/>
        </w:rPr>
        <w:t>1</w:t>
      </w:r>
      <w:r w:rsidRPr="007C4A2D">
        <w:rPr>
          <w:rFonts w:ascii="돋움" w:eastAsia="돋움" w:hAnsi="돋움"/>
          <w:b/>
          <w:bCs/>
          <w:lang w:val="en-US"/>
        </w:rPr>
        <w:t xml:space="preserve"> </w:t>
      </w:r>
      <w:r w:rsidRPr="007C4A2D">
        <w:rPr>
          <w:rFonts w:ascii="돋움" w:eastAsia="돋움" w:hAnsi="돋움" w:hint="eastAsia"/>
          <w:b/>
          <w:bCs/>
          <w:lang w:val="en-US"/>
        </w:rPr>
        <w:t>표준과의 차이점</w:t>
      </w:r>
    </w:p>
    <w:p w14:paraId="2835BB12" w14:textId="77777777" w:rsidR="000A323A" w:rsidRPr="007C4A2D" w:rsidRDefault="000A323A" w:rsidP="000A323A">
      <w:pPr>
        <w:jc w:val="center"/>
        <w:rPr>
          <w:rFonts w:ascii="돋움" w:eastAsia="돋움" w:hAnsi="돋움"/>
          <w:b/>
          <w:bCs/>
          <w:lang w:val="de-DE"/>
        </w:rPr>
      </w:pPr>
    </w:p>
    <w:tbl>
      <w:tblPr>
        <w:tblStyle w:val="af5"/>
        <w:tblW w:w="0" w:type="auto"/>
        <w:tblLook w:val="04A0" w:firstRow="1" w:lastRow="0" w:firstColumn="1" w:lastColumn="0" w:noHBand="0" w:noVBand="1"/>
      </w:tblPr>
      <w:tblGrid>
        <w:gridCol w:w="1413"/>
        <w:gridCol w:w="4111"/>
        <w:gridCol w:w="3492"/>
      </w:tblGrid>
      <w:tr w:rsidR="000A323A" w:rsidRPr="007C4A2D" w14:paraId="7BC8941B" w14:textId="77777777" w:rsidTr="00AD16E7">
        <w:tc>
          <w:tcPr>
            <w:tcW w:w="1413" w:type="dxa"/>
          </w:tcPr>
          <w:p w14:paraId="305660A1" w14:textId="77777777" w:rsidR="000A323A" w:rsidRPr="007C4A2D" w:rsidRDefault="000A323A" w:rsidP="00AD16E7">
            <w:pPr>
              <w:jc w:val="center"/>
              <w:rPr>
                <w:rFonts w:ascii="돋움" w:eastAsia="돋움" w:hAnsi="돋움"/>
              </w:rPr>
            </w:pPr>
          </w:p>
        </w:tc>
        <w:tc>
          <w:tcPr>
            <w:tcW w:w="4111" w:type="dxa"/>
          </w:tcPr>
          <w:p w14:paraId="7CC5D813" w14:textId="77777777" w:rsidR="000A323A" w:rsidRPr="007C4A2D" w:rsidRDefault="000A323A" w:rsidP="00AD16E7">
            <w:pPr>
              <w:jc w:val="center"/>
              <w:rPr>
                <w:rFonts w:ascii="돋움" w:eastAsia="돋움" w:hAnsi="돋움"/>
              </w:rPr>
            </w:pPr>
            <w:r w:rsidRPr="007C4A2D">
              <w:rPr>
                <w:rFonts w:ascii="돋움" w:eastAsia="돋움" w:hAnsi="돋움" w:hint="eastAsia"/>
              </w:rPr>
              <w:t>본 표준</w:t>
            </w:r>
          </w:p>
        </w:tc>
        <w:tc>
          <w:tcPr>
            <w:tcW w:w="3492" w:type="dxa"/>
          </w:tcPr>
          <w:p w14:paraId="4CFF5E11" w14:textId="77777777" w:rsidR="000A323A" w:rsidRPr="007C4A2D" w:rsidRDefault="000A323A" w:rsidP="00AD16E7">
            <w:pPr>
              <w:jc w:val="center"/>
              <w:rPr>
                <w:rFonts w:ascii="돋움" w:eastAsia="돋움" w:hAnsi="돋움"/>
              </w:rPr>
            </w:pPr>
            <w:r w:rsidRPr="007C4A2D">
              <w:rPr>
                <w:rFonts w:eastAsia="돋움"/>
                <w:lang w:val="de-DE"/>
              </w:rPr>
              <w:t xml:space="preserve">IEC </w:t>
            </w:r>
            <w:r w:rsidRPr="007C4A2D">
              <w:rPr>
                <w:rFonts w:eastAsia="돋움" w:hint="eastAsia"/>
                <w:lang w:val="de-DE"/>
              </w:rPr>
              <w:t>T</w:t>
            </w:r>
            <w:r w:rsidRPr="007C4A2D">
              <w:rPr>
                <w:rFonts w:eastAsia="돋움"/>
                <w:lang w:val="de-DE"/>
              </w:rPr>
              <w:t>R 62877</w:t>
            </w:r>
            <w:r w:rsidRPr="007C4A2D">
              <w:rPr>
                <w:rFonts w:eastAsia="돋움" w:hint="eastAsia"/>
                <w:lang w:val="de-DE"/>
              </w:rPr>
              <w:t>-</w:t>
            </w:r>
            <w:r w:rsidRPr="007C4A2D">
              <w:rPr>
                <w:rFonts w:eastAsia="돋움"/>
                <w:lang w:val="de-DE"/>
              </w:rPr>
              <w:t>2-1</w:t>
            </w:r>
          </w:p>
        </w:tc>
      </w:tr>
      <w:tr w:rsidR="000A323A" w:rsidRPr="007C4A2D" w14:paraId="6A4BE998" w14:textId="77777777" w:rsidTr="00AD16E7">
        <w:tc>
          <w:tcPr>
            <w:tcW w:w="1413" w:type="dxa"/>
          </w:tcPr>
          <w:p w14:paraId="58E6B928" w14:textId="77777777" w:rsidR="000A323A" w:rsidRPr="007C4A2D" w:rsidRDefault="000A323A" w:rsidP="00AD16E7">
            <w:pPr>
              <w:jc w:val="center"/>
              <w:rPr>
                <w:rFonts w:ascii="돋움" w:eastAsia="돋움" w:hAnsi="돋움"/>
              </w:rPr>
            </w:pPr>
            <w:r w:rsidRPr="007C4A2D">
              <w:rPr>
                <w:rFonts w:ascii="돋움" w:eastAsia="돋움" w:hAnsi="돋움" w:hint="eastAsia"/>
              </w:rPr>
              <w:t>시험 패턴</w:t>
            </w:r>
          </w:p>
        </w:tc>
        <w:tc>
          <w:tcPr>
            <w:tcW w:w="4111" w:type="dxa"/>
          </w:tcPr>
          <w:p w14:paraId="265A1C5C" w14:textId="77777777" w:rsidR="000A323A" w:rsidRPr="007C4A2D" w:rsidRDefault="000A323A" w:rsidP="00AD16E7">
            <w:pPr>
              <w:jc w:val="center"/>
              <w:rPr>
                <w:rFonts w:ascii="돋움" w:eastAsia="돋움" w:hAnsi="돋움"/>
              </w:rPr>
            </w:pPr>
            <w:r w:rsidRPr="000C4BEC">
              <w:rPr>
                <w:rFonts w:ascii="돋움" w:eastAsia="돋움" w:hAnsi="돋움" w:hint="eastAsia"/>
              </w:rPr>
              <w:t xml:space="preserve">면적 가변 </w:t>
            </w:r>
            <w:r w:rsidRPr="007C4A2D">
              <w:rPr>
                <w:rFonts w:ascii="돋움" w:eastAsia="돋움" w:hAnsi="돋움" w:hint="eastAsia"/>
              </w:rPr>
              <w:t xml:space="preserve">디스플레이의 변형 특성을 고려한 시험 패턴 추가 </w:t>
            </w:r>
            <w:r w:rsidRPr="007C4A2D">
              <w:rPr>
                <w:rFonts w:ascii="돋움" w:eastAsia="돋움" w:hAnsi="돋움"/>
              </w:rPr>
              <w:t>(</w:t>
            </w:r>
            <w:r w:rsidRPr="007C4A2D">
              <w:rPr>
                <w:rFonts w:ascii="돋움" w:eastAsia="돋움" w:hAnsi="돋움" w:hint="eastAsia"/>
              </w:rPr>
              <w:t xml:space="preserve">그림 </w:t>
            </w:r>
            <w:r w:rsidRPr="007C4A2D">
              <w:rPr>
                <w:rFonts w:ascii="돋움" w:eastAsia="돋움" w:hAnsi="돋움"/>
              </w:rPr>
              <w:t>3,4)</w:t>
            </w:r>
          </w:p>
        </w:tc>
        <w:tc>
          <w:tcPr>
            <w:tcW w:w="3492" w:type="dxa"/>
          </w:tcPr>
          <w:p w14:paraId="69FEAD51" w14:textId="77777777" w:rsidR="000A323A" w:rsidRPr="007C4A2D" w:rsidRDefault="000A323A" w:rsidP="00AD16E7">
            <w:pPr>
              <w:jc w:val="center"/>
              <w:rPr>
                <w:rFonts w:eastAsia="돋움"/>
                <w:lang w:val="de-DE"/>
              </w:rPr>
            </w:pPr>
          </w:p>
        </w:tc>
      </w:tr>
      <w:tr w:rsidR="000A323A" w:rsidRPr="007C4A2D" w14:paraId="640F8548" w14:textId="77777777" w:rsidTr="00AD16E7">
        <w:tc>
          <w:tcPr>
            <w:tcW w:w="1413" w:type="dxa"/>
          </w:tcPr>
          <w:p w14:paraId="7D4D5F01" w14:textId="77777777" w:rsidR="000A323A" w:rsidRPr="007C4A2D" w:rsidRDefault="000A323A" w:rsidP="00AD16E7">
            <w:pPr>
              <w:jc w:val="center"/>
              <w:rPr>
                <w:rFonts w:ascii="돋움" w:eastAsia="돋움" w:hAnsi="돋움"/>
              </w:rPr>
            </w:pPr>
            <w:r w:rsidRPr="007C4A2D">
              <w:rPr>
                <w:rFonts w:ascii="돋움" w:eastAsia="돋움" w:hAnsi="돋움" w:hint="eastAsia"/>
              </w:rPr>
              <w:t>좌표계의 정의</w:t>
            </w:r>
          </w:p>
        </w:tc>
        <w:tc>
          <w:tcPr>
            <w:tcW w:w="4111" w:type="dxa"/>
          </w:tcPr>
          <w:p w14:paraId="1C42B40F" w14:textId="77777777" w:rsidR="000A323A" w:rsidRPr="007C4A2D" w:rsidRDefault="000A323A" w:rsidP="00AD16E7">
            <w:pPr>
              <w:jc w:val="center"/>
              <w:rPr>
                <w:rFonts w:ascii="돋움" w:eastAsia="돋움" w:hAnsi="돋움"/>
              </w:rPr>
            </w:pPr>
            <w:r w:rsidRPr="007C4A2D">
              <w:rPr>
                <w:rFonts w:eastAsia="돋움" w:hint="eastAsia"/>
                <w:lang w:val="de-DE"/>
              </w:rPr>
              <w:t>화면이</w:t>
            </w:r>
            <w:r w:rsidRPr="007C4A2D">
              <w:rPr>
                <w:rFonts w:eastAsia="돋움" w:hint="eastAsia"/>
                <w:lang w:val="de-DE"/>
              </w:rPr>
              <w:t xml:space="preserve"> </w:t>
            </w:r>
            <w:r w:rsidRPr="007C4A2D">
              <w:rPr>
                <w:rFonts w:eastAsia="돋움" w:hint="eastAsia"/>
                <w:lang w:val="de-DE"/>
              </w:rPr>
              <w:t>수평</w:t>
            </w:r>
            <w:r w:rsidRPr="007C4A2D">
              <w:rPr>
                <w:rFonts w:eastAsia="돋움" w:hint="eastAsia"/>
                <w:lang w:val="de-DE"/>
              </w:rPr>
              <w:t xml:space="preserve"> </w:t>
            </w:r>
            <w:r w:rsidRPr="007C4A2D">
              <w:rPr>
                <w:rFonts w:eastAsia="돋움" w:hint="eastAsia"/>
                <w:lang w:val="de-DE"/>
              </w:rPr>
              <w:t>또는</w:t>
            </w:r>
            <w:r w:rsidRPr="007C4A2D">
              <w:rPr>
                <w:rFonts w:eastAsia="돋움" w:hint="eastAsia"/>
                <w:lang w:val="de-DE"/>
              </w:rPr>
              <w:t xml:space="preserve"> </w:t>
            </w:r>
            <w:r w:rsidRPr="007C4A2D">
              <w:rPr>
                <w:rFonts w:eastAsia="돋움" w:hint="eastAsia"/>
                <w:lang w:val="de-DE"/>
              </w:rPr>
              <w:t>수직이</w:t>
            </w:r>
            <w:r w:rsidRPr="007C4A2D">
              <w:rPr>
                <w:rFonts w:eastAsia="돋움" w:hint="eastAsia"/>
                <w:lang w:val="de-DE"/>
              </w:rPr>
              <w:t xml:space="preserve"> </w:t>
            </w:r>
            <w:r w:rsidRPr="007C4A2D">
              <w:rPr>
                <w:rFonts w:eastAsia="돋움" w:hint="eastAsia"/>
                <w:lang w:val="de-DE"/>
              </w:rPr>
              <w:t>아닌</w:t>
            </w:r>
            <w:r w:rsidRPr="007C4A2D">
              <w:rPr>
                <w:rFonts w:eastAsia="돋움" w:hint="eastAsia"/>
                <w:lang w:val="de-DE"/>
              </w:rPr>
              <w:t xml:space="preserve"> </w:t>
            </w:r>
            <w:r w:rsidRPr="007C4A2D">
              <w:rPr>
                <w:rFonts w:eastAsia="돋움" w:hint="eastAsia"/>
                <w:lang w:val="de-DE"/>
              </w:rPr>
              <w:t>경우의</w:t>
            </w:r>
            <w:r w:rsidRPr="007C4A2D">
              <w:rPr>
                <w:rFonts w:eastAsia="돋움" w:hint="eastAsia"/>
                <w:lang w:val="de-DE"/>
              </w:rPr>
              <w:t xml:space="preserve"> </w:t>
            </w:r>
            <w:r w:rsidRPr="007C4A2D">
              <w:rPr>
                <w:rFonts w:eastAsia="돋움" w:hint="eastAsia"/>
                <w:lang w:val="de-DE"/>
              </w:rPr>
              <w:t>화면과</w:t>
            </w:r>
            <w:r w:rsidRPr="007C4A2D">
              <w:rPr>
                <w:rFonts w:eastAsia="돋움"/>
                <w:lang w:val="de-DE"/>
              </w:rPr>
              <w:t xml:space="preserve"> LMD</w:t>
            </w:r>
            <w:r w:rsidRPr="007C4A2D">
              <w:rPr>
                <w:rFonts w:eastAsia="돋움" w:hint="eastAsia"/>
                <w:lang w:val="de-DE"/>
              </w:rPr>
              <w:t>의</w:t>
            </w:r>
            <w:r w:rsidRPr="007C4A2D">
              <w:rPr>
                <w:rFonts w:eastAsia="돋움" w:hint="eastAsia"/>
                <w:lang w:val="de-DE"/>
              </w:rPr>
              <w:t xml:space="preserve"> </w:t>
            </w:r>
            <w:r w:rsidRPr="007C4A2D">
              <w:rPr>
                <w:rFonts w:eastAsia="돋움" w:hint="eastAsia"/>
                <w:lang w:val="de-DE"/>
              </w:rPr>
              <w:t>상대적각도</w:t>
            </w:r>
            <w:r w:rsidRPr="007C4A2D">
              <w:rPr>
                <w:rFonts w:eastAsia="돋움" w:hint="eastAsia"/>
                <w:lang w:val="de-DE"/>
              </w:rPr>
              <w:t xml:space="preserve"> </w:t>
            </w:r>
            <w:r w:rsidRPr="007C4A2D">
              <w:rPr>
                <w:rFonts w:eastAsia="돋움" w:hint="eastAsia"/>
                <w:lang w:val="de-DE"/>
              </w:rPr>
              <w:t>설명</w:t>
            </w:r>
            <w:r w:rsidRPr="007C4A2D">
              <w:rPr>
                <w:rFonts w:eastAsia="돋움" w:hint="eastAsia"/>
                <w:lang w:val="de-DE"/>
              </w:rPr>
              <w:t xml:space="preserve"> </w:t>
            </w:r>
            <w:proofErr w:type="gramStart"/>
            <w:r w:rsidRPr="007C4A2D">
              <w:rPr>
                <w:rFonts w:eastAsia="돋움"/>
                <w:lang w:val="de-DE"/>
              </w:rPr>
              <w:t xml:space="preserve">( </w:t>
            </w:r>
            <w:r w:rsidRPr="007C4A2D">
              <w:rPr>
                <w:rFonts w:eastAsia="돋움" w:hint="eastAsia"/>
                <w:lang w:val="de-DE"/>
              </w:rPr>
              <w:t>그림</w:t>
            </w:r>
            <w:proofErr w:type="gramEnd"/>
            <w:r w:rsidRPr="007C4A2D">
              <w:rPr>
                <w:rFonts w:eastAsia="돋움" w:hint="eastAsia"/>
                <w:lang w:val="de-DE"/>
              </w:rPr>
              <w:t xml:space="preserve"> </w:t>
            </w:r>
            <w:r w:rsidRPr="007C4A2D">
              <w:rPr>
                <w:rFonts w:eastAsia="돋움"/>
                <w:lang w:val="de-DE"/>
              </w:rPr>
              <w:t>6 )</w:t>
            </w:r>
          </w:p>
        </w:tc>
        <w:tc>
          <w:tcPr>
            <w:tcW w:w="3492" w:type="dxa"/>
          </w:tcPr>
          <w:p w14:paraId="46025F51" w14:textId="77777777" w:rsidR="000A323A" w:rsidRPr="007C4A2D" w:rsidRDefault="000A323A" w:rsidP="00AD16E7">
            <w:pPr>
              <w:jc w:val="center"/>
              <w:rPr>
                <w:rFonts w:ascii="돋움" w:eastAsia="돋움" w:hAnsi="돋움"/>
              </w:rPr>
            </w:pPr>
            <w:r w:rsidRPr="007C4A2D">
              <w:rPr>
                <w:rFonts w:eastAsia="돋움" w:hint="eastAsia"/>
                <w:lang w:val="de-DE"/>
              </w:rPr>
              <w:t>화면이</w:t>
            </w:r>
            <w:r w:rsidRPr="007C4A2D">
              <w:rPr>
                <w:rFonts w:eastAsia="돋움" w:hint="eastAsia"/>
                <w:lang w:val="de-DE"/>
              </w:rPr>
              <w:t xml:space="preserve"> </w:t>
            </w:r>
            <w:r w:rsidRPr="007C4A2D">
              <w:rPr>
                <w:rFonts w:eastAsia="돋움" w:hint="eastAsia"/>
                <w:lang w:val="de-DE"/>
              </w:rPr>
              <w:t>수평</w:t>
            </w:r>
            <w:r w:rsidRPr="007C4A2D">
              <w:rPr>
                <w:rFonts w:eastAsia="돋움" w:hint="eastAsia"/>
                <w:lang w:val="de-DE"/>
              </w:rPr>
              <w:t xml:space="preserve"> </w:t>
            </w:r>
            <w:r w:rsidRPr="007C4A2D">
              <w:rPr>
                <w:rFonts w:eastAsia="돋움" w:hint="eastAsia"/>
                <w:lang w:val="de-DE"/>
              </w:rPr>
              <w:t>또는</w:t>
            </w:r>
            <w:r w:rsidRPr="007C4A2D">
              <w:rPr>
                <w:rFonts w:eastAsia="돋움" w:hint="eastAsia"/>
                <w:lang w:val="de-DE"/>
              </w:rPr>
              <w:t xml:space="preserve"> </w:t>
            </w:r>
            <w:r w:rsidRPr="007C4A2D">
              <w:rPr>
                <w:rFonts w:eastAsia="돋움" w:hint="eastAsia"/>
                <w:lang w:val="de-DE"/>
              </w:rPr>
              <w:t>수직인</w:t>
            </w:r>
            <w:r w:rsidRPr="007C4A2D">
              <w:rPr>
                <w:rFonts w:eastAsia="돋움" w:hint="eastAsia"/>
                <w:lang w:val="de-DE"/>
              </w:rPr>
              <w:t xml:space="preserve"> </w:t>
            </w:r>
            <w:r w:rsidRPr="007C4A2D">
              <w:rPr>
                <w:rFonts w:eastAsia="돋움" w:hint="eastAsia"/>
                <w:lang w:val="de-DE"/>
              </w:rPr>
              <w:t>경우의</w:t>
            </w:r>
            <w:r w:rsidRPr="007C4A2D">
              <w:rPr>
                <w:rFonts w:eastAsia="돋움" w:hint="eastAsia"/>
                <w:lang w:val="de-DE"/>
              </w:rPr>
              <w:t xml:space="preserve"> </w:t>
            </w:r>
            <w:r w:rsidRPr="007C4A2D">
              <w:rPr>
                <w:rFonts w:eastAsia="돋움"/>
                <w:lang w:val="de-DE"/>
              </w:rPr>
              <w:t>LMD</w:t>
            </w:r>
            <w:r w:rsidRPr="007C4A2D">
              <w:rPr>
                <w:rFonts w:eastAsia="돋움" w:hint="eastAsia"/>
                <w:lang w:val="de-DE"/>
              </w:rPr>
              <w:t>의</w:t>
            </w:r>
            <w:r w:rsidRPr="007C4A2D">
              <w:rPr>
                <w:rFonts w:eastAsia="돋움" w:hint="eastAsia"/>
                <w:lang w:val="de-DE"/>
              </w:rPr>
              <w:t xml:space="preserve"> </w:t>
            </w:r>
            <w:r w:rsidRPr="007C4A2D">
              <w:rPr>
                <w:rFonts w:eastAsia="돋움" w:hint="eastAsia"/>
                <w:lang w:val="de-DE"/>
              </w:rPr>
              <w:t>상대적</w:t>
            </w:r>
            <w:r w:rsidRPr="007C4A2D">
              <w:rPr>
                <w:rFonts w:eastAsia="돋움" w:hint="eastAsia"/>
                <w:lang w:val="de-DE"/>
              </w:rPr>
              <w:t xml:space="preserve"> </w:t>
            </w:r>
            <w:r w:rsidRPr="007C4A2D">
              <w:rPr>
                <w:rFonts w:eastAsia="돋움" w:hint="eastAsia"/>
                <w:lang w:val="de-DE"/>
              </w:rPr>
              <w:t>각도</w:t>
            </w:r>
            <w:r w:rsidRPr="007C4A2D">
              <w:rPr>
                <w:rFonts w:eastAsia="돋움" w:hint="eastAsia"/>
                <w:lang w:val="de-DE"/>
              </w:rPr>
              <w:t xml:space="preserve"> </w:t>
            </w:r>
            <w:r w:rsidRPr="007C4A2D">
              <w:rPr>
                <w:rFonts w:eastAsia="돋움" w:hint="eastAsia"/>
                <w:lang w:val="de-DE"/>
              </w:rPr>
              <w:t>설명</w:t>
            </w:r>
          </w:p>
        </w:tc>
      </w:tr>
      <w:tr w:rsidR="000A323A" w:rsidRPr="007C4A2D" w14:paraId="46E326B0" w14:textId="77777777" w:rsidTr="00AD16E7">
        <w:tc>
          <w:tcPr>
            <w:tcW w:w="1413" w:type="dxa"/>
          </w:tcPr>
          <w:p w14:paraId="427919B6" w14:textId="77777777" w:rsidR="000A323A" w:rsidRPr="007C4A2D" w:rsidRDefault="000A323A" w:rsidP="00AD16E7">
            <w:pPr>
              <w:jc w:val="center"/>
              <w:rPr>
                <w:rFonts w:ascii="돋움" w:eastAsia="돋움" w:hAnsi="돋움"/>
              </w:rPr>
            </w:pPr>
            <w:r w:rsidRPr="007C4A2D">
              <w:rPr>
                <w:rFonts w:ascii="돋움" w:eastAsia="돋움" w:hAnsi="돋움" w:hint="eastAsia"/>
              </w:rPr>
              <w:t>광학 측정기 배치</w:t>
            </w:r>
            <w:r w:rsidRPr="007C4A2D">
              <w:rPr>
                <w:rFonts w:ascii="돋움" w:eastAsia="돋움" w:hAnsi="돋움"/>
              </w:rPr>
              <w:t xml:space="preserve"> </w:t>
            </w:r>
          </w:p>
        </w:tc>
        <w:tc>
          <w:tcPr>
            <w:tcW w:w="4111" w:type="dxa"/>
          </w:tcPr>
          <w:p w14:paraId="3ADC2CF1" w14:textId="77777777" w:rsidR="000A323A" w:rsidRPr="007C4A2D" w:rsidRDefault="000A323A" w:rsidP="00AD16E7">
            <w:pPr>
              <w:jc w:val="center"/>
              <w:rPr>
                <w:rFonts w:eastAsia="돋움"/>
                <w:lang w:val="de-DE"/>
              </w:rPr>
            </w:pPr>
            <w:r w:rsidRPr="007C4A2D">
              <w:rPr>
                <w:rFonts w:eastAsia="돋움" w:hint="eastAsia"/>
                <w:lang w:val="de-DE"/>
              </w:rPr>
              <w:t>화면</w:t>
            </w:r>
            <w:r w:rsidRPr="007C4A2D">
              <w:rPr>
                <w:rFonts w:eastAsia="돋움" w:hint="eastAsia"/>
                <w:lang w:val="de-DE"/>
              </w:rPr>
              <w:t xml:space="preserve"> </w:t>
            </w:r>
            <w:r w:rsidRPr="007C4A2D">
              <w:rPr>
                <w:rFonts w:eastAsia="돋움" w:hint="eastAsia"/>
                <w:lang w:val="de-DE"/>
              </w:rPr>
              <w:t>중앙의</w:t>
            </w:r>
            <w:r w:rsidRPr="007C4A2D">
              <w:rPr>
                <w:rFonts w:eastAsia="돋움" w:hint="eastAsia"/>
                <w:lang w:val="de-DE"/>
              </w:rPr>
              <w:t xml:space="preserve"> </w:t>
            </w:r>
            <w:r w:rsidRPr="007C4A2D">
              <w:rPr>
                <w:rFonts w:eastAsia="돋움" w:hint="eastAsia"/>
                <w:lang w:val="de-DE"/>
              </w:rPr>
              <w:t>수직이</w:t>
            </w:r>
            <w:r w:rsidRPr="007C4A2D">
              <w:rPr>
                <w:rFonts w:eastAsia="돋움" w:hint="eastAsia"/>
                <w:lang w:val="de-DE"/>
              </w:rPr>
              <w:t xml:space="preserve"> </w:t>
            </w:r>
            <w:r w:rsidRPr="007C4A2D">
              <w:rPr>
                <w:rFonts w:eastAsia="돋움" w:hint="eastAsia"/>
                <w:lang w:val="de-DE"/>
              </w:rPr>
              <w:t>아닌</w:t>
            </w:r>
            <w:r w:rsidRPr="007C4A2D">
              <w:rPr>
                <w:rFonts w:eastAsia="돋움" w:hint="eastAsia"/>
                <w:lang w:val="de-DE"/>
              </w:rPr>
              <w:t xml:space="preserve"> </w:t>
            </w:r>
            <w:r w:rsidRPr="007C4A2D">
              <w:rPr>
                <w:rFonts w:eastAsia="돋움" w:hint="eastAsia"/>
                <w:lang w:val="de-DE"/>
              </w:rPr>
              <w:t>배치</w:t>
            </w:r>
            <w:r w:rsidRPr="007C4A2D">
              <w:rPr>
                <w:rFonts w:eastAsia="돋움" w:hint="eastAsia"/>
                <w:lang w:val="de-DE"/>
              </w:rPr>
              <w:t xml:space="preserve"> </w:t>
            </w:r>
            <w:r w:rsidRPr="007C4A2D">
              <w:rPr>
                <w:rFonts w:eastAsia="돋움" w:hint="eastAsia"/>
                <w:lang w:val="de-DE"/>
              </w:rPr>
              <w:t>추가</w:t>
            </w:r>
            <w:r w:rsidRPr="007C4A2D">
              <w:rPr>
                <w:rFonts w:eastAsia="돋움" w:hint="eastAsia"/>
                <w:lang w:val="de-DE"/>
              </w:rPr>
              <w:t xml:space="preserve"> </w:t>
            </w:r>
          </w:p>
          <w:p w14:paraId="2BB4DA84" w14:textId="77777777" w:rsidR="000A323A" w:rsidRPr="007C4A2D" w:rsidRDefault="000A323A" w:rsidP="00AD16E7">
            <w:pPr>
              <w:jc w:val="center"/>
              <w:rPr>
                <w:rFonts w:eastAsia="돋움"/>
                <w:lang w:val="de-DE"/>
              </w:rPr>
            </w:pPr>
            <w:proofErr w:type="gramStart"/>
            <w:r w:rsidRPr="007C4A2D">
              <w:rPr>
                <w:rFonts w:eastAsia="돋움"/>
                <w:lang w:val="de-DE"/>
              </w:rPr>
              <w:t xml:space="preserve">( </w:t>
            </w:r>
            <w:r w:rsidRPr="007C4A2D">
              <w:rPr>
                <w:rFonts w:eastAsia="돋움" w:hint="eastAsia"/>
                <w:lang w:val="de-DE"/>
              </w:rPr>
              <w:t>그림</w:t>
            </w:r>
            <w:proofErr w:type="gramEnd"/>
            <w:r w:rsidRPr="007C4A2D">
              <w:rPr>
                <w:rFonts w:eastAsia="돋움" w:hint="eastAsia"/>
                <w:lang w:val="de-DE"/>
              </w:rPr>
              <w:t xml:space="preserve"> </w:t>
            </w:r>
            <w:r w:rsidRPr="007C4A2D">
              <w:rPr>
                <w:rFonts w:eastAsia="돋움"/>
                <w:lang w:val="de-DE"/>
              </w:rPr>
              <w:t>6)</w:t>
            </w:r>
          </w:p>
        </w:tc>
        <w:tc>
          <w:tcPr>
            <w:tcW w:w="3492" w:type="dxa"/>
          </w:tcPr>
          <w:p w14:paraId="542FBFEF" w14:textId="77777777" w:rsidR="000A323A" w:rsidRPr="007C4A2D" w:rsidRDefault="000A323A" w:rsidP="00AD16E7">
            <w:pPr>
              <w:jc w:val="center"/>
              <w:rPr>
                <w:rFonts w:eastAsia="돋움"/>
                <w:lang w:val="de-DE"/>
              </w:rPr>
            </w:pPr>
            <w:r w:rsidRPr="007C4A2D">
              <w:rPr>
                <w:rFonts w:eastAsia="돋움" w:hint="eastAsia"/>
                <w:lang w:val="de-DE"/>
              </w:rPr>
              <w:t>화면</w:t>
            </w:r>
            <w:r w:rsidRPr="007C4A2D">
              <w:rPr>
                <w:rFonts w:eastAsia="돋움" w:hint="eastAsia"/>
                <w:lang w:val="de-DE"/>
              </w:rPr>
              <w:t xml:space="preserve"> </w:t>
            </w:r>
            <w:r w:rsidRPr="007C4A2D">
              <w:rPr>
                <w:rFonts w:eastAsia="돋움" w:hint="eastAsia"/>
                <w:lang w:val="de-DE"/>
              </w:rPr>
              <w:t>중앙에</w:t>
            </w:r>
            <w:r w:rsidRPr="007C4A2D">
              <w:rPr>
                <w:rFonts w:eastAsia="돋움" w:hint="eastAsia"/>
                <w:lang w:val="de-DE"/>
              </w:rPr>
              <w:t xml:space="preserve"> </w:t>
            </w:r>
            <w:r w:rsidRPr="007C4A2D">
              <w:rPr>
                <w:rFonts w:eastAsia="돋움" w:hint="eastAsia"/>
                <w:lang w:val="de-DE"/>
              </w:rPr>
              <w:t>수직</w:t>
            </w:r>
          </w:p>
        </w:tc>
      </w:tr>
    </w:tbl>
    <w:p w14:paraId="1350193D" w14:textId="77777777" w:rsidR="000A323A" w:rsidRPr="007C4A2D" w:rsidRDefault="000A323A" w:rsidP="000A323A">
      <w:pPr>
        <w:rPr>
          <w:rFonts w:eastAsia="돋움"/>
          <w:lang w:val="en-US"/>
        </w:rPr>
      </w:pPr>
    </w:p>
    <w:p w14:paraId="02E4F0D6" w14:textId="77777777" w:rsidR="000A323A" w:rsidRPr="007C4A2D" w:rsidRDefault="000A323A" w:rsidP="000A323A">
      <w:pPr>
        <w:rPr>
          <w:rFonts w:eastAsia="돋움"/>
          <w:lang w:val="en-US"/>
        </w:rPr>
      </w:pPr>
    </w:p>
    <w:p w14:paraId="23F7F3A5" w14:textId="77777777" w:rsidR="000A323A" w:rsidRPr="007C4A2D" w:rsidRDefault="000A323A" w:rsidP="000A323A">
      <w:pPr>
        <w:pStyle w:val="13"/>
        <w:numPr>
          <w:ilvl w:val="0"/>
          <w:numId w:val="23"/>
        </w:numPr>
        <w:tabs>
          <w:tab w:val="clear" w:pos="0"/>
        </w:tabs>
        <w:ind w:left="760" w:hanging="360"/>
      </w:pPr>
      <w:bookmarkStart w:id="23" w:name="_Toc215493494"/>
      <w:r w:rsidRPr="007C4A2D">
        <w:rPr>
          <w:rFonts w:hint="eastAsia"/>
          <w:lang w:eastAsia="ko-KR"/>
        </w:rPr>
        <w:t>제정</w:t>
      </w:r>
      <w:r w:rsidRPr="007C4A2D">
        <w:rPr>
          <w:rFonts w:hint="eastAsia"/>
          <w:lang w:eastAsia="ko-KR"/>
        </w:rPr>
        <w:t xml:space="preserve"> </w:t>
      </w:r>
      <w:r w:rsidRPr="007C4A2D">
        <w:rPr>
          <w:rFonts w:hint="eastAsia"/>
          <w:lang w:eastAsia="ko-KR"/>
        </w:rPr>
        <w:t>경위</w:t>
      </w:r>
      <w:bookmarkEnd w:id="23"/>
    </w:p>
    <w:p w14:paraId="7A4AD9BB" w14:textId="77777777" w:rsidR="000A323A" w:rsidRPr="007C4A2D" w:rsidRDefault="000A323A" w:rsidP="000A323A">
      <w:pPr>
        <w:rPr>
          <w:rFonts w:eastAsia="돋움"/>
          <w:lang w:val="de-DE"/>
        </w:rPr>
      </w:pPr>
    </w:p>
    <w:p w14:paraId="248FD525" w14:textId="77777777" w:rsidR="000A323A" w:rsidRPr="007C4A2D" w:rsidRDefault="000A323A" w:rsidP="000A323A">
      <w:pPr>
        <w:rPr>
          <w:rFonts w:eastAsia="돋움"/>
        </w:rPr>
      </w:pPr>
      <w:r w:rsidRPr="007C4A2D">
        <w:rPr>
          <w:rFonts w:eastAsia="돋움" w:hint="eastAsia"/>
        </w:rPr>
        <w:t>자동차</w:t>
      </w:r>
      <w:r w:rsidRPr="007C4A2D">
        <w:rPr>
          <w:rFonts w:eastAsia="돋움" w:hint="eastAsia"/>
        </w:rPr>
        <w:t xml:space="preserve"> </w:t>
      </w:r>
      <w:r w:rsidRPr="007C4A2D">
        <w:rPr>
          <w:rFonts w:eastAsia="돋움" w:hint="eastAsia"/>
        </w:rPr>
        <w:t>및</w:t>
      </w:r>
      <w:r w:rsidRPr="007C4A2D">
        <w:rPr>
          <w:rFonts w:eastAsia="돋움" w:hint="eastAsia"/>
        </w:rPr>
        <w:t xml:space="preserve"> </w:t>
      </w:r>
      <w:r w:rsidRPr="007C4A2D">
        <w:rPr>
          <w:rFonts w:eastAsia="돋움" w:hint="eastAsia"/>
        </w:rPr>
        <w:t>디스플레이</w:t>
      </w:r>
      <w:r w:rsidRPr="007C4A2D">
        <w:rPr>
          <w:rFonts w:eastAsia="돋움" w:hint="eastAsia"/>
        </w:rPr>
        <w:t xml:space="preserve"> </w:t>
      </w:r>
      <w:r w:rsidRPr="007C4A2D">
        <w:rPr>
          <w:rFonts w:eastAsia="돋움" w:hint="eastAsia"/>
        </w:rPr>
        <w:t>산업체</w:t>
      </w:r>
      <w:r w:rsidRPr="007C4A2D">
        <w:rPr>
          <w:rFonts w:eastAsia="돋움" w:hint="eastAsia"/>
        </w:rPr>
        <w:t>,</w:t>
      </w:r>
      <w:r w:rsidRPr="007C4A2D">
        <w:rPr>
          <w:rFonts w:eastAsia="돋움"/>
        </w:rPr>
        <w:t xml:space="preserve"> </w:t>
      </w:r>
      <w:proofErr w:type="spellStart"/>
      <w:r w:rsidRPr="007C4A2D">
        <w:rPr>
          <w:rFonts w:eastAsia="돋움" w:hint="eastAsia"/>
        </w:rPr>
        <w:t>연구계</w:t>
      </w:r>
      <w:proofErr w:type="spellEnd"/>
      <w:r w:rsidRPr="007C4A2D">
        <w:rPr>
          <w:rFonts w:eastAsia="돋움" w:hint="eastAsia"/>
        </w:rPr>
        <w:t>,</w:t>
      </w:r>
      <w:r w:rsidRPr="007C4A2D">
        <w:rPr>
          <w:rFonts w:eastAsia="돋움"/>
        </w:rPr>
        <w:t xml:space="preserve"> </w:t>
      </w:r>
      <w:r w:rsidRPr="007C4A2D">
        <w:rPr>
          <w:rFonts w:eastAsia="돋움" w:hint="eastAsia"/>
        </w:rPr>
        <w:t>학계가</w:t>
      </w:r>
      <w:r w:rsidRPr="007C4A2D">
        <w:rPr>
          <w:rFonts w:eastAsia="돋움" w:hint="eastAsia"/>
        </w:rPr>
        <w:t xml:space="preserve"> </w:t>
      </w:r>
      <w:r w:rsidRPr="007C4A2D">
        <w:rPr>
          <w:rFonts w:eastAsia="돋움" w:hint="eastAsia"/>
        </w:rPr>
        <w:t>참여하는</w:t>
      </w:r>
      <w:r w:rsidRPr="007C4A2D">
        <w:rPr>
          <w:rFonts w:eastAsia="돋움" w:hint="eastAsia"/>
        </w:rPr>
        <w:t xml:space="preserve"> </w:t>
      </w:r>
      <w:r w:rsidRPr="007C4A2D">
        <w:rPr>
          <w:rFonts w:eastAsia="돋움" w:hint="eastAsia"/>
        </w:rPr>
        <w:t>포럼</w:t>
      </w:r>
      <w:r w:rsidRPr="007C4A2D">
        <w:rPr>
          <w:rFonts w:eastAsia="돋움" w:hint="eastAsia"/>
        </w:rPr>
        <w:t xml:space="preserve"> </w:t>
      </w:r>
      <w:r w:rsidRPr="007C4A2D">
        <w:rPr>
          <w:rFonts w:eastAsia="돋움" w:hint="eastAsia"/>
        </w:rPr>
        <w:t>및</w:t>
      </w:r>
      <w:r w:rsidRPr="007C4A2D">
        <w:rPr>
          <w:rFonts w:eastAsia="돋움" w:hint="eastAsia"/>
        </w:rPr>
        <w:t xml:space="preserve"> </w:t>
      </w:r>
      <w:r w:rsidRPr="007C4A2D">
        <w:rPr>
          <w:rFonts w:eastAsia="돋움" w:hint="eastAsia"/>
        </w:rPr>
        <w:t>표준화</w:t>
      </w:r>
      <w:r w:rsidRPr="007C4A2D">
        <w:rPr>
          <w:rFonts w:eastAsia="돋움" w:hint="eastAsia"/>
        </w:rPr>
        <w:t xml:space="preserve"> </w:t>
      </w:r>
      <w:r w:rsidRPr="007C4A2D">
        <w:rPr>
          <w:rFonts w:eastAsia="돋움" w:hint="eastAsia"/>
        </w:rPr>
        <w:t>세미나를</w:t>
      </w:r>
      <w:r w:rsidRPr="007C4A2D">
        <w:rPr>
          <w:rFonts w:eastAsia="돋움" w:hint="eastAsia"/>
        </w:rPr>
        <w:t xml:space="preserve"> </w:t>
      </w:r>
      <w:r w:rsidRPr="007C4A2D">
        <w:rPr>
          <w:rFonts w:eastAsia="돋움" w:hint="eastAsia"/>
        </w:rPr>
        <w:t>통해</w:t>
      </w:r>
      <w:r w:rsidRPr="007C4A2D">
        <w:rPr>
          <w:rFonts w:eastAsia="돋움" w:hint="eastAsia"/>
        </w:rPr>
        <w:t xml:space="preserve"> </w:t>
      </w:r>
      <w:r w:rsidRPr="007C4A2D">
        <w:rPr>
          <w:rFonts w:eastAsia="돋움" w:hint="eastAsia"/>
        </w:rPr>
        <w:t>자동차용</w:t>
      </w:r>
      <w:r w:rsidRPr="007C4A2D">
        <w:rPr>
          <w:rFonts w:eastAsia="돋움" w:hint="eastAsia"/>
        </w:rPr>
        <w:t xml:space="preserve"> </w:t>
      </w:r>
      <w:r w:rsidRPr="007C4A2D">
        <w:rPr>
          <w:rFonts w:eastAsia="돋움" w:hint="eastAsia"/>
        </w:rPr>
        <w:t>디스플레이</w:t>
      </w:r>
      <w:r w:rsidRPr="007C4A2D">
        <w:rPr>
          <w:rFonts w:eastAsia="돋움" w:hint="eastAsia"/>
        </w:rPr>
        <w:t xml:space="preserve"> </w:t>
      </w:r>
      <w:r w:rsidRPr="007C4A2D">
        <w:rPr>
          <w:rFonts w:eastAsia="돋움" w:hint="eastAsia"/>
        </w:rPr>
        <w:t>성능에</w:t>
      </w:r>
      <w:r w:rsidRPr="007C4A2D">
        <w:rPr>
          <w:rFonts w:eastAsia="돋움" w:hint="eastAsia"/>
        </w:rPr>
        <w:t xml:space="preserve"> </w:t>
      </w:r>
      <w:r w:rsidRPr="007C4A2D">
        <w:rPr>
          <w:rFonts w:eastAsia="돋움" w:hint="eastAsia"/>
        </w:rPr>
        <w:t>대한</w:t>
      </w:r>
      <w:r w:rsidRPr="007C4A2D">
        <w:rPr>
          <w:rFonts w:eastAsia="돋움" w:hint="eastAsia"/>
        </w:rPr>
        <w:t xml:space="preserve"> </w:t>
      </w:r>
      <w:r w:rsidRPr="007C4A2D">
        <w:rPr>
          <w:rFonts w:eastAsia="돋움" w:hint="eastAsia"/>
        </w:rPr>
        <w:t>측정방법</w:t>
      </w:r>
      <w:r w:rsidRPr="007C4A2D">
        <w:rPr>
          <w:rFonts w:eastAsia="돋움" w:hint="eastAsia"/>
        </w:rPr>
        <w:t xml:space="preserve"> </w:t>
      </w:r>
      <w:r w:rsidRPr="007C4A2D">
        <w:rPr>
          <w:rFonts w:eastAsia="돋움" w:hint="eastAsia"/>
        </w:rPr>
        <w:t>단체표준</w:t>
      </w:r>
      <w:r w:rsidRPr="007C4A2D">
        <w:rPr>
          <w:rFonts w:eastAsia="돋움" w:hint="eastAsia"/>
        </w:rPr>
        <w:t xml:space="preserve"> </w:t>
      </w:r>
      <w:r w:rsidRPr="007C4A2D">
        <w:rPr>
          <w:rFonts w:eastAsia="돋움" w:hint="eastAsia"/>
        </w:rPr>
        <w:t>제정에</w:t>
      </w:r>
      <w:r w:rsidRPr="007C4A2D">
        <w:rPr>
          <w:rFonts w:eastAsia="돋움" w:hint="eastAsia"/>
        </w:rPr>
        <w:t xml:space="preserve"> </w:t>
      </w:r>
      <w:r w:rsidRPr="007C4A2D">
        <w:rPr>
          <w:rFonts w:eastAsia="돋움" w:hint="eastAsia"/>
        </w:rPr>
        <w:t>대한</w:t>
      </w:r>
      <w:r w:rsidRPr="007C4A2D">
        <w:rPr>
          <w:rFonts w:eastAsia="돋움" w:hint="eastAsia"/>
        </w:rPr>
        <w:t xml:space="preserve"> </w:t>
      </w:r>
      <w:r w:rsidRPr="007C4A2D">
        <w:rPr>
          <w:rFonts w:eastAsia="돋움" w:hint="eastAsia"/>
        </w:rPr>
        <w:t>필요성을</w:t>
      </w:r>
      <w:r w:rsidRPr="007C4A2D">
        <w:rPr>
          <w:rFonts w:eastAsia="돋움" w:hint="eastAsia"/>
        </w:rPr>
        <w:t xml:space="preserve"> </w:t>
      </w:r>
      <w:r w:rsidRPr="007C4A2D">
        <w:rPr>
          <w:rFonts w:eastAsia="돋움" w:hint="eastAsia"/>
        </w:rPr>
        <w:t>확인하였고</w:t>
      </w:r>
      <w:r w:rsidRPr="007C4A2D">
        <w:rPr>
          <w:rFonts w:eastAsia="돋움" w:hint="eastAsia"/>
        </w:rPr>
        <w:t>,</w:t>
      </w:r>
      <w:r w:rsidRPr="007C4A2D">
        <w:rPr>
          <w:rFonts w:eastAsia="돋움"/>
        </w:rPr>
        <w:t xml:space="preserve"> </w:t>
      </w:r>
      <w:r w:rsidRPr="007C4A2D">
        <w:rPr>
          <w:rFonts w:eastAsia="돋움" w:hint="eastAsia"/>
        </w:rPr>
        <w:t>추후</w:t>
      </w:r>
      <w:r w:rsidRPr="007C4A2D">
        <w:rPr>
          <w:rFonts w:eastAsia="돋움" w:hint="eastAsia"/>
        </w:rPr>
        <w:t xml:space="preserve"> </w:t>
      </w:r>
      <w:r w:rsidRPr="007C4A2D">
        <w:rPr>
          <w:rFonts w:eastAsia="돋움" w:hint="eastAsia"/>
        </w:rPr>
        <w:t>개최된</w:t>
      </w:r>
      <w:r w:rsidRPr="007C4A2D">
        <w:rPr>
          <w:rFonts w:eastAsia="돋움" w:hint="eastAsia"/>
        </w:rPr>
        <w:t xml:space="preserve"> </w:t>
      </w:r>
      <w:r w:rsidRPr="007C4A2D">
        <w:rPr>
          <w:rFonts w:eastAsia="돋움" w:hint="eastAsia"/>
        </w:rPr>
        <w:t>표준화</w:t>
      </w:r>
      <w:r w:rsidRPr="007C4A2D">
        <w:rPr>
          <w:rFonts w:eastAsia="돋움" w:hint="eastAsia"/>
        </w:rPr>
        <w:t xml:space="preserve"> </w:t>
      </w:r>
      <w:r w:rsidRPr="007C4A2D">
        <w:rPr>
          <w:rFonts w:eastAsia="돋움" w:hint="eastAsia"/>
        </w:rPr>
        <w:t>전문가</w:t>
      </w:r>
      <w:r w:rsidRPr="007C4A2D">
        <w:rPr>
          <w:rFonts w:eastAsia="돋움" w:hint="eastAsia"/>
        </w:rPr>
        <w:t xml:space="preserve"> </w:t>
      </w:r>
      <w:r w:rsidRPr="007C4A2D">
        <w:rPr>
          <w:rFonts w:eastAsia="돋움" w:hint="eastAsia"/>
        </w:rPr>
        <w:t>회의를</w:t>
      </w:r>
      <w:r w:rsidRPr="007C4A2D">
        <w:rPr>
          <w:rFonts w:eastAsia="돋움" w:hint="eastAsia"/>
        </w:rPr>
        <w:t xml:space="preserve"> </w:t>
      </w:r>
      <w:r w:rsidRPr="007C4A2D">
        <w:rPr>
          <w:rFonts w:eastAsia="돋움" w:hint="eastAsia"/>
        </w:rPr>
        <w:t>통해</w:t>
      </w:r>
      <w:r w:rsidRPr="007C4A2D">
        <w:rPr>
          <w:rFonts w:eastAsia="돋움" w:hint="eastAsia"/>
        </w:rPr>
        <w:t xml:space="preserve"> </w:t>
      </w:r>
      <w:r w:rsidRPr="007C4A2D">
        <w:rPr>
          <w:rFonts w:eastAsia="돋움" w:hint="eastAsia"/>
        </w:rPr>
        <w:t>필요한</w:t>
      </w:r>
      <w:r w:rsidRPr="007C4A2D">
        <w:rPr>
          <w:rFonts w:eastAsia="돋움" w:hint="eastAsia"/>
        </w:rPr>
        <w:t xml:space="preserve"> </w:t>
      </w:r>
      <w:r w:rsidRPr="007C4A2D">
        <w:rPr>
          <w:rFonts w:eastAsia="돋움" w:hint="eastAsia"/>
        </w:rPr>
        <w:t>단체표준</w:t>
      </w:r>
      <w:r w:rsidRPr="007C4A2D">
        <w:rPr>
          <w:rFonts w:eastAsia="돋움" w:hint="eastAsia"/>
        </w:rPr>
        <w:t xml:space="preserve"> </w:t>
      </w:r>
      <w:r w:rsidRPr="007C4A2D">
        <w:rPr>
          <w:rFonts w:eastAsia="돋움" w:hint="eastAsia"/>
        </w:rPr>
        <w:t>항목을</w:t>
      </w:r>
      <w:r w:rsidRPr="007C4A2D">
        <w:rPr>
          <w:rFonts w:eastAsia="돋움" w:hint="eastAsia"/>
        </w:rPr>
        <w:t xml:space="preserve"> </w:t>
      </w:r>
      <w:r w:rsidRPr="007C4A2D">
        <w:rPr>
          <w:rFonts w:eastAsia="돋움" w:hint="eastAsia"/>
        </w:rPr>
        <w:t>도출하였다</w:t>
      </w:r>
      <w:r w:rsidRPr="007C4A2D">
        <w:rPr>
          <w:rFonts w:eastAsia="돋움" w:hint="eastAsia"/>
        </w:rPr>
        <w:t>.</w:t>
      </w:r>
      <w:r w:rsidRPr="007C4A2D">
        <w:rPr>
          <w:rFonts w:eastAsia="돋움"/>
        </w:rPr>
        <w:t xml:space="preserve"> </w:t>
      </w:r>
    </w:p>
    <w:p w14:paraId="3CF0A9CF" w14:textId="77777777" w:rsidR="000A323A" w:rsidRPr="007C4A2D" w:rsidRDefault="000A323A" w:rsidP="000A323A">
      <w:pPr>
        <w:widowControl/>
        <w:wordWrap/>
        <w:autoSpaceDE/>
        <w:autoSpaceDN/>
        <w:spacing w:line="240" w:lineRule="auto"/>
        <w:jc w:val="left"/>
        <w:rPr>
          <w:rFonts w:eastAsia="돋움"/>
        </w:rPr>
      </w:pPr>
    </w:p>
    <w:bookmarkEnd w:id="0"/>
    <w:p w14:paraId="77AF3AF8" w14:textId="77777777" w:rsidR="000A323A" w:rsidRPr="007C4A2D" w:rsidRDefault="000A323A" w:rsidP="000A323A">
      <w:pPr>
        <w:widowControl/>
        <w:wordWrap/>
        <w:autoSpaceDE/>
        <w:autoSpaceDN/>
        <w:spacing w:line="240" w:lineRule="auto"/>
        <w:jc w:val="left"/>
        <w:rPr>
          <w:rFonts w:eastAsia="돋움"/>
        </w:rPr>
      </w:pPr>
    </w:p>
    <w:p w14:paraId="5CBD8AB4" w14:textId="77777777" w:rsidR="006C1824" w:rsidRPr="000A323A" w:rsidRDefault="006C1824" w:rsidP="000A323A">
      <w:pPr>
        <w:pStyle w:val="KSDT8"/>
      </w:pPr>
    </w:p>
    <w:sectPr w:rsidR="006C1824" w:rsidRPr="000A323A" w:rsidSect="000A323A">
      <w:type w:val="oddPag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7BA53" w14:textId="77777777" w:rsidR="009D5EB6" w:rsidRDefault="009D5EB6">
      <w:pPr>
        <w:spacing w:line="240" w:lineRule="auto"/>
      </w:pPr>
      <w:r>
        <w:separator/>
      </w:r>
    </w:p>
  </w:endnote>
  <w:endnote w:type="continuationSeparator" w:id="0">
    <w:p w14:paraId="58230118" w14:textId="77777777" w:rsidR="009D5EB6" w:rsidRDefault="009D5E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돋움">
    <w:altName w:val="Dotu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한컴돋움">
    <w:altName w:val="바탕"/>
    <w:panose1 w:val="02030600000101010101"/>
    <w:charset w:val="81"/>
    <w:family w:val="roman"/>
    <w:pitch w:val="variable"/>
    <w:sig w:usb0="F7FFAFFF" w:usb1="FBDFFFFF" w:usb2="00FFFFFF" w:usb3="00000000" w:csb0="803F01FF"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바탕체">
    <w:panose1 w:val="02030609000101010101"/>
    <w:charset w:val="81"/>
    <w:family w:val="roman"/>
    <w:pitch w:val="fixed"/>
    <w:sig w:usb0="B00002AF" w:usb1="69D77CFB" w:usb2="00000030" w:usb3="00000000" w:csb0="0008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0596403"/>
      <w:docPartObj>
        <w:docPartGallery w:val="Page Numbers (Bottom of Page)"/>
        <w:docPartUnique/>
      </w:docPartObj>
    </w:sdtPr>
    <w:sdtEndPr/>
    <w:sdtContent>
      <w:p w14:paraId="6E08D78C" w14:textId="77777777" w:rsidR="006B6085" w:rsidRDefault="006B6085">
        <w:pPr>
          <w:pStyle w:val="ac"/>
          <w:ind w:right="200"/>
          <w:jc w:val="right"/>
        </w:pPr>
        <w:r>
          <w:fldChar w:fldCharType="begin"/>
        </w:r>
        <w:r>
          <w:instrText>PAGE   \* MERGEFORMAT</w:instrText>
        </w:r>
        <w:r>
          <w:fldChar w:fldCharType="separate"/>
        </w:r>
        <w:r>
          <w:rPr>
            <w:lang w:val="ko-KR"/>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8887730"/>
      <w:docPartObj>
        <w:docPartGallery w:val="Page Numbers (Bottom of Page)"/>
        <w:docPartUnique/>
      </w:docPartObj>
    </w:sdtPr>
    <w:sdtEndPr/>
    <w:sdtContent>
      <w:p w14:paraId="57048D98" w14:textId="77777777" w:rsidR="006B6085" w:rsidRDefault="006B6085">
        <w:pPr>
          <w:pStyle w:val="ac"/>
          <w:jc w:val="left"/>
        </w:pPr>
        <w:r>
          <w:fldChar w:fldCharType="begin"/>
        </w:r>
        <w:r>
          <w:instrText>PAGE   \* MERGEFORMAT</w:instrText>
        </w:r>
        <w:r>
          <w:fldChar w:fldCharType="separate"/>
        </w:r>
        <w:r>
          <w:rPr>
            <w:lang w:val="ko-KR"/>
          </w:rPr>
          <w:t>2</w:t>
        </w:r>
        <w:r>
          <w:fldChar w:fldCharType="end"/>
        </w:r>
      </w:p>
    </w:sdtContent>
  </w:sdt>
  <w:p w14:paraId="64B8EAC4" w14:textId="77777777" w:rsidR="006B6085" w:rsidRDefault="006B6085">
    <w:pPr>
      <w:pStyle w:val="ac"/>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9D2DA" w14:textId="77777777" w:rsidR="000A323A" w:rsidRDefault="000A323A">
    <w:pPr>
      <w:pStyle w:val="ac"/>
      <w:tabs>
        <w:tab w:val="left" w:pos="4669"/>
      </w:tabs>
      <w:jc w:val="center"/>
    </w:pPr>
    <w:r>
      <w:rPr>
        <w:rStyle w:val="af3"/>
        <w:rFonts w:hint="eastAsia"/>
        <w:b/>
        <w:sz w:val="22"/>
        <w:szCs w:val="22"/>
      </w:rPr>
      <w:t>－</w:t>
    </w:r>
    <w:r>
      <w:rPr>
        <w:rStyle w:val="af3"/>
        <w:b/>
        <w:sz w:val="22"/>
        <w:szCs w:val="22"/>
      </w:rPr>
      <w:fldChar w:fldCharType="begin"/>
    </w:r>
    <w:r>
      <w:rPr>
        <w:rStyle w:val="af3"/>
        <w:b/>
        <w:sz w:val="22"/>
        <w:szCs w:val="22"/>
      </w:rPr>
      <w:instrText xml:space="preserve"> PAGE </w:instrText>
    </w:r>
    <w:r>
      <w:rPr>
        <w:rStyle w:val="af3"/>
        <w:b/>
        <w:sz w:val="22"/>
        <w:szCs w:val="22"/>
      </w:rPr>
      <w:fldChar w:fldCharType="separate"/>
    </w:r>
    <w:r>
      <w:rPr>
        <w:rStyle w:val="af3"/>
        <w:b/>
        <w:noProof/>
        <w:sz w:val="22"/>
        <w:szCs w:val="22"/>
      </w:rPr>
      <w:t>10</w:t>
    </w:r>
    <w:r>
      <w:rPr>
        <w:rStyle w:val="af3"/>
        <w:b/>
        <w:sz w:val="22"/>
        <w:szCs w:val="22"/>
      </w:rPr>
      <w:fldChar w:fldCharType="end"/>
    </w:r>
    <w:r>
      <w:rPr>
        <w:rStyle w:val="af3"/>
        <w:rFonts w:hint="eastAsia"/>
        <w:b/>
        <w:sz w:val="22"/>
        <w:szCs w:val="22"/>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4E5E3" w14:textId="77777777" w:rsidR="000A323A" w:rsidRDefault="000A323A">
    <w:pPr>
      <w:pStyle w:val="ac"/>
      <w:jc w:val="center"/>
      <w:rPr>
        <w:rFonts w:cs="Arial"/>
        <w:sz w:val="22"/>
        <w:szCs w:val="22"/>
      </w:rPr>
    </w:pPr>
    <w:r>
      <w:rPr>
        <w:rStyle w:val="af3"/>
        <w:rFonts w:cs="Arial" w:hint="eastAsia"/>
        <w:b/>
        <w:bCs/>
        <w:sz w:val="22"/>
        <w:szCs w:val="22"/>
      </w:rPr>
      <w:t>－</w:t>
    </w:r>
    <w:r>
      <w:rPr>
        <w:rStyle w:val="af3"/>
        <w:rFonts w:cs="Arial"/>
        <w:b/>
        <w:bCs/>
        <w:sz w:val="22"/>
        <w:szCs w:val="22"/>
      </w:rPr>
      <w:fldChar w:fldCharType="begin"/>
    </w:r>
    <w:r>
      <w:rPr>
        <w:rStyle w:val="af3"/>
        <w:rFonts w:cs="Arial"/>
        <w:b/>
        <w:bCs/>
        <w:sz w:val="22"/>
        <w:szCs w:val="22"/>
      </w:rPr>
      <w:instrText xml:space="preserve"> PAGE </w:instrText>
    </w:r>
    <w:r>
      <w:rPr>
        <w:rStyle w:val="af3"/>
        <w:rFonts w:cs="Arial"/>
        <w:b/>
        <w:bCs/>
        <w:sz w:val="22"/>
        <w:szCs w:val="22"/>
      </w:rPr>
      <w:fldChar w:fldCharType="separate"/>
    </w:r>
    <w:r>
      <w:rPr>
        <w:rStyle w:val="af3"/>
        <w:rFonts w:cs="Arial"/>
        <w:b/>
        <w:bCs/>
        <w:noProof/>
        <w:sz w:val="22"/>
        <w:szCs w:val="22"/>
      </w:rPr>
      <w:t>12</w:t>
    </w:r>
    <w:r>
      <w:rPr>
        <w:rStyle w:val="af3"/>
        <w:rFonts w:cs="Arial"/>
        <w:b/>
        <w:bCs/>
        <w:sz w:val="22"/>
        <w:szCs w:val="22"/>
      </w:rPr>
      <w:fldChar w:fldCharType="end"/>
    </w:r>
    <w:r>
      <w:rPr>
        <w:rStyle w:val="af3"/>
        <w:rFonts w:cs="Arial" w:hint="eastAsia"/>
        <w:b/>
        <w:bCs/>
        <w:sz w:val="22"/>
        <w:szCs w:val="22"/>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4811A" w14:textId="77777777" w:rsidR="000A323A" w:rsidRDefault="000A323A">
    <w:pPr>
      <w:pStyle w:val="ac"/>
      <w:jc w:val="center"/>
    </w:pPr>
    <w:r>
      <w:rPr>
        <w:rStyle w:val="af3"/>
        <w:rFonts w:hint="eastAsia"/>
        <w:b/>
        <w:bCs/>
      </w:rPr>
      <w:t>－</w:t>
    </w:r>
    <w:r>
      <w:rPr>
        <w:rStyle w:val="af3"/>
        <w:b/>
        <w:bCs/>
        <w:sz w:val="22"/>
      </w:rPr>
      <w:fldChar w:fldCharType="begin"/>
    </w:r>
    <w:r>
      <w:rPr>
        <w:rStyle w:val="af3"/>
        <w:b/>
        <w:bCs/>
        <w:sz w:val="22"/>
      </w:rPr>
      <w:instrText xml:space="preserve"> PAGE </w:instrText>
    </w:r>
    <w:r>
      <w:rPr>
        <w:rStyle w:val="af3"/>
        <w:b/>
        <w:bCs/>
        <w:sz w:val="22"/>
      </w:rPr>
      <w:fldChar w:fldCharType="separate"/>
    </w:r>
    <w:r>
      <w:rPr>
        <w:rStyle w:val="af3"/>
        <w:b/>
        <w:bCs/>
        <w:noProof/>
        <w:sz w:val="22"/>
      </w:rPr>
      <w:t>i</w:t>
    </w:r>
    <w:r>
      <w:rPr>
        <w:rStyle w:val="af3"/>
        <w:b/>
        <w:bCs/>
        <w:sz w:val="22"/>
      </w:rPr>
      <w:fldChar w:fldCharType="end"/>
    </w:r>
    <w:r>
      <w:rPr>
        <w:rStyle w:val="af3"/>
        <w:rFonts w:hint="eastAsia"/>
        <w:b/>
        <w:bC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E5223" w14:textId="77777777" w:rsidR="009D5EB6" w:rsidRDefault="009D5EB6">
      <w:pPr>
        <w:spacing w:line="240" w:lineRule="auto"/>
      </w:pPr>
      <w:r>
        <w:separator/>
      </w:r>
    </w:p>
  </w:footnote>
  <w:footnote w:type="continuationSeparator" w:id="0">
    <w:p w14:paraId="084D9AD6" w14:textId="77777777" w:rsidR="009D5EB6" w:rsidRDefault="009D5EB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1E1DE" w14:textId="640F215B" w:rsidR="006B6085" w:rsidRDefault="005C6B4E">
    <w:pPr>
      <w:pStyle w:val="ab"/>
    </w:pPr>
    <w:sdt>
      <w:sdtPr>
        <w:rPr>
          <w:rFonts w:cs="Arial"/>
          <w:color w:val="000000"/>
          <w:sz w:val="22"/>
        </w:rPr>
        <w:alias w:val="2구역머리말"/>
        <w:id w:val="-1"/>
      </w:sdtPr>
      <w:sdtEndPr>
        <w:rPr>
          <w:color w:val="FF0000"/>
        </w:rPr>
      </w:sdtEndPr>
      <w:sdtContent>
        <w:r w:rsidR="006B6085">
          <w:rPr>
            <w:rFonts w:cs="Arial"/>
            <w:color w:val="FF0000"/>
            <w:sz w:val="22"/>
          </w:rPr>
          <w:t xml:space="preserve">KS X ISO </w:t>
        </w:r>
        <w:r w:rsidR="006B6085">
          <w:rPr>
            <w:rFonts w:cs="Arial"/>
            <w:color w:val="FF0000"/>
            <w:sz w:val="22"/>
          </w:rPr>
          <w:fldChar w:fldCharType="begin"/>
        </w:r>
        <w:r w:rsidR="006B6085">
          <w:rPr>
            <w:rFonts w:cs="Arial"/>
            <w:color w:val="FF0000"/>
            <w:sz w:val="22"/>
          </w:rPr>
          <w:instrText xml:space="preserve"> DOCPROPERTY  DocNoPart1  \* MERGEFORMAT </w:instrText>
        </w:r>
        <w:r w:rsidR="006B6085">
          <w:rPr>
            <w:rFonts w:cs="Arial"/>
            <w:color w:val="FF0000"/>
            <w:sz w:val="22"/>
          </w:rPr>
          <w:fldChar w:fldCharType="separate"/>
        </w:r>
        <w:r w:rsidR="006B6085">
          <w:rPr>
            <w:rFonts w:cs="Arial" w:hint="eastAsia"/>
            <w:b/>
            <w:bCs/>
            <w:color w:val="FF0000"/>
            <w:sz w:val="22"/>
          </w:rPr>
          <w:t>오류</w:t>
        </w:r>
        <w:r w:rsidR="006B6085">
          <w:rPr>
            <w:rFonts w:cs="Arial" w:hint="eastAsia"/>
            <w:b/>
            <w:bCs/>
            <w:color w:val="FF0000"/>
            <w:sz w:val="22"/>
          </w:rPr>
          <w:t xml:space="preserve">! </w:t>
        </w:r>
        <w:r w:rsidR="006B6085">
          <w:rPr>
            <w:rFonts w:cs="Arial" w:hint="eastAsia"/>
            <w:b/>
            <w:bCs/>
            <w:color w:val="FF0000"/>
            <w:sz w:val="22"/>
          </w:rPr>
          <w:t>알려지지</w:t>
        </w:r>
        <w:r w:rsidR="006B6085">
          <w:rPr>
            <w:rFonts w:cs="Arial" w:hint="eastAsia"/>
            <w:b/>
            <w:bCs/>
            <w:color w:val="FF0000"/>
            <w:sz w:val="22"/>
          </w:rPr>
          <w:t xml:space="preserve"> </w:t>
        </w:r>
        <w:r w:rsidR="006B6085">
          <w:rPr>
            <w:rFonts w:cs="Arial" w:hint="eastAsia"/>
            <w:b/>
            <w:bCs/>
            <w:color w:val="FF0000"/>
            <w:sz w:val="22"/>
          </w:rPr>
          <w:t>않은</w:t>
        </w:r>
        <w:r w:rsidR="006B6085">
          <w:rPr>
            <w:rFonts w:cs="Arial" w:hint="eastAsia"/>
            <w:b/>
            <w:bCs/>
            <w:color w:val="FF0000"/>
            <w:sz w:val="22"/>
          </w:rPr>
          <w:t xml:space="preserve"> </w:t>
        </w:r>
        <w:r w:rsidR="006B6085">
          <w:rPr>
            <w:rFonts w:cs="Arial" w:hint="eastAsia"/>
            <w:b/>
            <w:bCs/>
            <w:color w:val="FF0000"/>
            <w:sz w:val="22"/>
          </w:rPr>
          <w:t>문서</w:t>
        </w:r>
        <w:r w:rsidR="006B6085">
          <w:rPr>
            <w:rFonts w:cs="Arial" w:hint="eastAsia"/>
            <w:b/>
            <w:bCs/>
            <w:color w:val="FF0000"/>
            <w:sz w:val="22"/>
          </w:rPr>
          <w:t xml:space="preserve"> </w:t>
        </w:r>
        <w:r w:rsidR="006B6085">
          <w:rPr>
            <w:rFonts w:cs="Arial" w:hint="eastAsia"/>
            <w:b/>
            <w:bCs/>
            <w:color w:val="FF0000"/>
            <w:sz w:val="22"/>
          </w:rPr>
          <w:t>속성</w:t>
        </w:r>
        <w:r w:rsidR="006B6085">
          <w:rPr>
            <w:rFonts w:cs="Arial" w:hint="eastAsia"/>
            <w:b/>
            <w:bCs/>
            <w:color w:val="FF0000"/>
            <w:sz w:val="22"/>
          </w:rPr>
          <w:t xml:space="preserve"> </w:t>
        </w:r>
        <w:r w:rsidR="006B6085">
          <w:rPr>
            <w:rFonts w:cs="Arial" w:hint="eastAsia"/>
            <w:b/>
            <w:bCs/>
            <w:color w:val="FF0000"/>
            <w:sz w:val="22"/>
          </w:rPr>
          <w:t>이름입니다</w:t>
        </w:r>
        <w:r w:rsidR="006B6085">
          <w:rPr>
            <w:rFonts w:cs="Arial" w:hint="eastAsia"/>
            <w:b/>
            <w:bCs/>
            <w:color w:val="FF0000"/>
            <w:sz w:val="22"/>
          </w:rPr>
          <w:t>.</w:t>
        </w:r>
        <w:r w:rsidR="006B6085">
          <w:rPr>
            <w:rFonts w:cs="Arial"/>
            <w:color w:val="FF0000"/>
            <w:sz w:val="22"/>
          </w:rPr>
          <w:fldChar w:fldCharType="end"/>
        </w:r>
        <w:r w:rsidR="006B6085">
          <w:rPr>
            <w:rFonts w:cs="Arial"/>
            <w:color w:val="FF0000"/>
            <w:sz w:val="22"/>
          </w:rPr>
          <w:t>:</w:t>
        </w:r>
        <w:r w:rsidR="006B6085">
          <w:rPr>
            <w:rFonts w:cs="Arial"/>
            <w:color w:val="FF0000"/>
            <w:sz w:val="22"/>
          </w:rPr>
          <w:fldChar w:fldCharType="begin"/>
        </w:r>
        <w:r w:rsidR="006B6085">
          <w:rPr>
            <w:rFonts w:cs="Arial"/>
            <w:color w:val="FF0000"/>
            <w:sz w:val="22"/>
          </w:rPr>
          <w:instrText xml:space="preserve"> IF </w:instrText>
        </w:r>
        <w:r w:rsidR="006B6085">
          <w:rPr>
            <w:rFonts w:cs="Arial"/>
            <w:color w:val="FF0000"/>
            <w:sz w:val="22"/>
          </w:rPr>
          <w:fldChar w:fldCharType="begin"/>
        </w:r>
        <w:r w:rsidR="006B6085">
          <w:rPr>
            <w:rFonts w:cs="Arial"/>
            <w:color w:val="FF0000"/>
            <w:sz w:val="22"/>
          </w:rPr>
          <w:instrText xml:space="preserve"> DOCPROPERTY "NCKnd" \* MERGEFORMAT </w:instrText>
        </w:r>
        <w:r w:rsidR="006B6085">
          <w:rPr>
            <w:rFonts w:cs="Arial"/>
            <w:color w:val="FF0000"/>
            <w:sz w:val="22"/>
          </w:rPr>
          <w:fldChar w:fldCharType="separate"/>
        </w:r>
        <w:r w:rsidR="006B6085">
          <w:rPr>
            <w:rFonts w:cs="Arial" w:hint="eastAsia"/>
            <w:b/>
            <w:bCs/>
            <w:color w:val="FF0000"/>
            <w:sz w:val="22"/>
          </w:rPr>
          <w:instrText>오류</w:instrText>
        </w:r>
        <w:r w:rsidR="006B6085">
          <w:rPr>
            <w:rFonts w:cs="Arial" w:hint="eastAsia"/>
            <w:b/>
            <w:bCs/>
            <w:color w:val="FF0000"/>
            <w:sz w:val="22"/>
          </w:rPr>
          <w:instrText xml:space="preserve">! </w:instrText>
        </w:r>
        <w:r w:rsidR="006B6085">
          <w:rPr>
            <w:rFonts w:cs="Arial" w:hint="eastAsia"/>
            <w:b/>
            <w:bCs/>
            <w:color w:val="FF0000"/>
            <w:sz w:val="22"/>
          </w:rPr>
          <w:instrText>알려지지</w:instrText>
        </w:r>
        <w:r w:rsidR="006B6085">
          <w:rPr>
            <w:rFonts w:cs="Arial" w:hint="eastAsia"/>
            <w:b/>
            <w:bCs/>
            <w:color w:val="FF0000"/>
            <w:sz w:val="22"/>
          </w:rPr>
          <w:instrText xml:space="preserve"> </w:instrText>
        </w:r>
        <w:r w:rsidR="006B6085">
          <w:rPr>
            <w:rFonts w:cs="Arial" w:hint="eastAsia"/>
            <w:b/>
            <w:bCs/>
            <w:color w:val="FF0000"/>
            <w:sz w:val="22"/>
          </w:rPr>
          <w:instrText>않은</w:instrText>
        </w:r>
        <w:r w:rsidR="006B6085">
          <w:rPr>
            <w:rFonts w:cs="Arial" w:hint="eastAsia"/>
            <w:b/>
            <w:bCs/>
            <w:color w:val="FF0000"/>
            <w:sz w:val="22"/>
          </w:rPr>
          <w:instrText xml:space="preserve"> </w:instrText>
        </w:r>
        <w:r w:rsidR="006B6085">
          <w:rPr>
            <w:rFonts w:cs="Arial" w:hint="eastAsia"/>
            <w:b/>
            <w:bCs/>
            <w:color w:val="FF0000"/>
            <w:sz w:val="22"/>
          </w:rPr>
          <w:instrText>문서</w:instrText>
        </w:r>
        <w:r w:rsidR="006B6085">
          <w:rPr>
            <w:rFonts w:cs="Arial" w:hint="eastAsia"/>
            <w:b/>
            <w:bCs/>
            <w:color w:val="FF0000"/>
            <w:sz w:val="22"/>
          </w:rPr>
          <w:instrText xml:space="preserve"> </w:instrText>
        </w:r>
        <w:r w:rsidR="006B6085">
          <w:rPr>
            <w:rFonts w:cs="Arial" w:hint="eastAsia"/>
            <w:b/>
            <w:bCs/>
            <w:color w:val="FF0000"/>
            <w:sz w:val="22"/>
          </w:rPr>
          <w:instrText>속성</w:instrText>
        </w:r>
        <w:r w:rsidR="006B6085">
          <w:rPr>
            <w:rFonts w:cs="Arial" w:hint="eastAsia"/>
            <w:b/>
            <w:bCs/>
            <w:color w:val="FF0000"/>
            <w:sz w:val="22"/>
          </w:rPr>
          <w:instrText xml:space="preserve"> </w:instrText>
        </w:r>
        <w:r w:rsidR="006B6085">
          <w:rPr>
            <w:rFonts w:cs="Arial" w:hint="eastAsia"/>
            <w:b/>
            <w:bCs/>
            <w:color w:val="FF0000"/>
            <w:sz w:val="22"/>
          </w:rPr>
          <w:instrText>이름입니다</w:instrText>
        </w:r>
        <w:r w:rsidR="006B6085">
          <w:rPr>
            <w:rFonts w:cs="Arial" w:hint="eastAsia"/>
            <w:b/>
            <w:bCs/>
            <w:color w:val="FF0000"/>
            <w:sz w:val="22"/>
          </w:rPr>
          <w:instrText>.</w:instrText>
        </w:r>
        <w:r w:rsidR="006B6085">
          <w:rPr>
            <w:rFonts w:cs="Arial"/>
            <w:color w:val="FF0000"/>
            <w:sz w:val="22"/>
          </w:rPr>
          <w:fldChar w:fldCharType="end"/>
        </w:r>
        <w:r w:rsidR="006B6085">
          <w:rPr>
            <w:rFonts w:cs="Arial"/>
            <w:color w:val="FF0000"/>
            <w:sz w:val="22"/>
          </w:rPr>
          <w:instrText xml:space="preserve"> = 1 </w:instrText>
        </w:r>
        <w:r w:rsidR="006B6085">
          <w:rPr>
            <w:rFonts w:cs="Arial"/>
            <w:color w:val="FF0000"/>
            <w:sz w:val="22"/>
          </w:rPr>
          <w:fldChar w:fldCharType="begin"/>
        </w:r>
        <w:r w:rsidR="006B6085">
          <w:rPr>
            <w:rFonts w:cs="Arial"/>
            <w:color w:val="FF0000"/>
            <w:sz w:val="22"/>
          </w:rPr>
          <w:instrText xml:space="preserve"> DOCPROPERTY "NewYear" \* MERGEFORMAT </w:instrText>
        </w:r>
        <w:r w:rsidR="006B6085">
          <w:rPr>
            <w:rFonts w:cs="Arial"/>
            <w:color w:val="FF0000"/>
            <w:sz w:val="22"/>
          </w:rPr>
          <w:fldChar w:fldCharType="separate"/>
        </w:r>
        <w:r w:rsidR="006B6085">
          <w:rPr>
            <w:rFonts w:cs="Arial"/>
            <w:color w:val="FF0000"/>
            <w:sz w:val="22"/>
          </w:rPr>
          <w:instrText>0000</w:instrText>
        </w:r>
        <w:r w:rsidR="006B6085">
          <w:rPr>
            <w:rFonts w:cs="Arial"/>
            <w:color w:val="FF0000"/>
            <w:sz w:val="22"/>
          </w:rPr>
          <w:fldChar w:fldCharType="end"/>
        </w:r>
        <w:r w:rsidR="006B6085">
          <w:rPr>
            <w:rFonts w:cs="Arial"/>
            <w:color w:val="FF0000"/>
            <w:sz w:val="22"/>
          </w:rPr>
          <w:instrText xml:space="preserve"> </w:instrText>
        </w:r>
        <w:r w:rsidR="006B6085">
          <w:rPr>
            <w:rFonts w:cs="Arial"/>
            <w:color w:val="FF0000"/>
            <w:sz w:val="22"/>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02388" w14:textId="77777777" w:rsidR="006B6085" w:rsidRDefault="006B6085">
    <w:pPr>
      <w:pStyle w:val="ab"/>
      <w:tabs>
        <w:tab w:val="clear" w:pos="4513"/>
        <w:tab w:val="clear" w:pos="9026"/>
        <w:tab w:val="left" w:pos="515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DDDBF" w14:textId="236175DF" w:rsidR="00D34E20" w:rsidRPr="00D34E20" w:rsidRDefault="00D34E20" w:rsidP="00D34E20">
    <w:pPr>
      <w:pStyle w:val="ab"/>
      <w:rPr>
        <w:sz w:val="22"/>
      </w:rPr>
    </w:pPr>
    <w:r>
      <w:rPr>
        <w:sz w:val="22"/>
      </w:rPr>
      <w:t>SPS-C</w:t>
    </w:r>
    <w:r>
      <w:rPr>
        <w:rFonts w:hint="eastAsia"/>
        <w:sz w:val="22"/>
      </w:rPr>
      <w:t xml:space="preserve"> </w:t>
    </w:r>
    <w:r>
      <w:rPr>
        <w:sz w:val="22"/>
      </w:rPr>
      <w:t xml:space="preserve">EDIRAK </w:t>
    </w:r>
    <w:r w:rsidR="005C6B4E">
      <w:rPr>
        <w:rFonts w:hint="eastAsia"/>
        <w:sz w:val="22"/>
      </w:rPr>
      <w:t>0016</w:t>
    </w:r>
    <w:r w:rsidRPr="00AC3957">
      <w:rPr>
        <w:sz w:val="22"/>
      </w:rPr>
      <w:t>-XXXX</w:t>
    </w:r>
    <w:r w:rsidRPr="00AC3957">
      <w:rPr>
        <w:rFonts w:hint="eastAsia"/>
        <w:sz w:val="22"/>
      </w:rPr>
      <w:t>:</w:t>
    </w:r>
    <w:r>
      <w:rPr>
        <w:rFonts w:hint="eastAsia"/>
        <w:sz w:val="22"/>
      </w:rPr>
      <w:t>20XX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22"/>
      </w:rPr>
      <w:alias w:val="구역머리말1"/>
      <w:id w:val="-246892521"/>
    </w:sdtPr>
    <w:sdtEndPr/>
    <w:sdtContent>
      <w:p w14:paraId="3275F94E" w14:textId="04A366B5" w:rsidR="006B6085" w:rsidRDefault="006B6085">
        <w:pPr>
          <w:pStyle w:val="ab"/>
          <w:jc w:val="left"/>
          <w:rPr>
            <w:rFonts w:cs="Arial"/>
            <w:sz w:val="22"/>
          </w:rPr>
        </w:pPr>
        <w:r>
          <w:rPr>
            <w:rFonts w:cs="Arial"/>
            <w:sz w:val="22"/>
          </w:rPr>
          <w:t>SPS</w:t>
        </w:r>
        <w:r w:rsidR="008A0B3F">
          <w:rPr>
            <w:rFonts w:cs="Arial" w:hint="eastAsia"/>
            <w:sz w:val="22"/>
          </w:rPr>
          <w:t>-</w:t>
        </w:r>
        <w:r>
          <w:rPr>
            <w:rFonts w:cs="Arial"/>
            <w:sz w:val="22"/>
          </w:rPr>
          <w:t xml:space="preserve">C EDIRAK </w:t>
        </w:r>
        <w:r w:rsidR="005C6B4E">
          <w:rPr>
            <w:rFonts w:cs="Arial" w:hint="eastAsia"/>
            <w:sz w:val="22"/>
          </w:rPr>
          <w:t>0016</w:t>
        </w:r>
        <w:r>
          <w:rPr>
            <w:rFonts w:cs="Arial"/>
            <w:sz w:val="22"/>
          </w:rPr>
          <w:t>-</w:t>
        </w:r>
        <w:r w:rsidR="0044751D">
          <w:rPr>
            <w:rFonts w:cs="Arial" w:hint="eastAsia"/>
            <w:sz w:val="22"/>
          </w:rPr>
          <w:t>XXXX</w:t>
        </w:r>
        <w:r>
          <w:rPr>
            <w:rFonts w:cs="Arial"/>
            <w:sz w:val="22"/>
          </w:rPr>
          <w:t>:</w:t>
        </w:r>
        <w:r w:rsidR="0044751D">
          <w:rPr>
            <w:rFonts w:cs="Arial" w:hint="eastAsia"/>
            <w:sz w:val="22"/>
          </w:rPr>
          <w:t>20XX</w:t>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C1365" w14:textId="23484AD1" w:rsidR="000A323A" w:rsidRPr="00AC3957" w:rsidRDefault="000A323A" w:rsidP="00AC3957">
    <w:pPr>
      <w:pStyle w:val="ab"/>
      <w:jc w:val="right"/>
    </w:pPr>
    <w:r>
      <w:rPr>
        <w:sz w:val="22"/>
      </w:rPr>
      <w:t>SPS-C EDIRAK</w:t>
    </w:r>
    <w:r>
      <w:rPr>
        <w:rFonts w:hint="eastAsia"/>
        <w:sz w:val="22"/>
      </w:rPr>
      <w:t xml:space="preserve"> </w:t>
    </w:r>
    <w:r w:rsidR="005C6B4E">
      <w:rPr>
        <w:rFonts w:hint="eastAsia"/>
        <w:sz w:val="22"/>
      </w:rPr>
      <w:t>0016</w:t>
    </w:r>
    <w:r w:rsidRPr="00AC3957">
      <w:rPr>
        <w:sz w:val="22"/>
      </w:rPr>
      <w:t>-XXXX</w:t>
    </w:r>
    <w:r w:rsidRPr="00AC3957">
      <w:rPr>
        <w:rFonts w:hint="eastAsia"/>
        <w:sz w:val="22"/>
      </w:rPr>
      <w:t>:20</w:t>
    </w:r>
    <w:r w:rsidR="0044751D">
      <w:rPr>
        <w:rFonts w:hint="eastAsia"/>
        <w:sz w:val="22"/>
      </w:rPr>
      <w:t>XX</w:t>
    </w:r>
  </w:p>
  <w:p w14:paraId="23210434" w14:textId="77777777" w:rsidR="000A323A" w:rsidRPr="00AC3957" w:rsidRDefault="000A323A">
    <w:pPr>
      <w:pStyle w:val="ab"/>
      <w:adjustRightInd w:val="0"/>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3B0AB" w14:textId="65902B91" w:rsidR="000A323A" w:rsidRPr="00AC3957" w:rsidRDefault="000A323A">
    <w:pPr>
      <w:pStyle w:val="ab"/>
      <w:jc w:val="right"/>
    </w:pPr>
    <w:r>
      <w:rPr>
        <w:sz w:val="22"/>
      </w:rPr>
      <w:t>SPS-C</w:t>
    </w:r>
    <w:r>
      <w:rPr>
        <w:rFonts w:hint="eastAsia"/>
        <w:sz w:val="22"/>
      </w:rPr>
      <w:t xml:space="preserve"> </w:t>
    </w:r>
    <w:r>
      <w:rPr>
        <w:sz w:val="22"/>
      </w:rPr>
      <w:t xml:space="preserve">EDIRAK </w:t>
    </w:r>
    <w:r w:rsidR="005C6B4E">
      <w:rPr>
        <w:rFonts w:hint="eastAsia"/>
        <w:sz w:val="22"/>
      </w:rPr>
      <w:t>0016</w:t>
    </w:r>
    <w:r w:rsidRPr="00AC3957">
      <w:rPr>
        <w:sz w:val="22"/>
      </w:rPr>
      <w:t>-XXXX</w:t>
    </w:r>
    <w:r w:rsidRPr="00AC3957">
      <w:rPr>
        <w:rFonts w:hint="eastAsia"/>
        <w:sz w:val="22"/>
      </w:rPr>
      <w:t>:20</w:t>
    </w:r>
    <w:r w:rsidR="00D34E20">
      <w:rPr>
        <w:rFonts w:hint="eastAsia"/>
        <w:sz w:val="22"/>
      </w:rPr>
      <w:t>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7294"/>
    <w:multiLevelType w:val="multilevel"/>
    <w:tmpl w:val="130E8476"/>
    <w:lvl w:ilvl="0">
      <w:start w:val="1"/>
      <w:numFmt w:val="decimal"/>
      <w:pStyle w:val="1"/>
      <w:lvlText w:val="보기"/>
      <w:lvlJc w:val="left"/>
      <w:pPr>
        <w:tabs>
          <w:tab w:val="num" w:pos="560"/>
        </w:tabs>
        <w:ind w:left="560" w:hanging="560"/>
      </w:pPr>
      <w:rPr>
        <w:rFonts w:ascii="돋움" w:eastAsia="돋움" w:hAnsi="돋움" w:hint="eastAsia"/>
        <w:b/>
        <w:sz w:val="20"/>
      </w:rPr>
    </w:lvl>
    <w:lvl w:ilvl="1">
      <w:start w:val="1"/>
      <w:numFmt w:val="decimal"/>
      <w:pStyle w:val="2"/>
      <w:lvlText w:val="보기"/>
      <w:lvlJc w:val="left"/>
      <w:pPr>
        <w:tabs>
          <w:tab w:val="num" w:pos="860"/>
        </w:tabs>
        <w:ind w:left="860" w:hanging="580"/>
      </w:pPr>
      <w:rPr>
        <w:rFonts w:ascii="돋움" w:eastAsia="돋움" w:hAnsi="돋움" w:hint="eastAsia"/>
        <w:b/>
        <w:sz w:val="20"/>
      </w:rPr>
    </w:lvl>
    <w:lvl w:ilvl="2">
      <w:start w:val="1"/>
      <w:numFmt w:val="decimal"/>
      <w:pStyle w:val="3"/>
      <w:lvlText w:val="보기"/>
      <w:lvlJc w:val="left"/>
      <w:pPr>
        <w:tabs>
          <w:tab w:val="num" w:pos="1140"/>
        </w:tabs>
        <w:ind w:left="1140" w:hanging="580"/>
      </w:pPr>
      <w:rPr>
        <w:rFonts w:ascii="돋움" w:eastAsia="돋움" w:hAnsi="돋움" w:hint="eastAsia"/>
        <w:b/>
        <w:sz w:val="20"/>
      </w:rPr>
    </w:lvl>
    <w:lvl w:ilvl="3">
      <w:start w:val="1"/>
      <w:numFmt w:val="decimal"/>
      <w:pStyle w:val="4"/>
      <w:lvlText w:val="보기"/>
      <w:lvlJc w:val="left"/>
      <w:pPr>
        <w:tabs>
          <w:tab w:val="num" w:pos="1420"/>
        </w:tabs>
        <w:ind w:left="1420" w:hanging="560"/>
      </w:pPr>
      <w:rPr>
        <w:rFonts w:ascii="돋움" w:eastAsia="돋움" w:hAnsi="돋움" w:hint="eastAsia"/>
        <w:b/>
        <w:sz w:val="20"/>
      </w:rPr>
    </w:lvl>
    <w:lvl w:ilvl="4">
      <w:start w:val="1"/>
      <w:numFmt w:val="decimal"/>
      <w:suff w:val="nothing"/>
      <w:lvlText w:val=""/>
      <w:lvlJc w:val="left"/>
      <w:pPr>
        <w:tabs>
          <w:tab w:val="num" w:pos="2778"/>
        </w:tabs>
        <w:ind w:left="2551" w:hanging="850"/>
      </w:pPr>
      <w:rPr>
        <w:rFonts w:hint="eastAsia"/>
      </w:rPr>
    </w:lvl>
    <w:lvl w:ilvl="5">
      <w:start w:val="1"/>
      <w:numFmt w:val="none"/>
      <w:suff w:val="nothing"/>
      <w:lvlText w:val=""/>
      <w:lvlJc w:val="left"/>
      <w:pPr>
        <w:tabs>
          <w:tab w:val="num" w:pos="0"/>
        </w:tabs>
        <w:ind w:left="0" w:firstLine="0"/>
      </w:pPr>
      <w:rPr>
        <w:rFonts w:hint="eastAsia"/>
      </w:rPr>
    </w:lvl>
    <w:lvl w:ilvl="6">
      <w:start w:val="1"/>
      <w:numFmt w:val="none"/>
      <w:suff w:val="nothing"/>
      <w:lvlText w:val=""/>
      <w:lvlJc w:val="left"/>
      <w:pPr>
        <w:tabs>
          <w:tab w:val="num" w:pos="0"/>
        </w:tabs>
        <w:ind w:left="0" w:firstLine="0"/>
      </w:pPr>
      <w:rPr>
        <w:rFonts w:hint="eastAsia"/>
      </w:rPr>
    </w:lvl>
    <w:lvl w:ilvl="7">
      <w:start w:val="1"/>
      <w:numFmt w:val="none"/>
      <w:suff w:val="nothing"/>
      <w:lvlText w:val=""/>
      <w:lvlJc w:val="left"/>
      <w:pPr>
        <w:tabs>
          <w:tab w:val="num" w:pos="0"/>
        </w:tabs>
        <w:ind w:left="0" w:firstLine="0"/>
      </w:pPr>
      <w:rPr>
        <w:rFonts w:hint="eastAsia"/>
      </w:rPr>
    </w:lvl>
    <w:lvl w:ilvl="8">
      <w:start w:val="1"/>
      <w:numFmt w:val="none"/>
      <w:lvlText w:val=""/>
      <w:lvlJc w:val="left"/>
      <w:pPr>
        <w:tabs>
          <w:tab w:val="num" w:pos="0"/>
        </w:tabs>
        <w:ind w:left="0" w:firstLine="0"/>
      </w:pPr>
      <w:rPr>
        <w:rFonts w:hint="eastAsia"/>
      </w:rPr>
    </w:lvl>
  </w:abstractNum>
  <w:abstractNum w:abstractNumId="1" w15:restartNumberingAfterBreak="0">
    <w:nsid w:val="05F252BD"/>
    <w:multiLevelType w:val="singleLevel"/>
    <w:tmpl w:val="074C56F8"/>
    <w:lvl w:ilvl="0">
      <w:start w:val="1"/>
      <w:numFmt w:val="decimal"/>
      <w:pStyle w:val="KSDT1"/>
      <w:lvlText w:val="[%1]"/>
      <w:lvlJc w:val="left"/>
      <w:pPr>
        <w:tabs>
          <w:tab w:val="num" w:pos="360"/>
        </w:tabs>
        <w:ind w:left="360" w:hanging="360"/>
      </w:pPr>
    </w:lvl>
  </w:abstractNum>
  <w:abstractNum w:abstractNumId="2" w15:restartNumberingAfterBreak="0">
    <w:nsid w:val="088577EB"/>
    <w:multiLevelType w:val="multilevel"/>
    <w:tmpl w:val="F72275E4"/>
    <w:lvl w:ilvl="0">
      <w:start w:val="1"/>
      <w:numFmt w:val="bullet"/>
      <w:pStyle w:val="a"/>
      <w:lvlText w:val="•"/>
      <w:lvlJc w:val="left"/>
      <w:pPr>
        <w:tabs>
          <w:tab w:val="num" w:pos="227"/>
        </w:tabs>
        <w:ind w:left="227" w:hanging="227"/>
      </w:pPr>
      <w:rPr>
        <w:rFonts w:ascii="바탕" w:eastAsia="바탕" w:hAnsi="바탕" w:hint="eastAsia"/>
      </w:rPr>
    </w:lvl>
    <w:lvl w:ilvl="1">
      <w:start w:val="1"/>
      <w:numFmt w:val="bullet"/>
      <w:lvlText w:val=""/>
      <w:lvlJc w:val="left"/>
      <w:pPr>
        <w:tabs>
          <w:tab w:val="num" w:pos="800"/>
        </w:tabs>
        <w:ind w:left="800" w:hanging="400"/>
      </w:pPr>
      <w:rPr>
        <w:rFonts w:ascii="Symbol" w:hAnsi="Symbol" w:hint="default"/>
      </w:rPr>
    </w:lvl>
    <w:lvl w:ilvl="2">
      <w:start w:val="1"/>
      <w:numFmt w:val="bullet"/>
      <w:lvlText w:val=""/>
      <w:lvlJc w:val="left"/>
      <w:pPr>
        <w:tabs>
          <w:tab w:val="num" w:pos="1200"/>
        </w:tabs>
        <w:ind w:left="1200" w:hanging="400"/>
      </w:pPr>
      <w:rPr>
        <w:rFonts w:ascii="Symbol" w:hAnsi="Symbol" w:hint="default"/>
      </w:rPr>
    </w:lvl>
    <w:lvl w:ilvl="3">
      <w:start w:val="1"/>
      <w:numFmt w:val="bullet"/>
      <w:lvlText w:val=""/>
      <w:lvlJc w:val="left"/>
      <w:pPr>
        <w:tabs>
          <w:tab w:val="num" w:pos="1600"/>
        </w:tabs>
        <w:ind w:left="1600" w:hanging="400"/>
      </w:pPr>
      <w:rPr>
        <w:rFonts w:ascii="Symbol" w:hAnsi="Symbol" w:hint="default"/>
      </w:rPr>
    </w:lvl>
    <w:lvl w:ilvl="4">
      <w:start w:val="1"/>
      <w:numFmt w:val="bullet"/>
      <w:lvlText w:val=""/>
      <w:lvlJc w:val="left"/>
      <w:pPr>
        <w:tabs>
          <w:tab w:val="num" w:pos="2000"/>
        </w:tabs>
        <w:ind w:left="2000" w:hanging="400"/>
      </w:pPr>
      <w:rPr>
        <w:rFonts w:ascii="Symbol" w:hAnsi="Symbol" w:hint="default"/>
      </w:rPr>
    </w:lvl>
    <w:lvl w:ilvl="5">
      <w:start w:val="1"/>
      <w:numFmt w:val="decimal"/>
      <w:lvlText w:val="%1"/>
      <w:lvlJc w:val="left"/>
      <w:pPr>
        <w:tabs>
          <w:tab w:val="num" w:pos="3260"/>
        </w:tabs>
        <w:ind w:left="3260" w:hanging="1134"/>
      </w:pPr>
      <w:rPr>
        <w:rFonts w:hint="eastAsia"/>
      </w:rPr>
    </w:lvl>
    <w:lvl w:ilvl="6">
      <w:start w:val="1"/>
      <w:numFmt w:val="decimal"/>
      <w:lvlText w:val="%1"/>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 w15:restartNumberingAfterBreak="0">
    <w:nsid w:val="0B8D546E"/>
    <w:multiLevelType w:val="multilevel"/>
    <w:tmpl w:val="596AC878"/>
    <w:lvl w:ilvl="0">
      <w:start w:val="1"/>
      <w:numFmt w:val="decimal"/>
      <w:pStyle w:val="KSDT10"/>
      <w:suff w:val="nothing"/>
      <w:lvlText w:val="부속서 %1"/>
      <w:lvlJc w:val="left"/>
      <w:pPr>
        <w:ind w:left="0" w:firstLine="0"/>
      </w:pPr>
      <w:rPr>
        <w:rFonts w:ascii="Arial" w:eastAsia="돋움" w:hAnsi="Arial" w:hint="default"/>
        <w:b/>
        <w:i w:val="0"/>
        <w:sz w:val="28"/>
        <w:szCs w:val="28"/>
      </w:rPr>
    </w:lvl>
    <w:lvl w:ilvl="1">
      <w:start w:val="1"/>
      <w:numFmt w:val="decimal"/>
      <w:lvlText w:val="%1.%2"/>
      <w:lvlJc w:val="left"/>
      <w:pPr>
        <w:tabs>
          <w:tab w:val="num" w:pos="360"/>
        </w:tabs>
        <w:ind w:left="0" w:firstLine="0"/>
      </w:pPr>
      <w:rPr>
        <w:rFonts w:hint="eastAsia"/>
        <w:b/>
        <w:i w:val="0"/>
      </w:rPr>
    </w:lvl>
    <w:lvl w:ilvl="2">
      <w:start w:val="1"/>
      <w:numFmt w:val="decimal"/>
      <w:lvlText w:val="%1.%2.%3"/>
      <w:lvlJc w:val="left"/>
      <w:pPr>
        <w:tabs>
          <w:tab w:val="num" w:pos="720"/>
        </w:tabs>
        <w:ind w:left="0" w:firstLine="0"/>
      </w:pPr>
      <w:rPr>
        <w:rFonts w:hint="eastAsia"/>
        <w:b/>
        <w:i w:val="0"/>
      </w:rPr>
    </w:lvl>
    <w:lvl w:ilvl="3">
      <w:start w:val="1"/>
      <w:numFmt w:val="decimal"/>
      <w:lvlText w:val="%1.%2.%3.%4"/>
      <w:lvlJc w:val="left"/>
      <w:pPr>
        <w:tabs>
          <w:tab w:val="num" w:pos="1080"/>
        </w:tabs>
        <w:ind w:left="0" w:firstLine="0"/>
      </w:pPr>
      <w:rPr>
        <w:rFonts w:hint="eastAsia"/>
        <w:b/>
        <w:i w:val="0"/>
      </w:rPr>
    </w:lvl>
    <w:lvl w:ilvl="4">
      <w:start w:val="1"/>
      <w:numFmt w:val="decimal"/>
      <w:lvlText w:val="%1.%2.%3.%4.%5"/>
      <w:lvlJc w:val="left"/>
      <w:pPr>
        <w:tabs>
          <w:tab w:val="num" w:pos="1080"/>
        </w:tabs>
        <w:ind w:left="0" w:firstLine="0"/>
      </w:pPr>
      <w:rPr>
        <w:rFonts w:hint="eastAsia"/>
        <w:b/>
        <w:i w:val="0"/>
      </w:rPr>
    </w:lvl>
    <w:lvl w:ilvl="5">
      <w:start w:val="1"/>
      <w:numFmt w:val="decimal"/>
      <w:lvlText w:val="%1.%2.%3.%4.%5.%6"/>
      <w:lvlJc w:val="left"/>
      <w:pPr>
        <w:tabs>
          <w:tab w:val="num" w:pos="1440"/>
        </w:tabs>
        <w:ind w:left="0" w:firstLine="0"/>
      </w:pPr>
      <w:rPr>
        <w:rFonts w:hint="eastAsia"/>
        <w:b/>
        <w:i w:val="0"/>
      </w:rPr>
    </w:lvl>
    <w:lvl w:ilvl="6">
      <w:start w:val="1"/>
      <w:numFmt w:val="lowerRoman"/>
      <w:lvlText w:val="(%7)"/>
      <w:lvlJc w:val="left"/>
      <w:pPr>
        <w:tabs>
          <w:tab w:val="num" w:pos="5040"/>
        </w:tabs>
        <w:ind w:left="4320" w:firstLine="0"/>
      </w:pPr>
      <w:rPr>
        <w:rFonts w:hint="eastAsia"/>
      </w:rPr>
    </w:lvl>
    <w:lvl w:ilvl="7">
      <w:start w:val="1"/>
      <w:numFmt w:val="lowerLetter"/>
      <w:lvlText w:val="(%8)"/>
      <w:lvlJc w:val="left"/>
      <w:pPr>
        <w:tabs>
          <w:tab w:val="num" w:pos="5400"/>
        </w:tabs>
        <w:ind w:left="5040" w:firstLine="0"/>
      </w:pPr>
      <w:rPr>
        <w:rFonts w:hint="eastAsia"/>
      </w:rPr>
    </w:lvl>
    <w:lvl w:ilvl="8">
      <w:start w:val="1"/>
      <w:numFmt w:val="lowerRoman"/>
      <w:lvlText w:val="(%9)"/>
      <w:lvlJc w:val="left"/>
      <w:pPr>
        <w:tabs>
          <w:tab w:val="num" w:pos="6120"/>
        </w:tabs>
        <w:ind w:left="5760" w:firstLine="0"/>
      </w:pPr>
      <w:rPr>
        <w:rFonts w:hint="eastAsia"/>
      </w:rPr>
    </w:lvl>
  </w:abstractNum>
  <w:abstractNum w:abstractNumId="4" w15:restartNumberingAfterBreak="0">
    <w:nsid w:val="0C280697"/>
    <w:multiLevelType w:val="multilevel"/>
    <w:tmpl w:val="03FAEE2C"/>
    <w:lvl w:ilvl="0">
      <w:start w:val="1"/>
      <w:numFmt w:val="decimal"/>
      <w:pStyle w:val="10"/>
      <w:lvlText w:val="참고"/>
      <w:lvlJc w:val="left"/>
      <w:pPr>
        <w:tabs>
          <w:tab w:val="num" w:pos="560"/>
        </w:tabs>
        <w:ind w:left="560" w:hanging="560"/>
      </w:pPr>
      <w:rPr>
        <w:rFonts w:ascii="돋움" w:eastAsia="돋움" w:hAnsi="돋움" w:hint="eastAsia"/>
        <w:b/>
        <w:sz w:val="20"/>
      </w:rPr>
    </w:lvl>
    <w:lvl w:ilvl="1">
      <w:start w:val="1"/>
      <w:numFmt w:val="decimal"/>
      <w:pStyle w:val="20"/>
      <w:lvlText w:val="참고"/>
      <w:lvlJc w:val="left"/>
      <w:pPr>
        <w:tabs>
          <w:tab w:val="num" w:pos="860"/>
        </w:tabs>
        <w:ind w:left="860" w:hanging="580"/>
      </w:pPr>
      <w:rPr>
        <w:rFonts w:ascii="돋움" w:eastAsia="돋움" w:hAnsi="돋움" w:hint="eastAsia"/>
        <w:b/>
        <w:sz w:val="20"/>
      </w:rPr>
    </w:lvl>
    <w:lvl w:ilvl="2">
      <w:start w:val="1"/>
      <w:numFmt w:val="decimal"/>
      <w:pStyle w:val="30"/>
      <w:lvlText w:val="참고"/>
      <w:lvlJc w:val="left"/>
      <w:pPr>
        <w:tabs>
          <w:tab w:val="num" w:pos="1140"/>
        </w:tabs>
        <w:ind w:left="1140" w:hanging="580"/>
      </w:pPr>
      <w:rPr>
        <w:rFonts w:ascii="돋움" w:eastAsia="돋움" w:hAnsi="돋움" w:hint="eastAsia"/>
        <w:b/>
        <w:sz w:val="20"/>
      </w:rPr>
    </w:lvl>
    <w:lvl w:ilvl="3">
      <w:start w:val="1"/>
      <w:numFmt w:val="decimal"/>
      <w:pStyle w:val="40"/>
      <w:lvlText w:val="참고"/>
      <w:lvlJc w:val="left"/>
      <w:pPr>
        <w:tabs>
          <w:tab w:val="num" w:pos="1420"/>
        </w:tabs>
        <w:ind w:left="1420" w:hanging="560"/>
      </w:pPr>
      <w:rPr>
        <w:rFonts w:ascii="돋움" w:eastAsia="돋움" w:hAnsi="돋움" w:hint="eastAsia"/>
        <w:b/>
        <w:sz w:val="20"/>
      </w:rPr>
    </w:lvl>
    <w:lvl w:ilvl="4">
      <w:start w:val="1"/>
      <w:numFmt w:val="decimal"/>
      <w:suff w:val="nothing"/>
      <w:lvlText w:val=""/>
      <w:lvlJc w:val="left"/>
      <w:pPr>
        <w:tabs>
          <w:tab w:val="num" w:pos="2778"/>
        </w:tabs>
        <w:ind w:left="2551" w:hanging="85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5" w15:restartNumberingAfterBreak="0">
    <w:nsid w:val="17461246"/>
    <w:multiLevelType w:val="multilevel"/>
    <w:tmpl w:val="DEE47A6A"/>
    <w:lvl w:ilvl="0">
      <w:start w:val="1"/>
      <w:numFmt w:val="bullet"/>
      <w:lvlText w:val=""/>
      <w:lvlJc w:val="left"/>
      <w:pPr>
        <w:tabs>
          <w:tab w:val="num" w:pos="425"/>
        </w:tabs>
        <w:ind w:left="400" w:hanging="400"/>
      </w:pPr>
      <w:rPr>
        <w:rFonts w:ascii="Symbol" w:hAnsi="Symbol" w:hint="default"/>
      </w:rPr>
    </w:lvl>
    <w:lvl w:ilvl="1">
      <w:start w:val="1"/>
      <w:numFmt w:val="bullet"/>
      <w:pStyle w:val="21"/>
      <w:lvlText w:val="•"/>
      <w:lvlJc w:val="left"/>
      <w:pPr>
        <w:tabs>
          <w:tab w:val="num" w:pos="510"/>
        </w:tabs>
        <w:ind w:left="510" w:hanging="226"/>
      </w:pPr>
      <w:rPr>
        <w:rFonts w:ascii="바탕" w:eastAsia="바탕" w:hAnsi="바탕" w:hint="eastAsia"/>
      </w:rPr>
    </w:lvl>
    <w:lvl w:ilvl="2">
      <w:start w:val="1"/>
      <w:numFmt w:val="bullet"/>
      <w:lvlText w:val=""/>
      <w:lvlJc w:val="left"/>
      <w:pPr>
        <w:tabs>
          <w:tab w:val="num" w:pos="1200"/>
        </w:tabs>
        <w:ind w:left="1200" w:hanging="400"/>
      </w:pPr>
      <w:rPr>
        <w:rFonts w:ascii="Symbol" w:hAnsi="Symbol" w:hint="default"/>
      </w:rPr>
    </w:lvl>
    <w:lvl w:ilvl="3">
      <w:start w:val="1"/>
      <w:numFmt w:val="bullet"/>
      <w:lvlText w:val=""/>
      <w:lvlJc w:val="left"/>
      <w:pPr>
        <w:tabs>
          <w:tab w:val="num" w:pos="1600"/>
        </w:tabs>
        <w:ind w:left="1600" w:hanging="400"/>
      </w:pPr>
      <w:rPr>
        <w:rFonts w:ascii="Symbol" w:hAnsi="Symbol" w:hint="default"/>
      </w:rPr>
    </w:lvl>
    <w:lvl w:ilvl="4">
      <w:start w:val="1"/>
      <w:numFmt w:val="bullet"/>
      <w:lvlText w:val=""/>
      <w:lvlJc w:val="left"/>
      <w:pPr>
        <w:tabs>
          <w:tab w:val="num" w:pos="2000"/>
        </w:tabs>
        <w:ind w:left="2000" w:hanging="400"/>
      </w:pPr>
      <w:rPr>
        <w:rFonts w:ascii="Symbol" w:hAnsi="Symbol" w:hint="default"/>
      </w:rPr>
    </w:lvl>
    <w:lvl w:ilvl="5">
      <w:start w:val="1"/>
      <w:numFmt w:val="decimal"/>
      <w:lvlText w:val="%1"/>
      <w:lvlJc w:val="left"/>
      <w:pPr>
        <w:tabs>
          <w:tab w:val="num" w:pos="3260"/>
        </w:tabs>
        <w:ind w:left="3260" w:hanging="1134"/>
      </w:pPr>
      <w:rPr>
        <w:rFonts w:hint="eastAsia"/>
      </w:rPr>
    </w:lvl>
    <w:lvl w:ilvl="6">
      <w:start w:val="1"/>
      <w:numFmt w:val="decimal"/>
      <w:lvlText w:val="%1"/>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6" w15:restartNumberingAfterBreak="0">
    <w:nsid w:val="1D463808"/>
    <w:multiLevelType w:val="multilevel"/>
    <w:tmpl w:val="95C07D30"/>
    <w:lvl w:ilvl="0">
      <w:start w:val="1"/>
      <w:numFmt w:val="decimal"/>
      <w:pStyle w:val="11"/>
      <w:lvlText w:val="보기 %1"/>
      <w:lvlJc w:val="left"/>
      <w:pPr>
        <w:tabs>
          <w:tab w:val="num" w:pos="740"/>
        </w:tabs>
        <w:ind w:left="740" w:hanging="740"/>
      </w:pPr>
      <w:rPr>
        <w:rFonts w:ascii="돋움" w:eastAsia="돋움" w:hAnsi="돋움" w:hint="eastAsia"/>
        <w:b/>
        <w:sz w:val="20"/>
      </w:rPr>
    </w:lvl>
    <w:lvl w:ilvl="1">
      <w:start w:val="1"/>
      <w:numFmt w:val="decimal"/>
      <w:pStyle w:val="22"/>
      <w:lvlText w:val="보기 %2"/>
      <w:lvlJc w:val="left"/>
      <w:pPr>
        <w:tabs>
          <w:tab w:val="num" w:pos="1020"/>
        </w:tabs>
        <w:ind w:left="1020" w:hanging="740"/>
      </w:pPr>
      <w:rPr>
        <w:rFonts w:ascii="돋움" w:eastAsia="돋움" w:hAnsi="돋움" w:hint="eastAsia"/>
        <w:b/>
        <w:sz w:val="20"/>
      </w:rPr>
    </w:lvl>
    <w:lvl w:ilvl="2">
      <w:start w:val="1"/>
      <w:numFmt w:val="decimal"/>
      <w:pStyle w:val="31"/>
      <w:lvlText w:val="보기 %3"/>
      <w:lvlJc w:val="left"/>
      <w:pPr>
        <w:tabs>
          <w:tab w:val="num" w:pos="1300"/>
        </w:tabs>
        <w:ind w:left="1300" w:hanging="740"/>
      </w:pPr>
      <w:rPr>
        <w:rFonts w:ascii="돋움" w:eastAsia="돋움" w:hAnsi="돋움" w:hint="eastAsia"/>
        <w:b/>
        <w:sz w:val="20"/>
      </w:rPr>
    </w:lvl>
    <w:lvl w:ilvl="3">
      <w:start w:val="1"/>
      <w:numFmt w:val="decimal"/>
      <w:pStyle w:val="41"/>
      <w:lvlText w:val="보기 %4"/>
      <w:lvlJc w:val="left"/>
      <w:pPr>
        <w:tabs>
          <w:tab w:val="num" w:pos="1580"/>
        </w:tabs>
        <w:ind w:left="1580" w:hanging="720"/>
      </w:pPr>
      <w:rPr>
        <w:rFonts w:ascii="돋움" w:eastAsia="돋움" w:hAnsi="돋움" w:hint="eastAsia"/>
        <w:b/>
        <w:sz w:val="20"/>
      </w:rPr>
    </w:lvl>
    <w:lvl w:ilvl="4">
      <w:start w:val="1"/>
      <w:numFmt w:val="decimal"/>
      <w:suff w:val="nothing"/>
      <w:lvlText w:val=""/>
      <w:lvlJc w:val="left"/>
      <w:pPr>
        <w:tabs>
          <w:tab w:val="num" w:pos="2778"/>
        </w:tabs>
        <w:ind w:left="2551" w:hanging="850"/>
      </w:pPr>
      <w:rPr>
        <w:rFonts w:hint="eastAsia"/>
      </w:rPr>
    </w:lvl>
    <w:lvl w:ilvl="5">
      <w:start w:val="1"/>
      <w:numFmt w:val="none"/>
      <w:suff w:val="nothing"/>
      <w:lvlText w:val=""/>
      <w:lvlJc w:val="left"/>
      <w:pPr>
        <w:tabs>
          <w:tab w:val="num" w:pos="0"/>
        </w:tabs>
        <w:ind w:left="0" w:firstLine="0"/>
      </w:pPr>
      <w:rPr>
        <w:rFonts w:hint="eastAsia"/>
      </w:rPr>
    </w:lvl>
    <w:lvl w:ilvl="6">
      <w:start w:val="1"/>
      <w:numFmt w:val="none"/>
      <w:suff w:val="nothing"/>
      <w:lvlText w:val=""/>
      <w:lvlJc w:val="left"/>
      <w:pPr>
        <w:tabs>
          <w:tab w:val="num" w:pos="0"/>
        </w:tabs>
        <w:ind w:left="0" w:firstLine="0"/>
      </w:pPr>
      <w:rPr>
        <w:rFonts w:hint="eastAsia"/>
      </w:rPr>
    </w:lvl>
    <w:lvl w:ilvl="7">
      <w:start w:val="1"/>
      <w:numFmt w:val="none"/>
      <w:suff w:val="nothing"/>
      <w:lvlText w:val=""/>
      <w:lvlJc w:val="left"/>
      <w:pPr>
        <w:tabs>
          <w:tab w:val="num" w:pos="0"/>
        </w:tabs>
        <w:ind w:left="0" w:firstLine="0"/>
      </w:pPr>
      <w:rPr>
        <w:rFonts w:hint="eastAsia"/>
      </w:rPr>
    </w:lvl>
    <w:lvl w:ilvl="8">
      <w:start w:val="1"/>
      <w:numFmt w:val="none"/>
      <w:lvlText w:val=""/>
      <w:lvlJc w:val="left"/>
      <w:pPr>
        <w:tabs>
          <w:tab w:val="num" w:pos="0"/>
        </w:tabs>
        <w:ind w:left="0" w:firstLine="0"/>
      </w:pPr>
      <w:rPr>
        <w:rFonts w:hint="eastAsia"/>
      </w:rPr>
    </w:lvl>
  </w:abstractNum>
  <w:abstractNum w:abstractNumId="7" w15:restartNumberingAfterBreak="0">
    <w:nsid w:val="216268BC"/>
    <w:multiLevelType w:val="multilevel"/>
    <w:tmpl w:val="5DFADD30"/>
    <w:lvl w:ilvl="0">
      <w:start w:val="1"/>
      <w:numFmt w:val="bullet"/>
      <w:lvlText w:val=""/>
      <w:lvlJc w:val="left"/>
      <w:pPr>
        <w:tabs>
          <w:tab w:val="num" w:pos="425"/>
        </w:tabs>
        <w:ind w:left="400" w:hanging="400"/>
      </w:pPr>
      <w:rPr>
        <w:rFonts w:ascii="Symbol" w:hAnsi="Symbol" w:hint="default"/>
      </w:rPr>
    </w:lvl>
    <w:lvl w:ilvl="1">
      <w:start w:val="1"/>
      <w:numFmt w:val="bullet"/>
      <w:lvlText w:val=""/>
      <w:lvlJc w:val="left"/>
      <w:pPr>
        <w:tabs>
          <w:tab w:val="num" w:pos="800"/>
        </w:tabs>
        <w:ind w:left="800" w:hanging="400"/>
      </w:pPr>
      <w:rPr>
        <w:rFonts w:ascii="Symbol" w:hAnsi="Symbol" w:hint="default"/>
      </w:rPr>
    </w:lvl>
    <w:lvl w:ilvl="2">
      <w:start w:val="1"/>
      <w:numFmt w:val="bullet"/>
      <w:lvlText w:val=""/>
      <w:lvlJc w:val="left"/>
      <w:pPr>
        <w:tabs>
          <w:tab w:val="num" w:pos="1200"/>
        </w:tabs>
        <w:ind w:left="1200" w:hanging="400"/>
      </w:pPr>
      <w:rPr>
        <w:rFonts w:ascii="Symbol" w:hAnsi="Symbol" w:hint="default"/>
      </w:rPr>
    </w:lvl>
    <w:lvl w:ilvl="3">
      <w:start w:val="1"/>
      <w:numFmt w:val="bullet"/>
      <w:pStyle w:val="42"/>
      <w:lvlText w:val="•"/>
      <w:lvlJc w:val="left"/>
      <w:pPr>
        <w:tabs>
          <w:tab w:val="num" w:pos="1077"/>
        </w:tabs>
        <w:ind w:left="1077" w:hanging="226"/>
      </w:pPr>
      <w:rPr>
        <w:rFonts w:ascii="바탕" w:eastAsia="바탕" w:hAnsi="바탕" w:hint="eastAsia"/>
      </w:rPr>
    </w:lvl>
    <w:lvl w:ilvl="4">
      <w:start w:val="1"/>
      <w:numFmt w:val="bullet"/>
      <w:lvlText w:val=""/>
      <w:lvlJc w:val="left"/>
      <w:pPr>
        <w:tabs>
          <w:tab w:val="num" w:pos="2000"/>
        </w:tabs>
        <w:ind w:left="2000" w:hanging="400"/>
      </w:pPr>
      <w:rPr>
        <w:rFonts w:ascii="Symbol" w:hAnsi="Symbol" w:hint="default"/>
      </w:rPr>
    </w:lvl>
    <w:lvl w:ilvl="5">
      <w:start w:val="1"/>
      <w:numFmt w:val="decimal"/>
      <w:lvlText w:val="%1"/>
      <w:lvlJc w:val="left"/>
      <w:pPr>
        <w:tabs>
          <w:tab w:val="num" w:pos="3260"/>
        </w:tabs>
        <w:ind w:left="3260" w:hanging="1134"/>
      </w:pPr>
      <w:rPr>
        <w:rFonts w:hint="eastAsia"/>
      </w:rPr>
    </w:lvl>
    <w:lvl w:ilvl="6">
      <w:start w:val="1"/>
      <w:numFmt w:val="decimal"/>
      <w:lvlText w:val="%1"/>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8" w15:restartNumberingAfterBreak="0">
    <w:nsid w:val="23010923"/>
    <w:multiLevelType w:val="multilevel"/>
    <w:tmpl w:val="D52A4FE8"/>
    <w:lvl w:ilvl="0">
      <w:start w:val="1"/>
      <w:numFmt w:val="bullet"/>
      <w:lvlText w:val=""/>
      <w:lvlJc w:val="left"/>
      <w:pPr>
        <w:tabs>
          <w:tab w:val="num" w:pos="425"/>
        </w:tabs>
        <w:ind w:left="400" w:hanging="400"/>
      </w:pPr>
      <w:rPr>
        <w:rFonts w:ascii="Symbol" w:hAnsi="Symbol" w:hint="default"/>
      </w:rPr>
    </w:lvl>
    <w:lvl w:ilvl="1">
      <w:start w:val="1"/>
      <w:numFmt w:val="bullet"/>
      <w:lvlText w:val=""/>
      <w:lvlJc w:val="left"/>
      <w:pPr>
        <w:tabs>
          <w:tab w:val="num" w:pos="800"/>
        </w:tabs>
        <w:ind w:left="800" w:hanging="400"/>
      </w:pPr>
      <w:rPr>
        <w:rFonts w:ascii="Symbol" w:hAnsi="Symbol" w:hint="default"/>
      </w:rPr>
    </w:lvl>
    <w:lvl w:ilvl="2">
      <w:start w:val="1"/>
      <w:numFmt w:val="bullet"/>
      <w:pStyle w:val="32"/>
      <w:lvlText w:val="•"/>
      <w:lvlJc w:val="left"/>
      <w:pPr>
        <w:tabs>
          <w:tab w:val="num" w:pos="794"/>
        </w:tabs>
        <w:ind w:left="794" w:hanging="227"/>
      </w:pPr>
      <w:rPr>
        <w:rFonts w:ascii="바탕" w:eastAsia="바탕" w:hAnsi="바탕" w:hint="eastAsia"/>
      </w:rPr>
    </w:lvl>
    <w:lvl w:ilvl="3">
      <w:start w:val="1"/>
      <w:numFmt w:val="bullet"/>
      <w:lvlText w:val=""/>
      <w:lvlJc w:val="left"/>
      <w:pPr>
        <w:tabs>
          <w:tab w:val="num" w:pos="1600"/>
        </w:tabs>
        <w:ind w:left="1600" w:hanging="400"/>
      </w:pPr>
      <w:rPr>
        <w:rFonts w:ascii="Symbol" w:hAnsi="Symbol" w:hint="default"/>
      </w:rPr>
    </w:lvl>
    <w:lvl w:ilvl="4">
      <w:start w:val="1"/>
      <w:numFmt w:val="bullet"/>
      <w:lvlText w:val=""/>
      <w:lvlJc w:val="left"/>
      <w:pPr>
        <w:tabs>
          <w:tab w:val="num" w:pos="2000"/>
        </w:tabs>
        <w:ind w:left="2000" w:hanging="400"/>
      </w:pPr>
      <w:rPr>
        <w:rFonts w:ascii="Symbol" w:hAnsi="Symbol" w:hint="default"/>
      </w:rPr>
    </w:lvl>
    <w:lvl w:ilvl="5">
      <w:start w:val="1"/>
      <w:numFmt w:val="decimal"/>
      <w:lvlText w:val="%1"/>
      <w:lvlJc w:val="left"/>
      <w:pPr>
        <w:tabs>
          <w:tab w:val="num" w:pos="3260"/>
        </w:tabs>
        <w:ind w:left="3260" w:hanging="1134"/>
      </w:pPr>
      <w:rPr>
        <w:rFonts w:hint="eastAsia"/>
      </w:rPr>
    </w:lvl>
    <w:lvl w:ilvl="6">
      <w:start w:val="1"/>
      <w:numFmt w:val="decimal"/>
      <w:lvlText w:val="%1"/>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9" w15:restartNumberingAfterBreak="0">
    <w:nsid w:val="24760CE3"/>
    <w:multiLevelType w:val="multilevel"/>
    <w:tmpl w:val="4E1A9642"/>
    <w:lvl w:ilvl="0">
      <w:start w:val="1"/>
      <w:numFmt w:val="decimal"/>
      <w:pStyle w:val="12"/>
      <w:lvlText w:val="비고 %1"/>
      <w:lvlJc w:val="left"/>
      <w:pPr>
        <w:tabs>
          <w:tab w:val="num" w:pos="740"/>
        </w:tabs>
        <w:ind w:left="740" w:hanging="740"/>
      </w:pPr>
      <w:rPr>
        <w:rFonts w:ascii="돋움" w:eastAsia="돋움" w:hAnsi="돋움" w:hint="eastAsia"/>
        <w:b/>
        <w:sz w:val="20"/>
      </w:rPr>
    </w:lvl>
    <w:lvl w:ilvl="1">
      <w:start w:val="1"/>
      <w:numFmt w:val="decimal"/>
      <w:pStyle w:val="23"/>
      <w:lvlText w:val="비고 %2"/>
      <w:lvlJc w:val="left"/>
      <w:pPr>
        <w:tabs>
          <w:tab w:val="num" w:pos="1020"/>
        </w:tabs>
        <w:ind w:left="1020" w:hanging="740"/>
      </w:pPr>
      <w:rPr>
        <w:rFonts w:ascii="돋움" w:eastAsia="돋움" w:hAnsi="돋움" w:hint="eastAsia"/>
        <w:b/>
        <w:sz w:val="20"/>
      </w:rPr>
    </w:lvl>
    <w:lvl w:ilvl="2">
      <w:start w:val="1"/>
      <w:numFmt w:val="decimal"/>
      <w:pStyle w:val="33"/>
      <w:lvlText w:val="비고 %3"/>
      <w:lvlJc w:val="left"/>
      <w:pPr>
        <w:tabs>
          <w:tab w:val="num" w:pos="1300"/>
        </w:tabs>
        <w:ind w:left="1300" w:hanging="740"/>
      </w:pPr>
      <w:rPr>
        <w:rFonts w:ascii="돋움" w:eastAsia="돋움" w:hAnsi="돋움" w:hint="eastAsia"/>
        <w:b/>
        <w:sz w:val="20"/>
      </w:rPr>
    </w:lvl>
    <w:lvl w:ilvl="3">
      <w:start w:val="1"/>
      <w:numFmt w:val="decimal"/>
      <w:pStyle w:val="43"/>
      <w:lvlText w:val="비고 %4"/>
      <w:lvlJc w:val="left"/>
      <w:pPr>
        <w:tabs>
          <w:tab w:val="num" w:pos="1580"/>
        </w:tabs>
        <w:ind w:left="1580" w:hanging="720"/>
      </w:pPr>
      <w:rPr>
        <w:rFonts w:ascii="돋움" w:eastAsia="돋움" w:hAnsi="돋움" w:hint="eastAsia"/>
        <w:b/>
        <w:sz w:val="20"/>
      </w:rPr>
    </w:lvl>
    <w:lvl w:ilvl="4">
      <w:start w:val="1"/>
      <w:numFmt w:val="decimal"/>
      <w:suff w:val="nothing"/>
      <w:lvlText w:val=""/>
      <w:lvlJc w:val="left"/>
      <w:pPr>
        <w:tabs>
          <w:tab w:val="num" w:pos="2778"/>
        </w:tabs>
        <w:ind w:left="2551" w:hanging="85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0" w15:restartNumberingAfterBreak="0">
    <w:nsid w:val="278009AB"/>
    <w:multiLevelType w:val="multilevel"/>
    <w:tmpl w:val="568CCE12"/>
    <w:lvl w:ilvl="0">
      <w:start w:val="1"/>
      <w:numFmt w:val="lowerLetter"/>
      <w:pStyle w:val="a0"/>
      <w:lvlText w:val="%1) "/>
      <w:lvlJc w:val="left"/>
      <w:pPr>
        <w:tabs>
          <w:tab w:val="num" w:pos="283"/>
        </w:tabs>
        <w:ind w:left="283" w:hanging="283"/>
      </w:pPr>
      <w:rPr>
        <w:rFonts w:hint="eastAsia"/>
        <w:b w:val="0"/>
        <w:i w:val="0"/>
      </w:rPr>
    </w:lvl>
    <w:lvl w:ilvl="1">
      <w:start w:val="1"/>
      <w:numFmt w:val="lowerLetter"/>
      <w:pStyle w:val="a1"/>
      <w:lvlText w:val="%2) "/>
      <w:lvlJc w:val="left"/>
      <w:pPr>
        <w:tabs>
          <w:tab w:val="num" w:pos="567"/>
        </w:tabs>
        <w:ind w:left="567" w:hanging="284"/>
      </w:pPr>
      <w:rPr>
        <w:rFonts w:hint="eastAsia"/>
        <w:b w:val="0"/>
        <w:i w:val="0"/>
      </w:rPr>
    </w:lvl>
    <w:lvl w:ilvl="2">
      <w:start w:val="1"/>
      <w:numFmt w:val="lowerLetter"/>
      <w:pStyle w:val="a2"/>
      <w:lvlText w:val="%3) "/>
      <w:lvlJc w:val="left"/>
      <w:pPr>
        <w:tabs>
          <w:tab w:val="num" w:pos="907"/>
        </w:tabs>
        <w:ind w:left="907" w:hanging="340"/>
      </w:pPr>
      <w:rPr>
        <w:rFonts w:hint="eastAsia"/>
        <w:b w:val="0"/>
        <w:i w:val="0"/>
      </w:rPr>
    </w:lvl>
    <w:lvl w:ilvl="3">
      <w:start w:val="1"/>
      <w:numFmt w:val="lowerLetter"/>
      <w:pStyle w:val="a3"/>
      <w:lvlText w:val="%4) "/>
      <w:lvlJc w:val="left"/>
      <w:pPr>
        <w:tabs>
          <w:tab w:val="num" w:pos="1191"/>
        </w:tabs>
        <w:ind w:left="1191" w:hanging="341"/>
      </w:pPr>
      <w:rPr>
        <w:rFonts w:hint="eastAsia"/>
        <w:b w:val="0"/>
        <w:i w:val="0"/>
      </w:rPr>
    </w:lvl>
    <w:lvl w:ilvl="4">
      <w:start w:val="1"/>
      <w:numFmt w:val="lowerLetter"/>
      <w:pStyle w:val="5"/>
      <w:suff w:val="space"/>
      <w:lvlText w:val="%5)"/>
      <w:lvlJc w:val="left"/>
      <w:pPr>
        <w:tabs>
          <w:tab w:val="num" w:pos="709"/>
        </w:tabs>
        <w:ind w:left="709" w:hanging="709"/>
      </w:pPr>
      <w:rPr>
        <w:rFonts w:hint="eastAsia"/>
        <w:b w:val="0"/>
        <w:i w:val="0"/>
      </w:rPr>
    </w:lvl>
    <w:lvl w:ilvl="5">
      <w:start w:val="1"/>
      <w:numFmt w:val="decimal"/>
      <w:lvlText w:val=" "/>
      <w:lvlJc w:val="left"/>
      <w:pPr>
        <w:tabs>
          <w:tab w:val="num" w:pos="1134"/>
        </w:tabs>
        <w:ind w:left="1134" w:hanging="1134"/>
      </w:pPr>
      <w:rPr>
        <w:rFonts w:hint="eastAsia"/>
      </w:rPr>
    </w:lvl>
    <w:lvl w:ilvl="6">
      <w:start w:val="1"/>
      <w:numFmt w:val="decimal"/>
      <w:lvlText w:val=" "/>
      <w:lvlJc w:val="left"/>
      <w:pPr>
        <w:tabs>
          <w:tab w:val="num" w:pos="1134"/>
        </w:tabs>
        <w:ind w:left="1134" w:hanging="1134"/>
      </w:pPr>
      <w:rPr>
        <w:rFonts w:hint="eastAsia"/>
      </w:rPr>
    </w:lvl>
    <w:lvl w:ilvl="7">
      <w:start w:val="1"/>
      <w:numFmt w:val="decimal"/>
      <w:lvlText w:val=" "/>
      <w:lvlJc w:val="left"/>
      <w:pPr>
        <w:tabs>
          <w:tab w:val="num" w:pos="1134"/>
        </w:tabs>
        <w:ind w:left="1134" w:hanging="1134"/>
      </w:pPr>
      <w:rPr>
        <w:rFonts w:hint="eastAsia"/>
      </w:rPr>
    </w:lvl>
    <w:lvl w:ilvl="8">
      <w:start w:val="1"/>
      <w:numFmt w:val="decimal"/>
      <w:lvlText w:val=" "/>
      <w:lvlJc w:val="left"/>
      <w:pPr>
        <w:tabs>
          <w:tab w:val="num" w:pos="1134"/>
        </w:tabs>
        <w:ind w:left="1134" w:hanging="1134"/>
      </w:pPr>
      <w:rPr>
        <w:rFonts w:hint="eastAsia"/>
      </w:rPr>
    </w:lvl>
  </w:abstractNum>
  <w:abstractNum w:abstractNumId="11" w15:restartNumberingAfterBreak="0">
    <w:nsid w:val="2ED43109"/>
    <w:multiLevelType w:val="hybridMultilevel"/>
    <w:tmpl w:val="84E6E714"/>
    <w:lvl w:ilvl="0" w:tplc="65CCBAEC">
      <w:start w:val="1"/>
      <w:numFmt w:val="bullet"/>
      <w:pStyle w:val="new1"/>
      <w:lvlText w:val="—"/>
      <w:lvlJc w:val="left"/>
      <w:pPr>
        <w:ind w:left="800" w:hanging="400"/>
      </w:pPr>
      <w:rPr>
        <w:rFonts w:ascii="바탕" w:eastAsia="바탕" w:hAnsi="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2" w15:restartNumberingAfterBreak="0">
    <w:nsid w:val="33AC7EB8"/>
    <w:multiLevelType w:val="multilevel"/>
    <w:tmpl w:val="D10C2F54"/>
    <w:lvl w:ilvl="0">
      <w:start w:val="1"/>
      <w:numFmt w:val="decimal"/>
      <w:pStyle w:val="13"/>
      <w:lvlText w:val="%1 "/>
      <w:lvlJc w:val="left"/>
      <w:pPr>
        <w:tabs>
          <w:tab w:val="num" w:pos="0"/>
        </w:tabs>
        <w:ind w:left="0" w:firstLine="0"/>
      </w:pPr>
      <w:rPr>
        <w:rFonts w:hint="eastAsia"/>
        <w:b/>
        <w:i w:val="0"/>
      </w:rPr>
    </w:lvl>
    <w:lvl w:ilvl="1">
      <w:start w:val="1"/>
      <w:numFmt w:val="decimal"/>
      <w:pStyle w:val="24"/>
      <w:lvlText w:val="%1.%2 "/>
      <w:lvlJc w:val="left"/>
      <w:pPr>
        <w:tabs>
          <w:tab w:val="num" w:pos="0"/>
        </w:tabs>
        <w:ind w:left="0" w:firstLine="0"/>
      </w:pPr>
      <w:rPr>
        <w:rFonts w:hint="eastAsia"/>
        <w:b/>
        <w:i w:val="0"/>
      </w:rPr>
    </w:lvl>
    <w:lvl w:ilvl="2">
      <w:start w:val="1"/>
      <w:numFmt w:val="decimal"/>
      <w:pStyle w:val="34"/>
      <w:lvlText w:val="%1.%2.%3 "/>
      <w:lvlJc w:val="left"/>
      <w:pPr>
        <w:tabs>
          <w:tab w:val="num" w:pos="0"/>
        </w:tabs>
        <w:ind w:left="0" w:firstLine="0"/>
      </w:pPr>
      <w:rPr>
        <w:rFonts w:hint="eastAsia"/>
        <w:b/>
        <w:i w:val="0"/>
      </w:rPr>
    </w:lvl>
    <w:lvl w:ilvl="3">
      <w:start w:val="1"/>
      <w:numFmt w:val="decimal"/>
      <w:pStyle w:val="44"/>
      <w:lvlText w:val="%1.%2.%3.%4 "/>
      <w:lvlJc w:val="left"/>
      <w:pPr>
        <w:tabs>
          <w:tab w:val="num" w:pos="0"/>
        </w:tabs>
        <w:ind w:left="0" w:firstLine="0"/>
      </w:pPr>
      <w:rPr>
        <w:rFonts w:hint="eastAsia"/>
        <w:b/>
        <w:i w:val="0"/>
      </w:rPr>
    </w:lvl>
    <w:lvl w:ilvl="4">
      <w:start w:val="1"/>
      <w:numFmt w:val="decimal"/>
      <w:pStyle w:val="50"/>
      <w:lvlText w:val="%1.%2.%3.%4.%5 "/>
      <w:lvlJc w:val="left"/>
      <w:pPr>
        <w:tabs>
          <w:tab w:val="num" w:pos="0"/>
        </w:tabs>
        <w:ind w:left="0" w:firstLine="0"/>
      </w:pPr>
      <w:rPr>
        <w:rFonts w:hint="eastAsia"/>
        <w:b/>
        <w:i w:val="0"/>
      </w:rPr>
    </w:lvl>
    <w:lvl w:ilvl="5">
      <w:start w:val="1"/>
      <w:numFmt w:val="decimal"/>
      <w:pStyle w:val="6"/>
      <w:lvlText w:val="%1.%2.%3.%4.%5.%6 "/>
      <w:lvlJc w:val="left"/>
      <w:pPr>
        <w:tabs>
          <w:tab w:val="num" w:pos="0"/>
        </w:tabs>
        <w:ind w:left="0" w:firstLine="0"/>
      </w:pPr>
      <w:rPr>
        <w:rFonts w:hint="eastAsia"/>
        <w:b/>
        <w:i w:val="0"/>
      </w:rPr>
    </w:lvl>
    <w:lvl w:ilvl="6">
      <w:start w:val="1"/>
      <w:numFmt w:val="decimal"/>
      <w:lvlText w:val="%1.%2.%3.%4.%5.%6.%7"/>
      <w:lvlJc w:val="left"/>
      <w:pPr>
        <w:tabs>
          <w:tab w:val="num" w:pos="1440"/>
        </w:tabs>
        <w:ind w:left="0" w:firstLine="0"/>
      </w:pPr>
      <w:rPr>
        <w:rFonts w:hint="eastAsia"/>
      </w:rPr>
    </w:lvl>
    <w:lvl w:ilvl="7">
      <w:start w:val="1"/>
      <w:numFmt w:val="decimal"/>
      <w:lvlText w:val="%1.%2.%3.%4.%5.%6.%7.%8"/>
      <w:lvlJc w:val="left"/>
      <w:pPr>
        <w:tabs>
          <w:tab w:val="num" w:pos="1800"/>
        </w:tabs>
        <w:ind w:left="0" w:firstLine="0"/>
      </w:pPr>
      <w:rPr>
        <w:rFonts w:hint="eastAsia"/>
      </w:rPr>
    </w:lvl>
    <w:lvl w:ilvl="8">
      <w:start w:val="1"/>
      <w:numFmt w:val="decimal"/>
      <w:lvlText w:val="%1.%2.%3.%4.%5.%6.%7.%8.%9"/>
      <w:lvlJc w:val="left"/>
      <w:pPr>
        <w:tabs>
          <w:tab w:val="num" w:pos="1800"/>
        </w:tabs>
        <w:ind w:left="0" w:firstLine="0"/>
      </w:pPr>
      <w:rPr>
        <w:rFonts w:hint="eastAsia"/>
      </w:rPr>
    </w:lvl>
  </w:abstractNum>
  <w:abstractNum w:abstractNumId="13" w15:restartNumberingAfterBreak="0">
    <w:nsid w:val="365927C7"/>
    <w:multiLevelType w:val="hybridMultilevel"/>
    <w:tmpl w:val="7DF8F220"/>
    <w:lvl w:ilvl="0" w:tplc="6152E016">
      <w:start w:val="1"/>
      <w:numFmt w:val="bullet"/>
      <w:pStyle w:val="new3"/>
      <w:lvlText w:val="—"/>
      <w:lvlJc w:val="left"/>
      <w:pPr>
        <w:ind w:left="1367" w:hanging="400"/>
      </w:pPr>
      <w:rPr>
        <w:rFonts w:ascii="바탕" w:eastAsia="바탕" w:hAnsi="바탕" w:hint="eastAsia"/>
      </w:rPr>
    </w:lvl>
    <w:lvl w:ilvl="1" w:tplc="04090003" w:tentative="1">
      <w:start w:val="1"/>
      <w:numFmt w:val="bullet"/>
      <w:lvlText w:val=""/>
      <w:lvlJc w:val="left"/>
      <w:pPr>
        <w:ind w:left="1767" w:hanging="400"/>
      </w:pPr>
      <w:rPr>
        <w:rFonts w:ascii="Wingdings" w:hAnsi="Wingdings" w:hint="default"/>
      </w:rPr>
    </w:lvl>
    <w:lvl w:ilvl="2" w:tplc="04090005" w:tentative="1">
      <w:start w:val="1"/>
      <w:numFmt w:val="bullet"/>
      <w:lvlText w:val=""/>
      <w:lvlJc w:val="left"/>
      <w:pPr>
        <w:ind w:left="2167" w:hanging="400"/>
      </w:pPr>
      <w:rPr>
        <w:rFonts w:ascii="Wingdings" w:hAnsi="Wingdings" w:hint="default"/>
      </w:rPr>
    </w:lvl>
    <w:lvl w:ilvl="3" w:tplc="04090001" w:tentative="1">
      <w:start w:val="1"/>
      <w:numFmt w:val="bullet"/>
      <w:lvlText w:val=""/>
      <w:lvlJc w:val="left"/>
      <w:pPr>
        <w:ind w:left="2567" w:hanging="400"/>
      </w:pPr>
      <w:rPr>
        <w:rFonts w:ascii="Wingdings" w:hAnsi="Wingdings" w:hint="default"/>
      </w:rPr>
    </w:lvl>
    <w:lvl w:ilvl="4" w:tplc="04090003" w:tentative="1">
      <w:start w:val="1"/>
      <w:numFmt w:val="bullet"/>
      <w:lvlText w:val=""/>
      <w:lvlJc w:val="left"/>
      <w:pPr>
        <w:ind w:left="2967" w:hanging="400"/>
      </w:pPr>
      <w:rPr>
        <w:rFonts w:ascii="Wingdings" w:hAnsi="Wingdings" w:hint="default"/>
      </w:rPr>
    </w:lvl>
    <w:lvl w:ilvl="5" w:tplc="04090005" w:tentative="1">
      <w:start w:val="1"/>
      <w:numFmt w:val="bullet"/>
      <w:lvlText w:val=""/>
      <w:lvlJc w:val="left"/>
      <w:pPr>
        <w:ind w:left="3367" w:hanging="400"/>
      </w:pPr>
      <w:rPr>
        <w:rFonts w:ascii="Wingdings" w:hAnsi="Wingdings" w:hint="default"/>
      </w:rPr>
    </w:lvl>
    <w:lvl w:ilvl="6" w:tplc="04090001" w:tentative="1">
      <w:start w:val="1"/>
      <w:numFmt w:val="bullet"/>
      <w:lvlText w:val=""/>
      <w:lvlJc w:val="left"/>
      <w:pPr>
        <w:ind w:left="3767" w:hanging="400"/>
      </w:pPr>
      <w:rPr>
        <w:rFonts w:ascii="Wingdings" w:hAnsi="Wingdings" w:hint="default"/>
      </w:rPr>
    </w:lvl>
    <w:lvl w:ilvl="7" w:tplc="04090003" w:tentative="1">
      <w:start w:val="1"/>
      <w:numFmt w:val="bullet"/>
      <w:lvlText w:val=""/>
      <w:lvlJc w:val="left"/>
      <w:pPr>
        <w:ind w:left="4167" w:hanging="400"/>
      </w:pPr>
      <w:rPr>
        <w:rFonts w:ascii="Wingdings" w:hAnsi="Wingdings" w:hint="default"/>
      </w:rPr>
    </w:lvl>
    <w:lvl w:ilvl="8" w:tplc="04090005" w:tentative="1">
      <w:start w:val="1"/>
      <w:numFmt w:val="bullet"/>
      <w:lvlText w:val=""/>
      <w:lvlJc w:val="left"/>
      <w:pPr>
        <w:ind w:left="4567" w:hanging="400"/>
      </w:pPr>
      <w:rPr>
        <w:rFonts w:ascii="Wingdings" w:hAnsi="Wingdings" w:hint="default"/>
      </w:rPr>
    </w:lvl>
  </w:abstractNum>
  <w:abstractNum w:abstractNumId="14" w15:restartNumberingAfterBreak="0">
    <w:nsid w:val="39D71CA7"/>
    <w:multiLevelType w:val="hybridMultilevel"/>
    <w:tmpl w:val="A6DE19F8"/>
    <w:lvl w:ilvl="0" w:tplc="C4B284C2">
      <w:start w:val="4"/>
      <w:numFmt w:val="bullet"/>
      <w:lvlText w:val="-"/>
      <w:lvlJc w:val="left"/>
      <w:pPr>
        <w:ind w:left="760" w:hanging="360"/>
      </w:pPr>
      <w:rPr>
        <w:rFonts w:ascii="돋움" w:eastAsia="돋움" w:hAnsi="돋움"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430F4F09"/>
    <w:multiLevelType w:val="multilevel"/>
    <w:tmpl w:val="0D4C7C76"/>
    <w:lvl w:ilvl="0">
      <w:start w:val="1"/>
      <w:numFmt w:val="lowerLetter"/>
      <w:pStyle w:val="a4"/>
      <w:lvlText w:val="%1) "/>
      <w:lvlJc w:val="left"/>
      <w:pPr>
        <w:tabs>
          <w:tab w:val="num" w:pos="283"/>
        </w:tabs>
        <w:ind w:left="283" w:hanging="283"/>
      </w:pPr>
      <w:rPr>
        <w:rFonts w:hint="eastAsia"/>
        <w:b w:val="0"/>
        <w:i w:val="0"/>
        <w:lang w:eastAsia="ja-JP"/>
      </w:rPr>
    </w:lvl>
    <w:lvl w:ilvl="1">
      <w:start w:val="1"/>
      <w:numFmt w:val="decimal"/>
      <w:pStyle w:val="25"/>
      <w:lvlText w:val="%2) "/>
      <w:lvlJc w:val="left"/>
      <w:pPr>
        <w:tabs>
          <w:tab w:val="num" w:pos="567"/>
        </w:tabs>
        <w:ind w:left="567" w:hanging="284"/>
      </w:pPr>
      <w:rPr>
        <w:rFonts w:hint="eastAsia"/>
        <w:b w:val="0"/>
        <w:i w:val="0"/>
      </w:rPr>
    </w:lvl>
    <w:lvl w:ilvl="2">
      <w:start w:val="1"/>
      <w:numFmt w:val="decimal"/>
      <w:pStyle w:val="35"/>
      <w:lvlText w:val="%2.%3) "/>
      <w:lvlJc w:val="left"/>
      <w:pPr>
        <w:tabs>
          <w:tab w:val="num" w:pos="1077"/>
        </w:tabs>
        <w:ind w:left="1077" w:hanging="510"/>
      </w:pPr>
      <w:rPr>
        <w:rFonts w:hint="eastAsia"/>
        <w:b w:val="0"/>
        <w:i w:val="0"/>
      </w:rPr>
    </w:lvl>
    <w:lvl w:ilvl="3">
      <w:start w:val="1"/>
      <w:numFmt w:val="decimal"/>
      <w:pStyle w:val="45"/>
      <w:lvlText w:val="%2.%3.%4) "/>
      <w:lvlJc w:val="left"/>
      <w:pPr>
        <w:tabs>
          <w:tab w:val="num" w:pos="1474"/>
        </w:tabs>
        <w:ind w:left="1474" w:hanging="624"/>
      </w:pPr>
      <w:rPr>
        <w:rFonts w:hint="eastAsia"/>
        <w:b w:val="0"/>
        <w:i w:val="0"/>
      </w:rPr>
    </w:lvl>
    <w:lvl w:ilvl="4">
      <w:start w:val="1"/>
      <w:numFmt w:val="decimal"/>
      <w:lvlText w:val="%2.%3.%4.%5)"/>
      <w:lvlJc w:val="left"/>
      <w:pPr>
        <w:tabs>
          <w:tab w:val="num" w:pos="709"/>
        </w:tabs>
        <w:ind w:left="709" w:hanging="709"/>
      </w:pPr>
      <w:rPr>
        <w:rFonts w:hint="eastAsia"/>
        <w:b w:val="0"/>
        <w:i w:val="0"/>
      </w:rPr>
    </w:lvl>
    <w:lvl w:ilvl="5">
      <w:start w:val="1"/>
      <w:numFmt w:val="decimal"/>
      <w:lvlText w:val=" "/>
      <w:lvlJc w:val="left"/>
      <w:pPr>
        <w:tabs>
          <w:tab w:val="num" w:pos="1134"/>
        </w:tabs>
        <w:ind w:left="1134" w:hanging="1134"/>
      </w:pPr>
      <w:rPr>
        <w:rFonts w:hint="eastAsia"/>
      </w:rPr>
    </w:lvl>
    <w:lvl w:ilvl="6">
      <w:start w:val="1"/>
      <w:numFmt w:val="decimal"/>
      <w:lvlText w:val=" "/>
      <w:lvlJc w:val="left"/>
      <w:pPr>
        <w:tabs>
          <w:tab w:val="num" w:pos="1134"/>
        </w:tabs>
        <w:ind w:left="1134" w:hanging="1134"/>
      </w:pPr>
      <w:rPr>
        <w:rFonts w:hint="eastAsia"/>
      </w:rPr>
    </w:lvl>
    <w:lvl w:ilvl="7">
      <w:start w:val="1"/>
      <w:numFmt w:val="decimal"/>
      <w:lvlText w:val=" "/>
      <w:lvlJc w:val="left"/>
      <w:pPr>
        <w:tabs>
          <w:tab w:val="num" w:pos="1134"/>
        </w:tabs>
        <w:ind w:left="1134" w:hanging="1134"/>
      </w:pPr>
      <w:rPr>
        <w:rFonts w:hint="eastAsia"/>
      </w:rPr>
    </w:lvl>
    <w:lvl w:ilvl="8">
      <w:start w:val="1"/>
      <w:numFmt w:val="decimal"/>
      <w:lvlText w:val=" "/>
      <w:lvlJc w:val="left"/>
      <w:pPr>
        <w:tabs>
          <w:tab w:val="num" w:pos="1134"/>
        </w:tabs>
        <w:ind w:left="1134" w:hanging="1134"/>
      </w:pPr>
      <w:rPr>
        <w:rFonts w:hint="eastAsia"/>
      </w:rPr>
    </w:lvl>
  </w:abstractNum>
  <w:abstractNum w:abstractNumId="16" w15:restartNumberingAfterBreak="0">
    <w:nsid w:val="50434F82"/>
    <w:multiLevelType w:val="multilevel"/>
    <w:tmpl w:val="7C8226DE"/>
    <w:lvl w:ilvl="0">
      <w:start w:val="1"/>
      <w:numFmt w:val="decimal"/>
      <w:pStyle w:val="14"/>
      <w:lvlText w:val="참고 %1"/>
      <w:lvlJc w:val="left"/>
      <w:pPr>
        <w:tabs>
          <w:tab w:val="num" w:pos="740"/>
        </w:tabs>
        <w:ind w:left="740" w:hanging="740"/>
      </w:pPr>
      <w:rPr>
        <w:rFonts w:ascii="돋움" w:eastAsia="돋움" w:hAnsi="돋움" w:hint="eastAsia"/>
        <w:b/>
        <w:sz w:val="20"/>
      </w:rPr>
    </w:lvl>
    <w:lvl w:ilvl="1">
      <w:start w:val="1"/>
      <w:numFmt w:val="decimal"/>
      <w:pStyle w:val="26"/>
      <w:lvlText w:val="참고 %2"/>
      <w:lvlJc w:val="left"/>
      <w:pPr>
        <w:tabs>
          <w:tab w:val="num" w:pos="1020"/>
        </w:tabs>
        <w:ind w:left="1020" w:hanging="740"/>
      </w:pPr>
      <w:rPr>
        <w:rFonts w:ascii="돋움" w:eastAsia="돋움" w:hAnsi="돋움" w:hint="eastAsia"/>
        <w:b/>
        <w:sz w:val="20"/>
      </w:rPr>
    </w:lvl>
    <w:lvl w:ilvl="2">
      <w:start w:val="1"/>
      <w:numFmt w:val="decimal"/>
      <w:pStyle w:val="36"/>
      <w:lvlText w:val="참고 %3"/>
      <w:lvlJc w:val="left"/>
      <w:pPr>
        <w:tabs>
          <w:tab w:val="num" w:pos="1300"/>
        </w:tabs>
        <w:ind w:left="1300" w:hanging="740"/>
      </w:pPr>
      <w:rPr>
        <w:rFonts w:ascii="돋움" w:eastAsia="돋움" w:hAnsi="돋움" w:hint="eastAsia"/>
        <w:b/>
        <w:sz w:val="20"/>
      </w:rPr>
    </w:lvl>
    <w:lvl w:ilvl="3">
      <w:start w:val="1"/>
      <w:numFmt w:val="decimal"/>
      <w:pStyle w:val="46"/>
      <w:lvlText w:val="참고 %4"/>
      <w:lvlJc w:val="left"/>
      <w:pPr>
        <w:tabs>
          <w:tab w:val="num" w:pos="1580"/>
        </w:tabs>
        <w:ind w:left="1580" w:hanging="720"/>
      </w:pPr>
      <w:rPr>
        <w:rFonts w:ascii="돋움" w:eastAsia="돋움" w:hAnsi="돋움" w:hint="eastAsia"/>
        <w:b/>
        <w:sz w:val="20"/>
      </w:rPr>
    </w:lvl>
    <w:lvl w:ilvl="4">
      <w:start w:val="1"/>
      <w:numFmt w:val="decimal"/>
      <w:suff w:val="nothing"/>
      <w:lvlText w:val=""/>
      <w:lvlJc w:val="left"/>
      <w:pPr>
        <w:tabs>
          <w:tab w:val="num" w:pos="2778"/>
        </w:tabs>
        <w:ind w:left="2551" w:hanging="85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7" w15:restartNumberingAfterBreak="0">
    <w:nsid w:val="58772388"/>
    <w:multiLevelType w:val="hybridMultilevel"/>
    <w:tmpl w:val="AD2AB178"/>
    <w:lvl w:ilvl="0" w:tplc="AC28F0A0">
      <w:start w:val="1"/>
      <w:numFmt w:val="bullet"/>
      <w:pStyle w:val="new4"/>
      <w:lvlText w:val="—"/>
      <w:lvlJc w:val="left"/>
      <w:pPr>
        <w:ind w:left="1651" w:hanging="400"/>
      </w:pPr>
      <w:rPr>
        <w:rFonts w:ascii="바탕" w:eastAsia="바탕" w:hAnsi="바탕" w:hint="eastAsia"/>
      </w:rPr>
    </w:lvl>
    <w:lvl w:ilvl="1" w:tplc="04090003" w:tentative="1">
      <w:start w:val="1"/>
      <w:numFmt w:val="bullet"/>
      <w:lvlText w:val=""/>
      <w:lvlJc w:val="left"/>
      <w:pPr>
        <w:ind w:left="2051" w:hanging="400"/>
      </w:pPr>
      <w:rPr>
        <w:rFonts w:ascii="Wingdings" w:hAnsi="Wingdings" w:hint="default"/>
      </w:rPr>
    </w:lvl>
    <w:lvl w:ilvl="2" w:tplc="04090005" w:tentative="1">
      <w:start w:val="1"/>
      <w:numFmt w:val="bullet"/>
      <w:lvlText w:val=""/>
      <w:lvlJc w:val="left"/>
      <w:pPr>
        <w:ind w:left="2451" w:hanging="400"/>
      </w:pPr>
      <w:rPr>
        <w:rFonts w:ascii="Wingdings" w:hAnsi="Wingdings" w:hint="default"/>
      </w:rPr>
    </w:lvl>
    <w:lvl w:ilvl="3" w:tplc="04090001" w:tentative="1">
      <w:start w:val="1"/>
      <w:numFmt w:val="bullet"/>
      <w:lvlText w:val=""/>
      <w:lvlJc w:val="left"/>
      <w:pPr>
        <w:ind w:left="2851" w:hanging="400"/>
      </w:pPr>
      <w:rPr>
        <w:rFonts w:ascii="Wingdings" w:hAnsi="Wingdings" w:hint="default"/>
      </w:rPr>
    </w:lvl>
    <w:lvl w:ilvl="4" w:tplc="04090003" w:tentative="1">
      <w:start w:val="1"/>
      <w:numFmt w:val="bullet"/>
      <w:lvlText w:val=""/>
      <w:lvlJc w:val="left"/>
      <w:pPr>
        <w:ind w:left="3251" w:hanging="400"/>
      </w:pPr>
      <w:rPr>
        <w:rFonts w:ascii="Wingdings" w:hAnsi="Wingdings" w:hint="default"/>
      </w:rPr>
    </w:lvl>
    <w:lvl w:ilvl="5" w:tplc="04090005" w:tentative="1">
      <w:start w:val="1"/>
      <w:numFmt w:val="bullet"/>
      <w:lvlText w:val=""/>
      <w:lvlJc w:val="left"/>
      <w:pPr>
        <w:ind w:left="3651" w:hanging="400"/>
      </w:pPr>
      <w:rPr>
        <w:rFonts w:ascii="Wingdings" w:hAnsi="Wingdings" w:hint="default"/>
      </w:rPr>
    </w:lvl>
    <w:lvl w:ilvl="6" w:tplc="04090001" w:tentative="1">
      <w:start w:val="1"/>
      <w:numFmt w:val="bullet"/>
      <w:lvlText w:val=""/>
      <w:lvlJc w:val="left"/>
      <w:pPr>
        <w:ind w:left="4051" w:hanging="400"/>
      </w:pPr>
      <w:rPr>
        <w:rFonts w:ascii="Wingdings" w:hAnsi="Wingdings" w:hint="default"/>
      </w:rPr>
    </w:lvl>
    <w:lvl w:ilvl="7" w:tplc="04090003" w:tentative="1">
      <w:start w:val="1"/>
      <w:numFmt w:val="bullet"/>
      <w:lvlText w:val=""/>
      <w:lvlJc w:val="left"/>
      <w:pPr>
        <w:ind w:left="4451" w:hanging="400"/>
      </w:pPr>
      <w:rPr>
        <w:rFonts w:ascii="Wingdings" w:hAnsi="Wingdings" w:hint="default"/>
      </w:rPr>
    </w:lvl>
    <w:lvl w:ilvl="8" w:tplc="04090005" w:tentative="1">
      <w:start w:val="1"/>
      <w:numFmt w:val="bullet"/>
      <w:lvlText w:val=""/>
      <w:lvlJc w:val="left"/>
      <w:pPr>
        <w:ind w:left="4851" w:hanging="400"/>
      </w:pPr>
      <w:rPr>
        <w:rFonts w:ascii="Wingdings" w:hAnsi="Wingdings" w:hint="default"/>
      </w:rPr>
    </w:lvl>
  </w:abstractNum>
  <w:abstractNum w:abstractNumId="18" w15:restartNumberingAfterBreak="0">
    <w:nsid w:val="596C5592"/>
    <w:multiLevelType w:val="multilevel"/>
    <w:tmpl w:val="2F7E7694"/>
    <w:lvl w:ilvl="0">
      <w:start w:val="1"/>
      <w:numFmt w:val="decimal"/>
      <w:pStyle w:val="15"/>
      <w:lvlText w:val="비고"/>
      <w:lvlJc w:val="left"/>
      <w:pPr>
        <w:tabs>
          <w:tab w:val="num" w:pos="560"/>
        </w:tabs>
        <w:ind w:left="560" w:hanging="560"/>
      </w:pPr>
      <w:rPr>
        <w:rFonts w:ascii="돋움" w:eastAsia="돋움" w:hAnsi="돋움" w:hint="eastAsia"/>
        <w:b/>
        <w:sz w:val="20"/>
      </w:rPr>
    </w:lvl>
    <w:lvl w:ilvl="1">
      <w:start w:val="1"/>
      <w:numFmt w:val="decimal"/>
      <w:pStyle w:val="27"/>
      <w:lvlText w:val="비고"/>
      <w:lvlJc w:val="left"/>
      <w:pPr>
        <w:tabs>
          <w:tab w:val="num" w:pos="860"/>
        </w:tabs>
        <w:ind w:left="860" w:hanging="580"/>
      </w:pPr>
      <w:rPr>
        <w:rFonts w:ascii="돋움" w:eastAsia="돋움" w:hAnsi="돋움" w:hint="eastAsia"/>
        <w:b/>
        <w:sz w:val="20"/>
      </w:rPr>
    </w:lvl>
    <w:lvl w:ilvl="2">
      <w:start w:val="1"/>
      <w:numFmt w:val="decimal"/>
      <w:pStyle w:val="37"/>
      <w:lvlText w:val="비고"/>
      <w:lvlJc w:val="left"/>
      <w:pPr>
        <w:tabs>
          <w:tab w:val="num" w:pos="1140"/>
        </w:tabs>
        <w:ind w:left="1140" w:hanging="580"/>
      </w:pPr>
      <w:rPr>
        <w:rFonts w:ascii="돋움" w:eastAsia="돋움" w:hAnsi="돋움" w:hint="eastAsia"/>
        <w:b/>
        <w:sz w:val="20"/>
      </w:rPr>
    </w:lvl>
    <w:lvl w:ilvl="3">
      <w:start w:val="1"/>
      <w:numFmt w:val="decimal"/>
      <w:pStyle w:val="47"/>
      <w:lvlText w:val="비고"/>
      <w:lvlJc w:val="left"/>
      <w:pPr>
        <w:tabs>
          <w:tab w:val="num" w:pos="1420"/>
        </w:tabs>
        <w:ind w:left="1420" w:hanging="560"/>
      </w:pPr>
      <w:rPr>
        <w:rFonts w:ascii="돋움" w:eastAsia="돋움" w:hAnsi="돋움" w:hint="eastAsia"/>
        <w:b/>
        <w:sz w:val="20"/>
      </w:rPr>
    </w:lvl>
    <w:lvl w:ilvl="4">
      <w:start w:val="1"/>
      <w:numFmt w:val="decimal"/>
      <w:suff w:val="nothing"/>
      <w:lvlText w:val=""/>
      <w:lvlJc w:val="left"/>
      <w:pPr>
        <w:tabs>
          <w:tab w:val="num" w:pos="2778"/>
        </w:tabs>
        <w:ind w:left="2551" w:hanging="85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9" w15:restartNumberingAfterBreak="0">
    <w:nsid w:val="6AEA5AFC"/>
    <w:multiLevelType w:val="hybridMultilevel"/>
    <w:tmpl w:val="63BA71DC"/>
    <w:lvl w:ilvl="0" w:tplc="1BD07A72">
      <w:start w:val="1"/>
      <w:numFmt w:val="bullet"/>
      <w:pStyle w:val="new2"/>
      <w:lvlText w:val="—"/>
      <w:lvlJc w:val="left"/>
      <w:pPr>
        <w:ind w:left="1084" w:hanging="400"/>
      </w:pPr>
      <w:rPr>
        <w:rFonts w:ascii="바탕" w:eastAsia="바탕" w:hAnsi="바탕" w:hint="eastAsia"/>
      </w:rPr>
    </w:lvl>
    <w:lvl w:ilvl="1" w:tplc="04090003" w:tentative="1">
      <w:start w:val="1"/>
      <w:numFmt w:val="bullet"/>
      <w:lvlText w:val=""/>
      <w:lvlJc w:val="left"/>
      <w:pPr>
        <w:ind w:left="1484" w:hanging="400"/>
      </w:pPr>
      <w:rPr>
        <w:rFonts w:ascii="Wingdings" w:hAnsi="Wingdings" w:hint="default"/>
      </w:rPr>
    </w:lvl>
    <w:lvl w:ilvl="2" w:tplc="04090005" w:tentative="1">
      <w:start w:val="1"/>
      <w:numFmt w:val="bullet"/>
      <w:lvlText w:val=""/>
      <w:lvlJc w:val="left"/>
      <w:pPr>
        <w:ind w:left="1884" w:hanging="400"/>
      </w:pPr>
      <w:rPr>
        <w:rFonts w:ascii="Wingdings" w:hAnsi="Wingdings" w:hint="default"/>
      </w:rPr>
    </w:lvl>
    <w:lvl w:ilvl="3" w:tplc="04090001" w:tentative="1">
      <w:start w:val="1"/>
      <w:numFmt w:val="bullet"/>
      <w:lvlText w:val=""/>
      <w:lvlJc w:val="left"/>
      <w:pPr>
        <w:ind w:left="2284" w:hanging="400"/>
      </w:pPr>
      <w:rPr>
        <w:rFonts w:ascii="Wingdings" w:hAnsi="Wingdings" w:hint="default"/>
      </w:rPr>
    </w:lvl>
    <w:lvl w:ilvl="4" w:tplc="04090003" w:tentative="1">
      <w:start w:val="1"/>
      <w:numFmt w:val="bullet"/>
      <w:lvlText w:val=""/>
      <w:lvlJc w:val="left"/>
      <w:pPr>
        <w:ind w:left="2684" w:hanging="400"/>
      </w:pPr>
      <w:rPr>
        <w:rFonts w:ascii="Wingdings" w:hAnsi="Wingdings" w:hint="default"/>
      </w:rPr>
    </w:lvl>
    <w:lvl w:ilvl="5" w:tplc="04090005" w:tentative="1">
      <w:start w:val="1"/>
      <w:numFmt w:val="bullet"/>
      <w:lvlText w:val=""/>
      <w:lvlJc w:val="left"/>
      <w:pPr>
        <w:ind w:left="3084" w:hanging="400"/>
      </w:pPr>
      <w:rPr>
        <w:rFonts w:ascii="Wingdings" w:hAnsi="Wingdings" w:hint="default"/>
      </w:rPr>
    </w:lvl>
    <w:lvl w:ilvl="6" w:tplc="04090001" w:tentative="1">
      <w:start w:val="1"/>
      <w:numFmt w:val="bullet"/>
      <w:lvlText w:val=""/>
      <w:lvlJc w:val="left"/>
      <w:pPr>
        <w:ind w:left="3484" w:hanging="400"/>
      </w:pPr>
      <w:rPr>
        <w:rFonts w:ascii="Wingdings" w:hAnsi="Wingdings" w:hint="default"/>
      </w:rPr>
    </w:lvl>
    <w:lvl w:ilvl="7" w:tplc="04090003" w:tentative="1">
      <w:start w:val="1"/>
      <w:numFmt w:val="bullet"/>
      <w:lvlText w:val=""/>
      <w:lvlJc w:val="left"/>
      <w:pPr>
        <w:ind w:left="3884" w:hanging="400"/>
      </w:pPr>
      <w:rPr>
        <w:rFonts w:ascii="Wingdings" w:hAnsi="Wingdings" w:hint="default"/>
      </w:rPr>
    </w:lvl>
    <w:lvl w:ilvl="8" w:tplc="04090005" w:tentative="1">
      <w:start w:val="1"/>
      <w:numFmt w:val="bullet"/>
      <w:lvlText w:val=""/>
      <w:lvlJc w:val="left"/>
      <w:pPr>
        <w:ind w:left="4284" w:hanging="400"/>
      </w:pPr>
      <w:rPr>
        <w:rFonts w:ascii="Wingdings" w:hAnsi="Wingdings" w:hint="default"/>
      </w:rPr>
    </w:lvl>
  </w:abstractNum>
  <w:abstractNum w:abstractNumId="20" w15:restartNumberingAfterBreak="0">
    <w:nsid w:val="6B2C5134"/>
    <w:multiLevelType w:val="multilevel"/>
    <w:tmpl w:val="C1185D3A"/>
    <w:lvl w:ilvl="0">
      <w:start w:val="1"/>
      <w:numFmt w:val="upperLetter"/>
      <w:pStyle w:val="KSDTA"/>
      <w:suff w:val="nothing"/>
      <w:lvlText w:val="부속서 %1"/>
      <w:lvlJc w:val="left"/>
      <w:pPr>
        <w:ind w:left="0" w:firstLine="0"/>
      </w:pPr>
      <w:rPr>
        <w:rFonts w:ascii="Arial" w:hAnsi="Arial" w:hint="default"/>
        <w:b/>
        <w:i w:val="0"/>
        <w:sz w:val="28"/>
      </w:rPr>
    </w:lvl>
    <w:lvl w:ilvl="1">
      <w:start w:val="1"/>
      <w:numFmt w:val="decimal"/>
      <w:pStyle w:val="KSDTA1"/>
      <w:lvlText w:val="%1.%2 "/>
      <w:lvlJc w:val="left"/>
      <w:pPr>
        <w:tabs>
          <w:tab w:val="num" w:pos="0"/>
        </w:tabs>
        <w:ind w:left="0" w:firstLine="0"/>
      </w:pPr>
      <w:rPr>
        <w:rFonts w:hint="eastAsia"/>
        <w:b/>
        <w:i w:val="0"/>
      </w:rPr>
    </w:lvl>
    <w:lvl w:ilvl="2">
      <w:start w:val="1"/>
      <w:numFmt w:val="decimal"/>
      <w:pStyle w:val="KSDTA11"/>
      <w:lvlText w:val="%1.%2.%3 "/>
      <w:lvlJc w:val="left"/>
      <w:pPr>
        <w:tabs>
          <w:tab w:val="num" w:pos="0"/>
        </w:tabs>
        <w:ind w:left="0" w:firstLine="0"/>
      </w:pPr>
      <w:rPr>
        <w:rFonts w:hint="eastAsia"/>
        <w:b/>
        <w:i w:val="0"/>
      </w:rPr>
    </w:lvl>
    <w:lvl w:ilvl="3">
      <w:start w:val="1"/>
      <w:numFmt w:val="decimal"/>
      <w:pStyle w:val="KSDTA111"/>
      <w:lvlText w:val="%1.%2.%3.%4 "/>
      <w:lvlJc w:val="left"/>
      <w:pPr>
        <w:tabs>
          <w:tab w:val="num" w:pos="0"/>
        </w:tabs>
        <w:ind w:left="0" w:firstLine="0"/>
      </w:pPr>
      <w:rPr>
        <w:rFonts w:hint="eastAsia"/>
        <w:b/>
        <w:i w:val="0"/>
      </w:rPr>
    </w:lvl>
    <w:lvl w:ilvl="4">
      <w:start w:val="1"/>
      <w:numFmt w:val="decimal"/>
      <w:pStyle w:val="KSDTA1111"/>
      <w:lvlText w:val="%1.%2.%3.%4.%5 "/>
      <w:lvlJc w:val="left"/>
      <w:pPr>
        <w:tabs>
          <w:tab w:val="num" w:pos="0"/>
        </w:tabs>
        <w:ind w:left="0" w:firstLine="0"/>
      </w:pPr>
      <w:rPr>
        <w:rFonts w:hint="eastAsia"/>
        <w:b/>
        <w:i w:val="0"/>
      </w:rPr>
    </w:lvl>
    <w:lvl w:ilvl="5">
      <w:start w:val="1"/>
      <w:numFmt w:val="decimal"/>
      <w:pStyle w:val="KSDTA11111"/>
      <w:lvlText w:val="%1.%2.%3.%4.%5.%6 "/>
      <w:lvlJc w:val="left"/>
      <w:pPr>
        <w:tabs>
          <w:tab w:val="num" w:pos="0"/>
        </w:tabs>
        <w:ind w:left="0" w:firstLine="0"/>
      </w:pPr>
      <w:rPr>
        <w:rFonts w:hint="eastAsia"/>
        <w:b/>
        <w:i w:val="0"/>
      </w:rPr>
    </w:lvl>
    <w:lvl w:ilvl="6">
      <w:start w:val="1"/>
      <w:numFmt w:val="lowerRoman"/>
      <w:lvlText w:val="(%7)"/>
      <w:lvlJc w:val="left"/>
      <w:pPr>
        <w:tabs>
          <w:tab w:val="num" w:pos="5040"/>
        </w:tabs>
        <w:ind w:left="4320" w:firstLine="0"/>
      </w:pPr>
      <w:rPr>
        <w:rFonts w:hint="eastAsia"/>
      </w:rPr>
    </w:lvl>
    <w:lvl w:ilvl="7">
      <w:start w:val="1"/>
      <w:numFmt w:val="lowerLetter"/>
      <w:lvlText w:val="(%8)"/>
      <w:lvlJc w:val="left"/>
      <w:pPr>
        <w:tabs>
          <w:tab w:val="num" w:pos="5400"/>
        </w:tabs>
        <w:ind w:left="5040" w:firstLine="0"/>
      </w:pPr>
      <w:rPr>
        <w:rFonts w:hint="eastAsia"/>
      </w:rPr>
    </w:lvl>
    <w:lvl w:ilvl="8">
      <w:start w:val="1"/>
      <w:numFmt w:val="lowerRoman"/>
      <w:lvlText w:val="(%9)"/>
      <w:lvlJc w:val="left"/>
      <w:pPr>
        <w:tabs>
          <w:tab w:val="num" w:pos="6120"/>
        </w:tabs>
        <w:ind w:left="5760" w:firstLine="0"/>
      </w:pPr>
      <w:rPr>
        <w:rFonts w:hint="eastAsia"/>
      </w:rPr>
    </w:lvl>
  </w:abstractNum>
  <w:abstractNum w:abstractNumId="21" w15:restartNumberingAfterBreak="0">
    <w:nsid w:val="72880A28"/>
    <w:multiLevelType w:val="multilevel"/>
    <w:tmpl w:val="4DE6D994"/>
    <w:lvl w:ilvl="0">
      <w:start w:val="1"/>
      <w:numFmt w:val="lowerLetter"/>
      <w:pStyle w:val="20cm0cm"/>
      <w:lvlText w:val="%1)"/>
      <w:lvlJc w:val="left"/>
      <w:pPr>
        <w:tabs>
          <w:tab w:val="num" w:pos="425"/>
        </w:tabs>
        <w:ind w:left="425" w:hanging="425"/>
      </w:pPr>
      <w:rPr>
        <w:rFonts w:ascii="Arial" w:eastAsia="돋움" w:hAnsi="Arial" w:hint="default"/>
        <w:b/>
        <w:i w:val="0"/>
      </w:rPr>
    </w:lvl>
    <w:lvl w:ilvl="1">
      <w:start w:val="1"/>
      <w:numFmt w:val="decimal"/>
      <w:lvlText w:val="%2)"/>
      <w:lvlJc w:val="left"/>
      <w:pPr>
        <w:tabs>
          <w:tab w:val="num" w:pos="567"/>
        </w:tabs>
        <w:ind w:left="567" w:hanging="567"/>
      </w:pPr>
      <w:rPr>
        <w:rFonts w:ascii="Arial" w:eastAsia="돋움" w:hAnsi="Arial" w:hint="default"/>
        <w:b/>
        <w:i w:val="0"/>
      </w:rPr>
    </w:lvl>
    <w:lvl w:ilvl="2">
      <w:start w:val="1"/>
      <w:numFmt w:val="decimal"/>
      <w:lvlText w:val="%2.%3)"/>
      <w:lvlJc w:val="left"/>
      <w:pPr>
        <w:tabs>
          <w:tab w:val="num" w:pos="709"/>
        </w:tabs>
        <w:ind w:left="709" w:hanging="709"/>
      </w:pPr>
      <w:rPr>
        <w:rFonts w:ascii="Arial" w:eastAsia="돋움" w:hAnsi="Arial" w:hint="default"/>
        <w:b/>
        <w:i w:val="0"/>
      </w:rPr>
    </w:lvl>
    <w:lvl w:ilvl="3">
      <w:start w:val="1"/>
      <w:numFmt w:val="decimal"/>
      <w:lvlText w:val="%2.%3.%4)"/>
      <w:lvlJc w:val="left"/>
      <w:pPr>
        <w:tabs>
          <w:tab w:val="num" w:pos="850"/>
        </w:tabs>
        <w:ind w:left="850" w:hanging="850"/>
      </w:pPr>
      <w:rPr>
        <w:rFonts w:ascii="Arial" w:eastAsia="돋움" w:hAnsi="Arial" w:hint="default"/>
        <w:b/>
        <w:i w:val="0"/>
      </w:rPr>
    </w:lvl>
    <w:lvl w:ilvl="4">
      <w:start w:val="1"/>
      <w:numFmt w:val="decimal"/>
      <w:lvlText w:val="%2.%3.%4.%5)"/>
      <w:lvlJc w:val="left"/>
      <w:pPr>
        <w:tabs>
          <w:tab w:val="num" w:pos="992"/>
        </w:tabs>
        <w:ind w:left="992" w:hanging="992"/>
      </w:pPr>
      <w:rPr>
        <w:rFonts w:ascii="Arial" w:eastAsia="돋움" w:hAnsi="Arial" w:hint="default"/>
        <w:b/>
        <w:i w:val="0"/>
      </w:rPr>
    </w:lvl>
    <w:lvl w:ilvl="5">
      <w:start w:val="1"/>
      <w:numFmt w:val="decimal"/>
      <w:lvlText w:val=" "/>
      <w:lvlJc w:val="left"/>
      <w:pPr>
        <w:tabs>
          <w:tab w:val="num" w:pos="1134"/>
        </w:tabs>
        <w:ind w:left="1134" w:hanging="1134"/>
      </w:pPr>
      <w:rPr>
        <w:rFonts w:hint="eastAsia"/>
      </w:rPr>
    </w:lvl>
    <w:lvl w:ilvl="6">
      <w:start w:val="1"/>
      <w:numFmt w:val="decimal"/>
      <w:lvlText w:val=" "/>
      <w:lvlJc w:val="left"/>
      <w:pPr>
        <w:tabs>
          <w:tab w:val="num" w:pos="1134"/>
        </w:tabs>
        <w:ind w:left="1134" w:hanging="1134"/>
      </w:pPr>
      <w:rPr>
        <w:rFonts w:hint="eastAsia"/>
      </w:rPr>
    </w:lvl>
    <w:lvl w:ilvl="7">
      <w:start w:val="1"/>
      <w:numFmt w:val="decimal"/>
      <w:lvlText w:val=" "/>
      <w:lvlJc w:val="left"/>
      <w:pPr>
        <w:tabs>
          <w:tab w:val="num" w:pos="1134"/>
        </w:tabs>
        <w:ind w:left="1134" w:hanging="1134"/>
      </w:pPr>
      <w:rPr>
        <w:rFonts w:hint="eastAsia"/>
      </w:rPr>
    </w:lvl>
    <w:lvl w:ilvl="8">
      <w:start w:val="1"/>
      <w:numFmt w:val="decimal"/>
      <w:lvlText w:val=" "/>
      <w:lvlJc w:val="left"/>
      <w:pPr>
        <w:tabs>
          <w:tab w:val="num" w:pos="1134"/>
        </w:tabs>
        <w:ind w:left="1134" w:hanging="1134"/>
      </w:pPr>
      <w:rPr>
        <w:rFonts w:hint="eastAsia"/>
      </w:rPr>
    </w:lvl>
  </w:abstractNum>
  <w:abstractNum w:abstractNumId="22" w15:restartNumberingAfterBreak="0">
    <w:nsid w:val="73106F04"/>
    <w:multiLevelType w:val="multilevel"/>
    <w:tmpl w:val="4F14219C"/>
    <w:lvl w:ilvl="0">
      <w:start w:val="1"/>
      <w:numFmt w:val="bullet"/>
      <w:pStyle w:val="a5"/>
      <w:lvlText w:val="―"/>
      <w:lvlJc w:val="left"/>
      <w:pPr>
        <w:tabs>
          <w:tab w:val="num" w:pos="284"/>
        </w:tabs>
        <w:ind w:left="284" w:hanging="284"/>
      </w:pPr>
      <w:rPr>
        <w:rFonts w:ascii="바탕" w:eastAsia="바탕" w:hAnsi="바탕" w:hint="eastAsia"/>
      </w:rPr>
    </w:lvl>
    <w:lvl w:ilvl="1">
      <w:start w:val="1"/>
      <w:numFmt w:val="bullet"/>
      <w:pStyle w:val="28"/>
      <w:lvlText w:val="―"/>
      <w:lvlJc w:val="left"/>
      <w:pPr>
        <w:tabs>
          <w:tab w:val="num" w:pos="567"/>
        </w:tabs>
        <w:ind w:left="567" w:hanging="283"/>
      </w:pPr>
      <w:rPr>
        <w:rFonts w:ascii="바탕" w:eastAsia="바탕" w:hAnsi="바탕" w:hint="eastAsia"/>
      </w:rPr>
    </w:lvl>
    <w:lvl w:ilvl="2">
      <w:start w:val="1"/>
      <w:numFmt w:val="bullet"/>
      <w:pStyle w:val="38"/>
      <w:lvlText w:val="―"/>
      <w:lvlJc w:val="left"/>
      <w:pPr>
        <w:tabs>
          <w:tab w:val="num" w:pos="851"/>
        </w:tabs>
        <w:ind w:left="851" w:hanging="284"/>
      </w:pPr>
      <w:rPr>
        <w:rFonts w:ascii="바탕" w:eastAsia="바탕" w:hAnsi="바탕" w:hint="eastAsia"/>
      </w:rPr>
    </w:lvl>
    <w:lvl w:ilvl="3">
      <w:start w:val="1"/>
      <w:numFmt w:val="bullet"/>
      <w:pStyle w:val="48"/>
      <w:lvlText w:val="―"/>
      <w:lvlJc w:val="left"/>
      <w:pPr>
        <w:tabs>
          <w:tab w:val="num" w:pos="1134"/>
        </w:tabs>
        <w:ind w:left="1134" w:hanging="283"/>
      </w:pPr>
      <w:rPr>
        <w:rFonts w:ascii="바탕" w:eastAsia="바탕" w:hAnsi="바탕" w:hint="eastAsia"/>
      </w:rPr>
    </w:lvl>
    <w:lvl w:ilvl="4">
      <w:start w:val="1"/>
      <w:numFmt w:val="bullet"/>
      <w:suff w:val="space"/>
      <w:lvlText w:val="―"/>
      <w:lvlJc w:val="left"/>
      <w:pPr>
        <w:ind w:left="2000" w:hanging="400"/>
      </w:pPr>
      <w:rPr>
        <w:rFonts w:ascii="바탕" w:eastAsia="바탕" w:hAnsi="바탕" w:hint="eastAsia"/>
      </w:rPr>
    </w:lvl>
    <w:lvl w:ilvl="5">
      <w:start w:val="1"/>
      <w:numFmt w:val="decimal"/>
      <w:lvlText w:val="%1"/>
      <w:lvlJc w:val="left"/>
      <w:pPr>
        <w:tabs>
          <w:tab w:val="num" w:pos="3260"/>
        </w:tabs>
        <w:ind w:left="3260" w:hanging="1134"/>
      </w:pPr>
      <w:rPr>
        <w:rFonts w:hint="eastAsia"/>
      </w:rPr>
    </w:lvl>
    <w:lvl w:ilvl="6">
      <w:start w:val="1"/>
      <w:numFmt w:val="decimal"/>
      <w:lvlText w:val="%1"/>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num w:numId="1" w16cid:durableId="960067563">
    <w:abstractNumId w:val="1"/>
  </w:num>
  <w:num w:numId="2" w16cid:durableId="1565025811">
    <w:abstractNumId w:val="12"/>
  </w:num>
  <w:num w:numId="3" w16cid:durableId="744305748">
    <w:abstractNumId w:val="17"/>
  </w:num>
  <w:num w:numId="4" w16cid:durableId="745296867">
    <w:abstractNumId w:val="4"/>
  </w:num>
  <w:num w:numId="5" w16cid:durableId="1169129128">
    <w:abstractNumId w:val="20"/>
  </w:num>
  <w:num w:numId="6" w16cid:durableId="2033415214">
    <w:abstractNumId w:val="3"/>
  </w:num>
  <w:num w:numId="7" w16cid:durableId="946699233">
    <w:abstractNumId w:val="2"/>
  </w:num>
  <w:num w:numId="8" w16cid:durableId="25064751">
    <w:abstractNumId w:val="5"/>
  </w:num>
  <w:num w:numId="9" w16cid:durableId="13390388">
    <w:abstractNumId w:val="8"/>
  </w:num>
  <w:num w:numId="10" w16cid:durableId="1929655153">
    <w:abstractNumId w:val="7"/>
  </w:num>
  <w:num w:numId="11" w16cid:durableId="136269662">
    <w:abstractNumId w:val="15"/>
  </w:num>
  <w:num w:numId="12" w16cid:durableId="1181234975">
    <w:abstractNumId w:val="10"/>
  </w:num>
  <w:num w:numId="13" w16cid:durableId="896664690">
    <w:abstractNumId w:val="0"/>
  </w:num>
  <w:num w:numId="14" w16cid:durableId="758408055">
    <w:abstractNumId w:val="6"/>
  </w:num>
  <w:num w:numId="15" w16cid:durableId="878784915">
    <w:abstractNumId w:val="18"/>
  </w:num>
  <w:num w:numId="16" w16cid:durableId="122043307">
    <w:abstractNumId w:val="9"/>
  </w:num>
  <w:num w:numId="17" w16cid:durableId="1433235548">
    <w:abstractNumId w:val="16"/>
  </w:num>
  <w:num w:numId="18" w16cid:durableId="422266726">
    <w:abstractNumId w:val="11"/>
  </w:num>
  <w:num w:numId="19" w16cid:durableId="939945315">
    <w:abstractNumId w:val="19"/>
  </w:num>
  <w:num w:numId="20" w16cid:durableId="2076972432">
    <w:abstractNumId w:val="22"/>
  </w:num>
  <w:num w:numId="21" w16cid:durableId="1538078061">
    <w:abstractNumId w:val="13"/>
  </w:num>
  <w:num w:numId="22" w16cid:durableId="1201672213">
    <w:abstractNumId w:val="21"/>
  </w:num>
  <w:num w:numId="23" w16cid:durableId="1299841463">
    <w:abstractNumId w:val="12"/>
    <w:lvlOverride w:ilvl="0">
      <w:startOverride w:val="1"/>
    </w:lvlOverride>
  </w:num>
  <w:num w:numId="24" w16cid:durableId="1211648053">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400"/>
  <w:evenAndOddHeaders/>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824"/>
    <w:rsid w:val="00003BCB"/>
    <w:rsid w:val="00004103"/>
    <w:rsid w:val="00005607"/>
    <w:rsid w:val="00005F26"/>
    <w:rsid w:val="000079F5"/>
    <w:rsid w:val="00010E94"/>
    <w:rsid w:val="000178D1"/>
    <w:rsid w:val="000229F7"/>
    <w:rsid w:val="00032B4A"/>
    <w:rsid w:val="0003339C"/>
    <w:rsid w:val="00033D4B"/>
    <w:rsid w:val="00034365"/>
    <w:rsid w:val="00036F4E"/>
    <w:rsid w:val="0003787C"/>
    <w:rsid w:val="00040325"/>
    <w:rsid w:val="000439C4"/>
    <w:rsid w:val="000532ED"/>
    <w:rsid w:val="00057F6B"/>
    <w:rsid w:val="00074EF8"/>
    <w:rsid w:val="00080418"/>
    <w:rsid w:val="00080D10"/>
    <w:rsid w:val="000944F8"/>
    <w:rsid w:val="000956A4"/>
    <w:rsid w:val="000A323A"/>
    <w:rsid w:val="000A3CC0"/>
    <w:rsid w:val="000A4B42"/>
    <w:rsid w:val="000A5B84"/>
    <w:rsid w:val="000A7402"/>
    <w:rsid w:val="000B0040"/>
    <w:rsid w:val="000B4014"/>
    <w:rsid w:val="000B5E36"/>
    <w:rsid w:val="000C4BEC"/>
    <w:rsid w:val="000C7491"/>
    <w:rsid w:val="000C7817"/>
    <w:rsid w:val="000D0764"/>
    <w:rsid w:val="000D20BE"/>
    <w:rsid w:val="000D2524"/>
    <w:rsid w:val="000D4D64"/>
    <w:rsid w:val="000E1B29"/>
    <w:rsid w:val="000E21C4"/>
    <w:rsid w:val="000E41B7"/>
    <w:rsid w:val="000E59F9"/>
    <w:rsid w:val="000E7FA5"/>
    <w:rsid w:val="000F276A"/>
    <w:rsid w:val="000F7708"/>
    <w:rsid w:val="00101179"/>
    <w:rsid w:val="00102CD1"/>
    <w:rsid w:val="00104E53"/>
    <w:rsid w:val="00110961"/>
    <w:rsid w:val="001141E6"/>
    <w:rsid w:val="0011487D"/>
    <w:rsid w:val="00115AF1"/>
    <w:rsid w:val="00122E9B"/>
    <w:rsid w:val="001254F2"/>
    <w:rsid w:val="00125940"/>
    <w:rsid w:val="001259B0"/>
    <w:rsid w:val="00126251"/>
    <w:rsid w:val="0013778C"/>
    <w:rsid w:val="0014082C"/>
    <w:rsid w:val="00140B6C"/>
    <w:rsid w:val="001426FE"/>
    <w:rsid w:val="00145D94"/>
    <w:rsid w:val="00152635"/>
    <w:rsid w:val="00154D73"/>
    <w:rsid w:val="00161A8C"/>
    <w:rsid w:val="001639D1"/>
    <w:rsid w:val="00170231"/>
    <w:rsid w:val="00170898"/>
    <w:rsid w:val="00172B33"/>
    <w:rsid w:val="00173B6E"/>
    <w:rsid w:val="00173EF5"/>
    <w:rsid w:val="0017560D"/>
    <w:rsid w:val="00175E28"/>
    <w:rsid w:val="001813B7"/>
    <w:rsid w:val="001833AA"/>
    <w:rsid w:val="00192A8C"/>
    <w:rsid w:val="001960BB"/>
    <w:rsid w:val="001A0936"/>
    <w:rsid w:val="001A46ED"/>
    <w:rsid w:val="001A7D30"/>
    <w:rsid w:val="001B25E0"/>
    <w:rsid w:val="001B76D1"/>
    <w:rsid w:val="001C0272"/>
    <w:rsid w:val="001C4A2C"/>
    <w:rsid w:val="001C7163"/>
    <w:rsid w:val="001E0F1F"/>
    <w:rsid w:val="001E7DD0"/>
    <w:rsid w:val="001F24D5"/>
    <w:rsid w:val="001F2A6A"/>
    <w:rsid w:val="001F3CAF"/>
    <w:rsid w:val="001F4FEE"/>
    <w:rsid w:val="0020009D"/>
    <w:rsid w:val="0020020E"/>
    <w:rsid w:val="0021214A"/>
    <w:rsid w:val="0021730F"/>
    <w:rsid w:val="00217AC0"/>
    <w:rsid w:val="00226D28"/>
    <w:rsid w:val="00247F95"/>
    <w:rsid w:val="00251BE2"/>
    <w:rsid w:val="00251C2A"/>
    <w:rsid w:val="0025683A"/>
    <w:rsid w:val="00262083"/>
    <w:rsid w:val="0026460A"/>
    <w:rsid w:val="002668E1"/>
    <w:rsid w:val="00273AB8"/>
    <w:rsid w:val="00275F48"/>
    <w:rsid w:val="00281998"/>
    <w:rsid w:val="00286355"/>
    <w:rsid w:val="002907F0"/>
    <w:rsid w:val="002B1320"/>
    <w:rsid w:val="002B50CF"/>
    <w:rsid w:val="002C2E1F"/>
    <w:rsid w:val="002D261C"/>
    <w:rsid w:val="002D5C9D"/>
    <w:rsid w:val="002E0336"/>
    <w:rsid w:val="002E21BB"/>
    <w:rsid w:val="002E23B0"/>
    <w:rsid w:val="002E286D"/>
    <w:rsid w:val="002E3DEB"/>
    <w:rsid w:val="002E4640"/>
    <w:rsid w:val="002F1E4A"/>
    <w:rsid w:val="003017DE"/>
    <w:rsid w:val="00306CF8"/>
    <w:rsid w:val="00311570"/>
    <w:rsid w:val="00311638"/>
    <w:rsid w:val="00312E3F"/>
    <w:rsid w:val="003176EF"/>
    <w:rsid w:val="003227D9"/>
    <w:rsid w:val="00323C11"/>
    <w:rsid w:val="00335291"/>
    <w:rsid w:val="00345F72"/>
    <w:rsid w:val="00346B41"/>
    <w:rsid w:val="0036017F"/>
    <w:rsid w:val="00362241"/>
    <w:rsid w:val="00363DC3"/>
    <w:rsid w:val="00364FAC"/>
    <w:rsid w:val="003719AA"/>
    <w:rsid w:val="00373BE3"/>
    <w:rsid w:val="003773B4"/>
    <w:rsid w:val="00382C20"/>
    <w:rsid w:val="003917A0"/>
    <w:rsid w:val="003A16EA"/>
    <w:rsid w:val="003A5B76"/>
    <w:rsid w:val="003A70E3"/>
    <w:rsid w:val="003C3283"/>
    <w:rsid w:val="003C414B"/>
    <w:rsid w:val="003C6421"/>
    <w:rsid w:val="003C694F"/>
    <w:rsid w:val="003D5677"/>
    <w:rsid w:val="003D7E5B"/>
    <w:rsid w:val="003E2A9A"/>
    <w:rsid w:val="003E6B04"/>
    <w:rsid w:val="003E7224"/>
    <w:rsid w:val="003F0F0E"/>
    <w:rsid w:val="0040675D"/>
    <w:rsid w:val="00414769"/>
    <w:rsid w:val="004147DE"/>
    <w:rsid w:val="004177C2"/>
    <w:rsid w:val="004254ED"/>
    <w:rsid w:val="004300B7"/>
    <w:rsid w:val="00432192"/>
    <w:rsid w:val="00432CF1"/>
    <w:rsid w:val="00445833"/>
    <w:rsid w:val="0044751D"/>
    <w:rsid w:val="00450EEE"/>
    <w:rsid w:val="00455A93"/>
    <w:rsid w:val="00457509"/>
    <w:rsid w:val="00467D8D"/>
    <w:rsid w:val="00476304"/>
    <w:rsid w:val="00484941"/>
    <w:rsid w:val="00491859"/>
    <w:rsid w:val="00495D6E"/>
    <w:rsid w:val="00496BD9"/>
    <w:rsid w:val="004A4DBB"/>
    <w:rsid w:val="004A6654"/>
    <w:rsid w:val="004C1CC2"/>
    <w:rsid w:val="004C4977"/>
    <w:rsid w:val="004D124E"/>
    <w:rsid w:val="004D15AD"/>
    <w:rsid w:val="004D1D1B"/>
    <w:rsid w:val="004D5CC9"/>
    <w:rsid w:val="004E6476"/>
    <w:rsid w:val="004E76A3"/>
    <w:rsid w:val="004E7C92"/>
    <w:rsid w:val="004F2D55"/>
    <w:rsid w:val="004F3D09"/>
    <w:rsid w:val="004F3F20"/>
    <w:rsid w:val="0051008C"/>
    <w:rsid w:val="00515450"/>
    <w:rsid w:val="00516C39"/>
    <w:rsid w:val="005225D2"/>
    <w:rsid w:val="0052427D"/>
    <w:rsid w:val="00536F9D"/>
    <w:rsid w:val="00554C29"/>
    <w:rsid w:val="005557B7"/>
    <w:rsid w:val="00556247"/>
    <w:rsid w:val="00557F70"/>
    <w:rsid w:val="00560908"/>
    <w:rsid w:val="00561E21"/>
    <w:rsid w:val="00561F9A"/>
    <w:rsid w:val="005623F7"/>
    <w:rsid w:val="00576901"/>
    <w:rsid w:val="00577E60"/>
    <w:rsid w:val="00590DDA"/>
    <w:rsid w:val="005A572B"/>
    <w:rsid w:val="005B085B"/>
    <w:rsid w:val="005B113D"/>
    <w:rsid w:val="005B1BC2"/>
    <w:rsid w:val="005B7F07"/>
    <w:rsid w:val="005C45D2"/>
    <w:rsid w:val="005C5E8D"/>
    <w:rsid w:val="005C6B4E"/>
    <w:rsid w:val="005D02E1"/>
    <w:rsid w:val="005D13AA"/>
    <w:rsid w:val="005D46ED"/>
    <w:rsid w:val="005D5D4D"/>
    <w:rsid w:val="005D6FF8"/>
    <w:rsid w:val="005E367B"/>
    <w:rsid w:val="005E55B1"/>
    <w:rsid w:val="005E75DB"/>
    <w:rsid w:val="005F4EF3"/>
    <w:rsid w:val="0060570D"/>
    <w:rsid w:val="00606D7E"/>
    <w:rsid w:val="0061366A"/>
    <w:rsid w:val="00614331"/>
    <w:rsid w:val="006200E2"/>
    <w:rsid w:val="00623687"/>
    <w:rsid w:val="0062444B"/>
    <w:rsid w:val="006258BA"/>
    <w:rsid w:val="00627044"/>
    <w:rsid w:val="00634EDE"/>
    <w:rsid w:val="00637FFD"/>
    <w:rsid w:val="0064078D"/>
    <w:rsid w:val="00642A9E"/>
    <w:rsid w:val="00645797"/>
    <w:rsid w:val="0065123B"/>
    <w:rsid w:val="0065142A"/>
    <w:rsid w:val="006530FD"/>
    <w:rsid w:val="00660A59"/>
    <w:rsid w:val="006640FC"/>
    <w:rsid w:val="0066562C"/>
    <w:rsid w:val="006656E2"/>
    <w:rsid w:val="0066663D"/>
    <w:rsid w:val="00674A7A"/>
    <w:rsid w:val="00682507"/>
    <w:rsid w:val="00691E92"/>
    <w:rsid w:val="006933A5"/>
    <w:rsid w:val="00693FDF"/>
    <w:rsid w:val="00694038"/>
    <w:rsid w:val="00695B80"/>
    <w:rsid w:val="006A003B"/>
    <w:rsid w:val="006A6099"/>
    <w:rsid w:val="006A7626"/>
    <w:rsid w:val="006B3EBF"/>
    <w:rsid w:val="006B52C6"/>
    <w:rsid w:val="006B6085"/>
    <w:rsid w:val="006C1824"/>
    <w:rsid w:val="006C1AE0"/>
    <w:rsid w:val="006C7945"/>
    <w:rsid w:val="006E0F43"/>
    <w:rsid w:val="006E76A2"/>
    <w:rsid w:val="006F0701"/>
    <w:rsid w:val="006F27D2"/>
    <w:rsid w:val="006F3881"/>
    <w:rsid w:val="006F76A6"/>
    <w:rsid w:val="007007AC"/>
    <w:rsid w:val="007021B6"/>
    <w:rsid w:val="00717D23"/>
    <w:rsid w:val="007234FB"/>
    <w:rsid w:val="0072494E"/>
    <w:rsid w:val="007255F5"/>
    <w:rsid w:val="00727A37"/>
    <w:rsid w:val="00731442"/>
    <w:rsid w:val="0073570D"/>
    <w:rsid w:val="00735D1A"/>
    <w:rsid w:val="00737187"/>
    <w:rsid w:val="007425AC"/>
    <w:rsid w:val="00744A4E"/>
    <w:rsid w:val="0074514F"/>
    <w:rsid w:val="00745991"/>
    <w:rsid w:val="00753249"/>
    <w:rsid w:val="00753E63"/>
    <w:rsid w:val="00755BBD"/>
    <w:rsid w:val="007744AE"/>
    <w:rsid w:val="00780E31"/>
    <w:rsid w:val="0078134E"/>
    <w:rsid w:val="007822EF"/>
    <w:rsid w:val="00784C39"/>
    <w:rsid w:val="00785071"/>
    <w:rsid w:val="00792369"/>
    <w:rsid w:val="007A305A"/>
    <w:rsid w:val="007A3499"/>
    <w:rsid w:val="007A7203"/>
    <w:rsid w:val="007B19AA"/>
    <w:rsid w:val="007B56E4"/>
    <w:rsid w:val="007B57D1"/>
    <w:rsid w:val="007B65EA"/>
    <w:rsid w:val="007C4C1F"/>
    <w:rsid w:val="007C5C89"/>
    <w:rsid w:val="007D0E87"/>
    <w:rsid w:val="007D1E2D"/>
    <w:rsid w:val="007D5CC2"/>
    <w:rsid w:val="00803280"/>
    <w:rsid w:val="00803A34"/>
    <w:rsid w:val="00805561"/>
    <w:rsid w:val="00806D39"/>
    <w:rsid w:val="0081412C"/>
    <w:rsid w:val="00817F4A"/>
    <w:rsid w:val="0082015D"/>
    <w:rsid w:val="008222FF"/>
    <w:rsid w:val="00822741"/>
    <w:rsid w:val="008335D3"/>
    <w:rsid w:val="00834630"/>
    <w:rsid w:val="00840B83"/>
    <w:rsid w:val="00846957"/>
    <w:rsid w:val="00860780"/>
    <w:rsid w:val="008627DB"/>
    <w:rsid w:val="00862BBB"/>
    <w:rsid w:val="008657AB"/>
    <w:rsid w:val="008659DD"/>
    <w:rsid w:val="00866340"/>
    <w:rsid w:val="008669A7"/>
    <w:rsid w:val="008758C3"/>
    <w:rsid w:val="00877E96"/>
    <w:rsid w:val="00881E51"/>
    <w:rsid w:val="008824FD"/>
    <w:rsid w:val="00883D5F"/>
    <w:rsid w:val="00887861"/>
    <w:rsid w:val="00896346"/>
    <w:rsid w:val="008A0B3F"/>
    <w:rsid w:val="008A1D87"/>
    <w:rsid w:val="008A44B5"/>
    <w:rsid w:val="008A5026"/>
    <w:rsid w:val="008A6E6D"/>
    <w:rsid w:val="008B086A"/>
    <w:rsid w:val="008B414E"/>
    <w:rsid w:val="008B43CE"/>
    <w:rsid w:val="008B7652"/>
    <w:rsid w:val="008B7C26"/>
    <w:rsid w:val="008C41E4"/>
    <w:rsid w:val="008D251C"/>
    <w:rsid w:val="008D2682"/>
    <w:rsid w:val="008E6E42"/>
    <w:rsid w:val="008F0041"/>
    <w:rsid w:val="008F0862"/>
    <w:rsid w:val="008F0F58"/>
    <w:rsid w:val="008F5BB8"/>
    <w:rsid w:val="00904C65"/>
    <w:rsid w:val="00906B19"/>
    <w:rsid w:val="00910D59"/>
    <w:rsid w:val="00915585"/>
    <w:rsid w:val="009163B8"/>
    <w:rsid w:val="009203E4"/>
    <w:rsid w:val="00932715"/>
    <w:rsid w:val="009342B7"/>
    <w:rsid w:val="00937E90"/>
    <w:rsid w:val="009476F2"/>
    <w:rsid w:val="00954DBF"/>
    <w:rsid w:val="00955668"/>
    <w:rsid w:val="00957B77"/>
    <w:rsid w:val="00962C70"/>
    <w:rsid w:val="009651FB"/>
    <w:rsid w:val="009654C3"/>
    <w:rsid w:val="009749A4"/>
    <w:rsid w:val="00976AB9"/>
    <w:rsid w:val="00982F85"/>
    <w:rsid w:val="00994535"/>
    <w:rsid w:val="00996632"/>
    <w:rsid w:val="009A067A"/>
    <w:rsid w:val="009A46B7"/>
    <w:rsid w:val="009A55F5"/>
    <w:rsid w:val="009B3C28"/>
    <w:rsid w:val="009B735E"/>
    <w:rsid w:val="009D1A2A"/>
    <w:rsid w:val="009D5EB6"/>
    <w:rsid w:val="009D630E"/>
    <w:rsid w:val="009E20F4"/>
    <w:rsid w:val="009E246F"/>
    <w:rsid w:val="009F2774"/>
    <w:rsid w:val="009F395A"/>
    <w:rsid w:val="00A01FE1"/>
    <w:rsid w:val="00A04B9C"/>
    <w:rsid w:val="00A0557F"/>
    <w:rsid w:val="00A05A17"/>
    <w:rsid w:val="00A10ECD"/>
    <w:rsid w:val="00A13A59"/>
    <w:rsid w:val="00A2096D"/>
    <w:rsid w:val="00A21892"/>
    <w:rsid w:val="00A254B7"/>
    <w:rsid w:val="00A2551C"/>
    <w:rsid w:val="00A353CF"/>
    <w:rsid w:val="00A35A57"/>
    <w:rsid w:val="00A463CA"/>
    <w:rsid w:val="00A4655F"/>
    <w:rsid w:val="00A47B9C"/>
    <w:rsid w:val="00A60BEA"/>
    <w:rsid w:val="00A701DA"/>
    <w:rsid w:val="00A70BE6"/>
    <w:rsid w:val="00A7162E"/>
    <w:rsid w:val="00A8051D"/>
    <w:rsid w:val="00A873CC"/>
    <w:rsid w:val="00A91859"/>
    <w:rsid w:val="00A9297C"/>
    <w:rsid w:val="00A9336C"/>
    <w:rsid w:val="00AA01EE"/>
    <w:rsid w:val="00AA318A"/>
    <w:rsid w:val="00AA3CB9"/>
    <w:rsid w:val="00AA7B05"/>
    <w:rsid w:val="00AB1074"/>
    <w:rsid w:val="00AB222C"/>
    <w:rsid w:val="00AB2667"/>
    <w:rsid w:val="00AB56A9"/>
    <w:rsid w:val="00AC7B69"/>
    <w:rsid w:val="00AD3CE5"/>
    <w:rsid w:val="00AD67F7"/>
    <w:rsid w:val="00AE07BA"/>
    <w:rsid w:val="00AE0AC7"/>
    <w:rsid w:val="00AF2FE1"/>
    <w:rsid w:val="00AF3F61"/>
    <w:rsid w:val="00B01BC7"/>
    <w:rsid w:val="00B035BD"/>
    <w:rsid w:val="00B06EBF"/>
    <w:rsid w:val="00B10B6D"/>
    <w:rsid w:val="00B11940"/>
    <w:rsid w:val="00B11A38"/>
    <w:rsid w:val="00B1266A"/>
    <w:rsid w:val="00B16908"/>
    <w:rsid w:val="00B17413"/>
    <w:rsid w:val="00B17C5D"/>
    <w:rsid w:val="00B222CE"/>
    <w:rsid w:val="00B22A32"/>
    <w:rsid w:val="00B22B73"/>
    <w:rsid w:val="00B27070"/>
    <w:rsid w:val="00B30888"/>
    <w:rsid w:val="00B3296E"/>
    <w:rsid w:val="00B35437"/>
    <w:rsid w:val="00B36B19"/>
    <w:rsid w:val="00B4148A"/>
    <w:rsid w:val="00B41607"/>
    <w:rsid w:val="00B43986"/>
    <w:rsid w:val="00B63274"/>
    <w:rsid w:val="00B6443B"/>
    <w:rsid w:val="00B64DB3"/>
    <w:rsid w:val="00B64DBF"/>
    <w:rsid w:val="00B66246"/>
    <w:rsid w:val="00B66AD3"/>
    <w:rsid w:val="00B67022"/>
    <w:rsid w:val="00B72371"/>
    <w:rsid w:val="00B75869"/>
    <w:rsid w:val="00B75CD4"/>
    <w:rsid w:val="00B76E9C"/>
    <w:rsid w:val="00B86178"/>
    <w:rsid w:val="00B91C54"/>
    <w:rsid w:val="00B9254E"/>
    <w:rsid w:val="00B9582F"/>
    <w:rsid w:val="00BA45DA"/>
    <w:rsid w:val="00BA4E3A"/>
    <w:rsid w:val="00BB0483"/>
    <w:rsid w:val="00BB2A5F"/>
    <w:rsid w:val="00BB7A68"/>
    <w:rsid w:val="00BC0872"/>
    <w:rsid w:val="00BC3C6C"/>
    <w:rsid w:val="00BC504D"/>
    <w:rsid w:val="00BC7F92"/>
    <w:rsid w:val="00BD326B"/>
    <w:rsid w:val="00BD648C"/>
    <w:rsid w:val="00BD7875"/>
    <w:rsid w:val="00BE3044"/>
    <w:rsid w:val="00BE4FFB"/>
    <w:rsid w:val="00BE54B1"/>
    <w:rsid w:val="00BF3717"/>
    <w:rsid w:val="00BF3F34"/>
    <w:rsid w:val="00BF40B6"/>
    <w:rsid w:val="00BF42BD"/>
    <w:rsid w:val="00BF4A77"/>
    <w:rsid w:val="00C00466"/>
    <w:rsid w:val="00C10CB4"/>
    <w:rsid w:val="00C110BA"/>
    <w:rsid w:val="00C122B1"/>
    <w:rsid w:val="00C1315F"/>
    <w:rsid w:val="00C13426"/>
    <w:rsid w:val="00C150AC"/>
    <w:rsid w:val="00C27E41"/>
    <w:rsid w:val="00C33C97"/>
    <w:rsid w:val="00C35CE6"/>
    <w:rsid w:val="00C40EDE"/>
    <w:rsid w:val="00C44243"/>
    <w:rsid w:val="00C644B8"/>
    <w:rsid w:val="00C659B4"/>
    <w:rsid w:val="00C66FBE"/>
    <w:rsid w:val="00C81D12"/>
    <w:rsid w:val="00C85AA5"/>
    <w:rsid w:val="00C85B01"/>
    <w:rsid w:val="00C97265"/>
    <w:rsid w:val="00CA2427"/>
    <w:rsid w:val="00CA3697"/>
    <w:rsid w:val="00CA3777"/>
    <w:rsid w:val="00CA554C"/>
    <w:rsid w:val="00CA5917"/>
    <w:rsid w:val="00CC65A8"/>
    <w:rsid w:val="00CE64AB"/>
    <w:rsid w:val="00CE67C7"/>
    <w:rsid w:val="00D10044"/>
    <w:rsid w:val="00D101F9"/>
    <w:rsid w:val="00D1191F"/>
    <w:rsid w:val="00D13B48"/>
    <w:rsid w:val="00D15444"/>
    <w:rsid w:val="00D15F02"/>
    <w:rsid w:val="00D2785A"/>
    <w:rsid w:val="00D34E20"/>
    <w:rsid w:val="00D355B6"/>
    <w:rsid w:val="00D45BC4"/>
    <w:rsid w:val="00D509A9"/>
    <w:rsid w:val="00D528BD"/>
    <w:rsid w:val="00D52A32"/>
    <w:rsid w:val="00D60740"/>
    <w:rsid w:val="00D61560"/>
    <w:rsid w:val="00D671AB"/>
    <w:rsid w:val="00D73CFC"/>
    <w:rsid w:val="00D73E92"/>
    <w:rsid w:val="00D75809"/>
    <w:rsid w:val="00D8343A"/>
    <w:rsid w:val="00D85756"/>
    <w:rsid w:val="00D87ACC"/>
    <w:rsid w:val="00D90F43"/>
    <w:rsid w:val="00D91DE4"/>
    <w:rsid w:val="00DA19C2"/>
    <w:rsid w:val="00DA33AB"/>
    <w:rsid w:val="00DB772E"/>
    <w:rsid w:val="00DB7E63"/>
    <w:rsid w:val="00DC15B3"/>
    <w:rsid w:val="00DD099C"/>
    <w:rsid w:val="00DD567B"/>
    <w:rsid w:val="00DE13B4"/>
    <w:rsid w:val="00DE6301"/>
    <w:rsid w:val="00DE63F0"/>
    <w:rsid w:val="00DE64FF"/>
    <w:rsid w:val="00DF0EF8"/>
    <w:rsid w:val="00E001EF"/>
    <w:rsid w:val="00E0715A"/>
    <w:rsid w:val="00E103F5"/>
    <w:rsid w:val="00E122E0"/>
    <w:rsid w:val="00E25F11"/>
    <w:rsid w:val="00E277EF"/>
    <w:rsid w:val="00E343D2"/>
    <w:rsid w:val="00E348FC"/>
    <w:rsid w:val="00E36764"/>
    <w:rsid w:val="00E367B5"/>
    <w:rsid w:val="00E4134F"/>
    <w:rsid w:val="00E43B0B"/>
    <w:rsid w:val="00E46C73"/>
    <w:rsid w:val="00E50BA5"/>
    <w:rsid w:val="00E54972"/>
    <w:rsid w:val="00E56EA2"/>
    <w:rsid w:val="00E635D3"/>
    <w:rsid w:val="00E71981"/>
    <w:rsid w:val="00E743E3"/>
    <w:rsid w:val="00E84D8B"/>
    <w:rsid w:val="00EA79CC"/>
    <w:rsid w:val="00EB111B"/>
    <w:rsid w:val="00EB7421"/>
    <w:rsid w:val="00EC30FF"/>
    <w:rsid w:val="00EE44CF"/>
    <w:rsid w:val="00EF4991"/>
    <w:rsid w:val="00F03850"/>
    <w:rsid w:val="00F057A3"/>
    <w:rsid w:val="00F0727E"/>
    <w:rsid w:val="00F15C2F"/>
    <w:rsid w:val="00F17E57"/>
    <w:rsid w:val="00F220A8"/>
    <w:rsid w:val="00F226A4"/>
    <w:rsid w:val="00F276F7"/>
    <w:rsid w:val="00F401E1"/>
    <w:rsid w:val="00F426B5"/>
    <w:rsid w:val="00F44C69"/>
    <w:rsid w:val="00F47401"/>
    <w:rsid w:val="00F47F92"/>
    <w:rsid w:val="00F508BF"/>
    <w:rsid w:val="00F5377F"/>
    <w:rsid w:val="00F5422B"/>
    <w:rsid w:val="00F61A9F"/>
    <w:rsid w:val="00F62AD8"/>
    <w:rsid w:val="00F671DF"/>
    <w:rsid w:val="00F6740F"/>
    <w:rsid w:val="00F67DE6"/>
    <w:rsid w:val="00F719F1"/>
    <w:rsid w:val="00F811BA"/>
    <w:rsid w:val="00F85DA6"/>
    <w:rsid w:val="00F9361E"/>
    <w:rsid w:val="00F96253"/>
    <w:rsid w:val="00FA267B"/>
    <w:rsid w:val="00FB0ACF"/>
    <w:rsid w:val="00FB15F2"/>
    <w:rsid w:val="00FB3AA2"/>
    <w:rsid w:val="00FB3CE9"/>
    <w:rsid w:val="00FB6542"/>
    <w:rsid w:val="00FC5ACC"/>
    <w:rsid w:val="00FC783F"/>
    <w:rsid w:val="00FD292F"/>
    <w:rsid w:val="00FD60F9"/>
    <w:rsid w:val="00FE05EB"/>
    <w:rsid w:val="00FE3A11"/>
    <w:rsid w:val="00FE71FB"/>
    <w:rsid w:val="00FF1FBA"/>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FAE5724"/>
  <w15:docId w15:val="{14142EA7-CCA7-405B-AB33-BD21FF4FD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57" w:unhideWhenUsed="1"/>
    <w:lsdException w:name="toc 2" w:semiHidden="1" w:uiPriority="39" w:unhideWhenUsed="1"/>
    <w:lsdException w:name="toc 3" w:semiHidden="1" w:uiPriority="39" w:unhideWhenUsed="1"/>
    <w:lsdException w:name="toc 4" w:semiHidden="1"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99" w:unhideWhenUsed="1"/>
    <w:lsdException w:name="List Bullet 2" w:semiHidden="1" w:unhideWhenUsed="1"/>
    <w:lsdException w:name="List Bullet 3" w:semiHidden="1" w:unhideWhenUsed="1"/>
    <w:lsdException w:name="List Bullet 4" w:semiHidden="1" w:unhideWhenUsed="1"/>
    <w:lsdException w:name="List Bullet 5" w:semiHidden="1" w:uiPriority="99"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lsdException w:name="Body Text Indent" w:semiHidden="1"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qFormat="1"/>
    <w:lsdException w:name="Salutation" w:semiHidden="1" w:uiPriority="99" w:unhideWhenUsed="1"/>
    <w:lsdException w:name="Date" w:semiHidden="1" w:uiPriority="99"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96"/>
    <w:lsdException w:name="Light List" w:uiPriority="97"/>
    <w:lsdException w:name="Light Grid" w:uiPriority="98"/>
    <w:lsdException w:name="Medium Shading 1" w:uiPriority="99"/>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uiPriority="96"/>
    <w:lsdException w:name="Light List Accent 1" w:uiPriority="97"/>
    <w:lsdException w:name="Light Grid Accent 1" w:uiPriority="98"/>
    <w:lsdException w:name="Medium Shading 1 Accent 1" w:uiPriority="99"/>
    <w:lsdException w:name="Medium Shading 2 Accent 1"/>
    <w:lsdException w:name="Medium List 1 Accent 1"/>
    <w:lsdException w:name="Revision" w:semiHidden="1" w:uiPriority="99"/>
    <w:lsdException w:name="List Paragraph" w:uiPriority="1" w:qFormat="1"/>
    <w:lsdException w:name="Quote" w:uiPriority="41" w:qFormat="1"/>
    <w:lsdException w:name="Intense Quote" w:uiPriority="48"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uiPriority="96"/>
    <w:lsdException w:name="Light List Accent 2" w:uiPriority="97"/>
    <w:lsdException w:name="Light Grid Accent 2" w:uiPriority="98"/>
    <w:lsdException w:name="Medium Shading 1 Accent 2" w:uiPriority="99"/>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uiPriority="96"/>
    <w:lsdException w:name="Light List Accent 3" w:uiPriority="97"/>
    <w:lsdException w:name="Light Grid Accent 3" w:uiPriority="98"/>
    <w:lsdException w:name="Medium Shading 1 Accent 3" w:uiPriority="99"/>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96"/>
    <w:lsdException w:name="Light List Accent 4" w:uiPriority="97"/>
    <w:lsdException w:name="Light Grid Accent 4" w:uiPriority="98"/>
    <w:lsdException w:name="Medium Shading 1 Accent 4" w:uiPriority="99"/>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96"/>
    <w:lsdException w:name="Light List Accent 5" w:uiPriority="97"/>
    <w:lsdException w:name="Light Grid Accent 5" w:uiPriority="98"/>
    <w:lsdException w:name="Medium Shading 1 Accent 5" w:uiPriority="99"/>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uiPriority="96"/>
    <w:lsdException w:name="Light List Accent 6" w:uiPriority="97"/>
    <w:lsdException w:name="Light Grid Accent 6" w:uiPriority="98"/>
    <w:lsdException w:name="Medium Shading 1 Accent 6" w:uiPriority="99"/>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25" w:qFormat="1"/>
    <w:lsdException w:name="Intense Emphasis" w:uiPriority="33" w:qFormat="1"/>
    <w:lsdException w:name="Subtle Reference" w:uiPriority="49" w:qFormat="1"/>
    <w:lsdException w:name="Intense Reference" w:uiPriority="32"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6">
    <w:name w:val="Normal"/>
    <w:qFormat/>
    <w:pPr>
      <w:widowControl w:val="0"/>
      <w:wordWrap w:val="0"/>
      <w:autoSpaceDE w:val="0"/>
      <w:autoSpaceDN w:val="0"/>
      <w:spacing w:after="0" w:line="264" w:lineRule="auto"/>
    </w:pPr>
    <w:rPr>
      <w:rFonts w:ascii="Arial" w:eastAsia="바탕" w:hAnsi="Arial" w:cs="Times New Roman"/>
      <w:kern w:val="0"/>
      <w:szCs w:val="20"/>
      <w:lang w:val="en-GB"/>
    </w:rPr>
  </w:style>
  <w:style w:type="paragraph" w:styleId="13">
    <w:name w:val="heading 1"/>
    <w:aliases w:val="[KSDT] 조항 1"/>
    <w:basedOn w:val="a6"/>
    <w:next w:val="a6"/>
    <w:link w:val="1Char"/>
    <w:qFormat/>
    <w:pPr>
      <w:numPr>
        <w:numId w:val="2"/>
      </w:numPr>
      <w:tabs>
        <w:tab w:val="left" w:pos="300"/>
      </w:tabs>
      <w:outlineLvl w:val="0"/>
    </w:pPr>
    <w:rPr>
      <w:rFonts w:eastAsia="돋움"/>
      <w:b/>
      <w:sz w:val="24"/>
      <w:lang w:val="de-DE" w:eastAsia="ja-JP"/>
    </w:rPr>
  </w:style>
  <w:style w:type="paragraph" w:styleId="24">
    <w:name w:val="heading 2"/>
    <w:aliases w:val="[KSDT] 조항 1.1"/>
    <w:basedOn w:val="13"/>
    <w:next w:val="a6"/>
    <w:link w:val="2Char"/>
    <w:qFormat/>
    <w:pPr>
      <w:numPr>
        <w:ilvl w:val="1"/>
      </w:numPr>
      <w:tabs>
        <w:tab w:val="clear" w:pos="300"/>
        <w:tab w:val="left" w:pos="500"/>
      </w:tabs>
      <w:outlineLvl w:val="1"/>
    </w:pPr>
    <w:rPr>
      <w:sz w:val="20"/>
    </w:rPr>
  </w:style>
  <w:style w:type="paragraph" w:styleId="34">
    <w:name w:val="heading 3"/>
    <w:aliases w:val="[KSDT] 조항 1.1.1"/>
    <w:basedOn w:val="13"/>
    <w:next w:val="a6"/>
    <w:link w:val="3Char"/>
    <w:qFormat/>
    <w:pPr>
      <w:numPr>
        <w:ilvl w:val="2"/>
      </w:numPr>
      <w:tabs>
        <w:tab w:val="clear" w:pos="300"/>
        <w:tab w:val="left" w:pos="660"/>
      </w:tabs>
      <w:outlineLvl w:val="2"/>
    </w:pPr>
    <w:rPr>
      <w:sz w:val="20"/>
    </w:rPr>
  </w:style>
  <w:style w:type="paragraph" w:styleId="44">
    <w:name w:val="heading 4"/>
    <w:aliases w:val="[KSDT] 조항 1.1.1.1"/>
    <w:basedOn w:val="34"/>
    <w:next w:val="a6"/>
    <w:link w:val="4Char"/>
    <w:qFormat/>
    <w:pPr>
      <w:numPr>
        <w:ilvl w:val="3"/>
      </w:numPr>
      <w:tabs>
        <w:tab w:val="left" w:pos="860"/>
      </w:tabs>
      <w:outlineLvl w:val="3"/>
    </w:pPr>
  </w:style>
  <w:style w:type="paragraph" w:styleId="50">
    <w:name w:val="heading 5"/>
    <w:aliases w:val="[KSDT] 조항 1.1.1.1.1"/>
    <w:basedOn w:val="44"/>
    <w:next w:val="a6"/>
    <w:link w:val="5Char"/>
    <w:qFormat/>
    <w:pPr>
      <w:numPr>
        <w:ilvl w:val="4"/>
      </w:numPr>
      <w:tabs>
        <w:tab w:val="left" w:pos="1100"/>
      </w:tabs>
      <w:outlineLvl w:val="4"/>
    </w:pPr>
  </w:style>
  <w:style w:type="paragraph" w:styleId="6">
    <w:name w:val="heading 6"/>
    <w:aliases w:val="[KSDT] 조항 1.1.1.1.1.1"/>
    <w:basedOn w:val="50"/>
    <w:next w:val="a6"/>
    <w:link w:val="6Char"/>
    <w:qFormat/>
    <w:pPr>
      <w:numPr>
        <w:ilvl w:val="5"/>
      </w:numPr>
      <w:tabs>
        <w:tab w:val="clear" w:pos="1100"/>
        <w:tab w:val="left" w:pos="1300"/>
      </w:tabs>
      <w:outlineLvl w:val="5"/>
    </w:pPr>
  </w:style>
  <w:style w:type="paragraph" w:styleId="9">
    <w:name w:val="heading 9"/>
    <w:basedOn w:val="a6"/>
    <w:next w:val="a6"/>
    <w:link w:val="9Char"/>
    <w:qFormat/>
    <w:rsid w:val="000A323A"/>
    <w:pPr>
      <w:keepNext/>
      <w:spacing w:line="240" w:lineRule="auto"/>
      <w:ind w:leftChars="900" w:left="900" w:hangingChars="200" w:hanging="2000"/>
      <w:outlineLvl w:val="8"/>
    </w:p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Char">
    <w:name w:val="제목 1 Char"/>
    <w:aliases w:val="[KSDT] 조항 1 Char"/>
    <w:basedOn w:val="a7"/>
    <w:link w:val="13"/>
    <w:rPr>
      <w:rFonts w:ascii="Arial" w:eastAsia="돋움" w:hAnsi="Arial" w:cs="Times New Roman"/>
      <w:b/>
      <w:kern w:val="0"/>
      <w:sz w:val="24"/>
      <w:szCs w:val="20"/>
      <w:lang w:val="de-DE" w:eastAsia="ja-JP"/>
    </w:rPr>
  </w:style>
  <w:style w:type="paragraph" w:styleId="aa">
    <w:name w:val="List Paragraph"/>
    <w:basedOn w:val="a6"/>
    <w:uiPriority w:val="1"/>
    <w:qFormat/>
    <w:pPr>
      <w:ind w:leftChars="400" w:left="800"/>
    </w:pPr>
  </w:style>
  <w:style w:type="paragraph" w:customStyle="1" w:styleId="10">
    <w:name w:val="참고1"/>
    <w:basedOn w:val="a6"/>
    <w:pPr>
      <w:numPr>
        <w:numId w:val="4"/>
      </w:numPr>
      <w:tabs>
        <w:tab w:val="left" w:pos="600"/>
      </w:tabs>
    </w:pPr>
  </w:style>
  <w:style w:type="paragraph" w:customStyle="1" w:styleId="20">
    <w:name w:val="참고2"/>
    <w:basedOn w:val="a6"/>
    <w:pPr>
      <w:numPr>
        <w:ilvl w:val="1"/>
        <w:numId w:val="4"/>
      </w:numPr>
    </w:pPr>
  </w:style>
  <w:style w:type="paragraph" w:customStyle="1" w:styleId="30">
    <w:name w:val="참고3"/>
    <w:basedOn w:val="a6"/>
    <w:pPr>
      <w:numPr>
        <w:ilvl w:val="2"/>
        <w:numId w:val="4"/>
      </w:numPr>
    </w:pPr>
  </w:style>
  <w:style w:type="paragraph" w:customStyle="1" w:styleId="40">
    <w:name w:val="참고4"/>
    <w:basedOn w:val="a6"/>
    <w:pPr>
      <w:numPr>
        <w:ilvl w:val="3"/>
        <w:numId w:val="4"/>
      </w:numPr>
    </w:pPr>
  </w:style>
  <w:style w:type="paragraph" w:styleId="ab">
    <w:name w:val="header"/>
    <w:basedOn w:val="a6"/>
    <w:link w:val="Char"/>
    <w:unhideWhenUsed/>
    <w:pPr>
      <w:tabs>
        <w:tab w:val="center" w:pos="4513"/>
        <w:tab w:val="right" w:pos="9026"/>
      </w:tabs>
      <w:snapToGrid w:val="0"/>
    </w:pPr>
  </w:style>
  <w:style w:type="character" w:customStyle="1" w:styleId="Char">
    <w:name w:val="머리글 Char"/>
    <w:basedOn w:val="a7"/>
    <w:link w:val="ab"/>
  </w:style>
  <w:style w:type="paragraph" w:styleId="ac">
    <w:name w:val="footer"/>
    <w:basedOn w:val="a6"/>
    <w:link w:val="Char0"/>
    <w:uiPriority w:val="99"/>
    <w:unhideWhenUsed/>
    <w:pPr>
      <w:tabs>
        <w:tab w:val="center" w:pos="4513"/>
        <w:tab w:val="right" w:pos="9026"/>
      </w:tabs>
      <w:snapToGrid w:val="0"/>
    </w:pPr>
  </w:style>
  <w:style w:type="character" w:customStyle="1" w:styleId="Char0">
    <w:name w:val="바닥글 Char"/>
    <w:basedOn w:val="a7"/>
    <w:link w:val="ac"/>
    <w:uiPriority w:val="99"/>
  </w:style>
  <w:style w:type="paragraph" w:customStyle="1" w:styleId="KSDTA1">
    <w:name w:val="[KSDT] A.1"/>
    <w:basedOn w:val="24"/>
    <w:next w:val="a6"/>
    <w:pPr>
      <w:numPr>
        <w:numId w:val="5"/>
      </w:numPr>
      <w:tabs>
        <w:tab w:val="clear" w:pos="0"/>
        <w:tab w:val="clear" w:pos="500"/>
        <w:tab w:val="num" w:pos="600"/>
      </w:tabs>
    </w:pPr>
    <w:rPr>
      <w:sz w:val="24"/>
    </w:rPr>
  </w:style>
  <w:style w:type="character" w:customStyle="1" w:styleId="2Char">
    <w:name w:val="제목 2 Char"/>
    <w:aliases w:val="[KSDT] 조항 1.1 Char"/>
    <w:basedOn w:val="a7"/>
    <w:link w:val="24"/>
    <w:rPr>
      <w:rFonts w:ascii="Arial" w:eastAsia="돋움" w:hAnsi="Arial" w:cs="Times New Roman"/>
      <w:b/>
      <w:kern w:val="0"/>
      <w:szCs w:val="20"/>
      <w:lang w:val="de-DE" w:eastAsia="ja-JP"/>
    </w:rPr>
  </w:style>
  <w:style w:type="character" w:customStyle="1" w:styleId="3Char">
    <w:name w:val="제목 3 Char"/>
    <w:aliases w:val="[KSDT] 조항 1.1.1 Char"/>
    <w:basedOn w:val="a7"/>
    <w:link w:val="34"/>
    <w:rPr>
      <w:rFonts w:ascii="Arial" w:eastAsia="돋움" w:hAnsi="Arial" w:cs="Times New Roman"/>
      <w:b/>
      <w:kern w:val="0"/>
      <w:szCs w:val="20"/>
      <w:lang w:val="de-DE" w:eastAsia="ja-JP"/>
    </w:rPr>
  </w:style>
  <w:style w:type="paragraph" w:customStyle="1" w:styleId="KSDTA11">
    <w:name w:val="[KSDT] A.1.1"/>
    <w:basedOn w:val="34"/>
    <w:next w:val="a6"/>
    <w:pPr>
      <w:numPr>
        <w:numId w:val="5"/>
      </w:numPr>
      <w:tabs>
        <w:tab w:val="clear" w:pos="0"/>
      </w:tabs>
    </w:pPr>
  </w:style>
  <w:style w:type="paragraph" w:customStyle="1" w:styleId="KSDTA110">
    <w:name w:val="[KSDT] A.1.1(본문용)"/>
    <w:basedOn w:val="KSDTA11"/>
    <w:next w:val="a6"/>
    <w:pPr>
      <w:tabs>
        <w:tab w:val="num" w:pos="700"/>
      </w:tabs>
    </w:pPr>
    <w:rPr>
      <w:rFonts w:eastAsia="바탕"/>
      <w:b w:val="0"/>
    </w:rPr>
  </w:style>
  <w:style w:type="character" w:customStyle="1" w:styleId="4Char">
    <w:name w:val="제목 4 Char"/>
    <w:aliases w:val="[KSDT] 조항 1.1.1.1 Char"/>
    <w:basedOn w:val="a7"/>
    <w:link w:val="44"/>
    <w:rPr>
      <w:rFonts w:ascii="Arial" w:eastAsia="돋움" w:hAnsi="Arial" w:cs="Times New Roman"/>
      <w:b/>
      <w:kern w:val="0"/>
      <w:szCs w:val="20"/>
      <w:lang w:val="de-DE" w:eastAsia="ja-JP"/>
    </w:rPr>
  </w:style>
  <w:style w:type="paragraph" w:customStyle="1" w:styleId="KSDTA111">
    <w:name w:val="[KSDT] A.1.1.1"/>
    <w:basedOn w:val="44"/>
    <w:next w:val="a6"/>
    <w:pPr>
      <w:numPr>
        <w:numId w:val="5"/>
      </w:numPr>
      <w:tabs>
        <w:tab w:val="clear" w:pos="0"/>
      </w:tabs>
    </w:pPr>
  </w:style>
  <w:style w:type="paragraph" w:customStyle="1" w:styleId="KSDTA1110">
    <w:name w:val="[KSDT] A.1.1.1(본문용)"/>
    <w:basedOn w:val="KSDTA111"/>
    <w:next w:val="a6"/>
    <w:pPr>
      <w:tabs>
        <w:tab w:val="num" w:pos="900"/>
      </w:tabs>
    </w:pPr>
    <w:rPr>
      <w:rFonts w:eastAsia="바탕"/>
      <w:b w:val="0"/>
    </w:rPr>
  </w:style>
  <w:style w:type="character" w:customStyle="1" w:styleId="5Char">
    <w:name w:val="제목 5 Char"/>
    <w:aliases w:val="[KSDT] 조항 1.1.1.1.1 Char"/>
    <w:basedOn w:val="a7"/>
    <w:link w:val="50"/>
    <w:rPr>
      <w:rFonts w:ascii="Arial" w:eastAsia="돋움" w:hAnsi="Arial" w:cs="Times New Roman"/>
      <w:b/>
      <w:kern w:val="0"/>
      <w:szCs w:val="20"/>
      <w:lang w:val="de-DE" w:eastAsia="ja-JP"/>
    </w:rPr>
  </w:style>
  <w:style w:type="paragraph" w:customStyle="1" w:styleId="KSDTA1111">
    <w:name w:val="[KSDT] A.1.1.1.1"/>
    <w:basedOn w:val="50"/>
    <w:next w:val="a6"/>
    <w:pPr>
      <w:numPr>
        <w:numId w:val="5"/>
      </w:numPr>
      <w:tabs>
        <w:tab w:val="clear" w:pos="0"/>
      </w:tabs>
    </w:pPr>
  </w:style>
  <w:style w:type="paragraph" w:customStyle="1" w:styleId="KSDTA11110">
    <w:name w:val="[KSDT] A.1.1.1.1(본문용)"/>
    <w:basedOn w:val="KSDTA1111"/>
    <w:next w:val="a6"/>
    <w:pPr>
      <w:tabs>
        <w:tab w:val="num" w:pos="1100"/>
      </w:tabs>
    </w:pPr>
    <w:rPr>
      <w:rFonts w:eastAsia="바탕"/>
      <w:b w:val="0"/>
    </w:rPr>
  </w:style>
  <w:style w:type="character" w:customStyle="1" w:styleId="6Char">
    <w:name w:val="제목 6 Char"/>
    <w:aliases w:val="[KSDT] 조항 1.1.1.1.1.1 Char"/>
    <w:basedOn w:val="a7"/>
    <w:link w:val="6"/>
    <w:rPr>
      <w:rFonts w:ascii="Arial" w:eastAsia="돋움" w:hAnsi="Arial" w:cs="Times New Roman"/>
      <w:b/>
      <w:kern w:val="0"/>
      <w:szCs w:val="20"/>
      <w:lang w:val="de-DE" w:eastAsia="ja-JP"/>
    </w:rPr>
  </w:style>
  <w:style w:type="paragraph" w:customStyle="1" w:styleId="KSDTA11111">
    <w:name w:val="[KSDT] A.1.1.1.1.1"/>
    <w:basedOn w:val="6"/>
    <w:next w:val="a6"/>
    <w:pPr>
      <w:numPr>
        <w:numId w:val="5"/>
      </w:numPr>
      <w:tabs>
        <w:tab w:val="clear" w:pos="0"/>
      </w:tabs>
    </w:pPr>
  </w:style>
  <w:style w:type="paragraph" w:customStyle="1" w:styleId="KSDTA111110">
    <w:name w:val="[KSDT] A.1.1.1.1.1(본문용)"/>
    <w:basedOn w:val="KSDTA11111"/>
    <w:next w:val="a6"/>
    <w:rPr>
      <w:rFonts w:eastAsia="바탕"/>
      <w:b w:val="0"/>
    </w:rPr>
  </w:style>
  <w:style w:type="paragraph" w:customStyle="1" w:styleId="KSDT">
    <w:name w:val="[KSDT] 그림제목"/>
    <w:basedOn w:val="a6"/>
    <w:next w:val="a6"/>
    <w:pPr>
      <w:jc w:val="center"/>
    </w:pPr>
    <w:rPr>
      <w:rFonts w:eastAsia="돋움" w:cs="바탕"/>
      <w:b/>
      <w:bCs/>
      <w:kern w:val="2"/>
    </w:rPr>
  </w:style>
  <w:style w:type="character" w:customStyle="1" w:styleId="KSDTICS">
    <w:name w:val="[KSDT] 뒷표지 ICS 번호"/>
    <w:basedOn w:val="a7"/>
    <w:rPr>
      <w:rFonts w:ascii="Times New Roman" w:eastAsia="바탕" w:hAnsi="Times New Roman"/>
      <w:b/>
      <w:bCs/>
    </w:rPr>
  </w:style>
  <w:style w:type="paragraph" w:customStyle="1" w:styleId="KSDTKATS">
    <w:name w:val="[KSDT] 뒷표지 KATS"/>
    <w:basedOn w:val="a6"/>
    <w:pPr>
      <w:spacing w:line="240" w:lineRule="atLeast"/>
      <w:jc w:val="center"/>
    </w:pPr>
    <w:rPr>
      <w:rFonts w:ascii="Arial Black" w:hAnsi="Arial Black" w:cs="바탕"/>
      <w:color w:val="FFFFFF"/>
      <w:spacing w:val="-10"/>
      <w:sz w:val="28"/>
      <w:szCs w:val="28"/>
    </w:rPr>
  </w:style>
  <w:style w:type="paragraph" w:customStyle="1" w:styleId="KSDTKS">
    <w:name w:val="[KSDT] 뒷표지 KS"/>
    <w:basedOn w:val="a6"/>
    <w:next w:val="a6"/>
    <w:pPr>
      <w:spacing w:before="72" w:line="480" w:lineRule="exact"/>
      <w:ind w:leftChars="89" w:left="178"/>
    </w:pPr>
    <w:rPr>
      <w:rFonts w:cs="바탕"/>
      <w:b/>
      <w:bCs/>
      <w:sz w:val="40"/>
    </w:rPr>
  </w:style>
  <w:style w:type="paragraph" w:customStyle="1" w:styleId="KSDT0">
    <w:name w:val="[KSDT] 뒷표지 규격번호"/>
    <w:basedOn w:val="a6"/>
    <w:next w:val="a6"/>
    <w:link w:val="KSDTChar"/>
    <w:pPr>
      <w:spacing w:before="170" w:after="48"/>
      <w:jc w:val="center"/>
    </w:pPr>
    <w:rPr>
      <w:rFonts w:cs="바탕"/>
      <w:spacing w:val="-15"/>
      <w:sz w:val="26"/>
    </w:rPr>
  </w:style>
  <w:style w:type="character" w:customStyle="1" w:styleId="KSDTChar">
    <w:name w:val="[KSDT] 뒷표지 규격번호 Char"/>
    <w:basedOn w:val="a7"/>
    <w:link w:val="KSDT0"/>
    <w:rPr>
      <w:rFonts w:ascii="Arial" w:eastAsia="바탕" w:hAnsi="Arial" w:cs="바탕"/>
      <w:spacing w:val="-15"/>
      <w:kern w:val="0"/>
      <w:sz w:val="26"/>
      <w:szCs w:val="20"/>
      <w:lang w:val="en-GB"/>
    </w:rPr>
  </w:style>
  <w:style w:type="paragraph" w:customStyle="1" w:styleId="KSDT2">
    <w:name w:val="[KSDT] 뒷표지 년도"/>
    <w:basedOn w:val="a6"/>
    <w:next w:val="a6"/>
    <w:pPr>
      <w:spacing w:before="170" w:after="48"/>
      <w:jc w:val="center"/>
    </w:pPr>
    <w:rPr>
      <w:rFonts w:cs="바탕"/>
      <w:position w:val="2"/>
      <w:sz w:val="22"/>
    </w:rPr>
  </w:style>
  <w:style w:type="paragraph" w:customStyle="1" w:styleId="KSDT3">
    <w:name w:val="[KSDT] 뒷표지 영문 규격제목"/>
    <w:basedOn w:val="a6"/>
    <w:next w:val="a6"/>
    <w:pPr>
      <w:spacing w:line="480" w:lineRule="exact"/>
      <w:jc w:val="center"/>
    </w:pPr>
    <w:rPr>
      <w:rFonts w:ascii="Arial Narrow" w:eastAsia="한컴돋움" w:hAnsi="Arial Narrow" w:cs="바탕"/>
      <w:b/>
      <w:bCs/>
      <w:sz w:val="36"/>
    </w:rPr>
  </w:style>
  <w:style w:type="paragraph" w:customStyle="1" w:styleId="KSDT4">
    <w:name w:val="[KSDT] 뒷표지 홈페이지"/>
    <w:basedOn w:val="a6"/>
    <w:next w:val="a6"/>
    <w:pPr>
      <w:spacing w:line="240" w:lineRule="atLeast"/>
      <w:jc w:val="center"/>
    </w:pPr>
    <w:rPr>
      <w:rFonts w:cs="바탕"/>
      <w:color w:val="FFFFFF"/>
      <w:spacing w:val="-10"/>
      <w:sz w:val="24"/>
      <w:szCs w:val="24"/>
    </w:rPr>
  </w:style>
  <w:style w:type="character" w:customStyle="1" w:styleId="KSDT5">
    <w:name w:val="[KSDT] 머리글 규격번호"/>
    <w:basedOn w:val="a7"/>
    <w:rPr>
      <w:rFonts w:eastAsia="바탕"/>
      <w:color w:val="000000"/>
      <w:kern w:val="2"/>
      <w:sz w:val="22"/>
    </w:rPr>
  </w:style>
  <w:style w:type="paragraph" w:customStyle="1" w:styleId="KSDT6">
    <w:name w:val="[KSDT] 머리말 제목"/>
    <w:basedOn w:val="a6"/>
    <w:next w:val="a6"/>
    <w:pPr>
      <w:jc w:val="center"/>
    </w:pPr>
    <w:rPr>
      <w:rFonts w:eastAsia="돋움"/>
      <w:b/>
      <w:sz w:val="32"/>
    </w:rPr>
  </w:style>
  <w:style w:type="paragraph" w:customStyle="1" w:styleId="KSDT1">
    <w:name w:val="[KSDT] 목록 [1]"/>
    <w:basedOn w:val="a6"/>
    <w:next w:val="a6"/>
    <w:pPr>
      <w:widowControl/>
      <w:numPr>
        <w:numId w:val="1"/>
      </w:numPr>
      <w:tabs>
        <w:tab w:val="left" w:pos="660"/>
      </w:tabs>
      <w:spacing w:after="240" w:line="230" w:lineRule="atLeast"/>
    </w:pPr>
    <w:rPr>
      <w:lang w:val="de-DE" w:eastAsia="ja-JP"/>
    </w:rPr>
  </w:style>
  <w:style w:type="paragraph" w:customStyle="1" w:styleId="KSDT7">
    <w:name w:val="[KSDT] 목차 타이틀"/>
    <w:basedOn w:val="a6"/>
    <w:next w:val="a6"/>
    <w:pPr>
      <w:jc w:val="center"/>
    </w:pPr>
    <w:rPr>
      <w:rFonts w:ascii="돋움" w:eastAsia="돋움" w:cs="바탕"/>
      <w:b/>
      <w:bCs/>
      <w:color w:val="000000"/>
      <w:sz w:val="28"/>
    </w:rPr>
  </w:style>
  <w:style w:type="paragraph" w:customStyle="1" w:styleId="KSDT11">
    <w:name w:val="[KSDT] 목차 항목 1"/>
    <w:basedOn w:val="a6"/>
    <w:next w:val="a6"/>
    <w:pPr>
      <w:spacing w:after="180"/>
      <w:jc w:val="distribute"/>
    </w:pPr>
    <w:rPr>
      <w:rFonts w:cs="바탕"/>
    </w:rPr>
  </w:style>
  <w:style w:type="paragraph" w:customStyle="1" w:styleId="KSDT8">
    <w:name w:val="[KSDT] 문서 제목"/>
    <w:basedOn w:val="a6"/>
    <w:next w:val="a6"/>
    <w:pPr>
      <w:jc w:val="center"/>
    </w:pPr>
    <w:rPr>
      <w:rFonts w:eastAsia="돋움" w:cs="바탕"/>
      <w:b/>
      <w:bCs/>
      <w:color w:val="000000"/>
      <w:sz w:val="32"/>
    </w:rPr>
  </w:style>
  <w:style w:type="paragraph" w:customStyle="1" w:styleId="KSDT9">
    <w:name w:val="[KSDT] 바닥글 페이지 번호"/>
    <w:basedOn w:val="a6"/>
    <w:next w:val="a6"/>
    <w:pPr>
      <w:jc w:val="right"/>
    </w:pPr>
    <w:rPr>
      <w:rFonts w:ascii="Arial Black" w:hAnsi="Arial Black" w:cs="바탕"/>
      <w:color w:val="000000"/>
      <w:kern w:val="2"/>
      <w:sz w:val="22"/>
    </w:rPr>
  </w:style>
  <w:style w:type="paragraph" w:customStyle="1" w:styleId="KSDTb">
    <w:name w:val="[KSDT] 본문 규격번호"/>
    <w:basedOn w:val="a6"/>
    <w:next w:val="a6"/>
    <w:pPr>
      <w:jc w:val="right"/>
    </w:pPr>
    <w:rPr>
      <w:rFonts w:eastAsia="돋움" w:cs="바탕"/>
      <w:b/>
      <w:bCs/>
      <w:sz w:val="28"/>
    </w:rPr>
  </w:style>
  <w:style w:type="paragraph" w:customStyle="1" w:styleId="KSDTc">
    <w:name w:val="[KSDT] 본문 규격서 제목 영어"/>
    <w:basedOn w:val="a6"/>
    <w:next w:val="a6"/>
    <w:pPr>
      <w:spacing w:line="360" w:lineRule="auto"/>
      <w:ind w:left="187" w:hanging="187"/>
      <w:jc w:val="center"/>
    </w:pPr>
    <w:rPr>
      <w:rFonts w:eastAsia="한컴돋움" w:cs="바탕"/>
      <w:color w:val="000000"/>
      <w:kern w:val="2"/>
      <w:sz w:val="24"/>
    </w:rPr>
  </w:style>
  <w:style w:type="paragraph" w:customStyle="1" w:styleId="KSDTd">
    <w:name w:val="[KSDT] 본문 규격서 제목 한글"/>
    <w:basedOn w:val="a6"/>
    <w:link w:val="KSDTChar0"/>
    <w:pPr>
      <w:jc w:val="center"/>
    </w:pPr>
    <w:rPr>
      <w:rFonts w:eastAsia="돋움" w:cs="바탕"/>
      <w:b/>
      <w:bCs/>
      <w:color w:val="000000"/>
      <w:w w:val="90"/>
      <w:sz w:val="40"/>
    </w:rPr>
  </w:style>
  <w:style w:type="character" w:customStyle="1" w:styleId="KSDTChar0">
    <w:name w:val="[KSDT] 본문 규격서 제목 한글 Char"/>
    <w:basedOn w:val="a7"/>
    <w:link w:val="KSDTd"/>
    <w:rPr>
      <w:rFonts w:ascii="Arial" w:eastAsia="돋움" w:hAnsi="Arial" w:cs="바탕"/>
      <w:b/>
      <w:bCs/>
      <w:color w:val="000000"/>
      <w:w w:val="90"/>
      <w:kern w:val="0"/>
      <w:sz w:val="40"/>
      <w:szCs w:val="20"/>
      <w:lang w:val="en-GB"/>
    </w:rPr>
  </w:style>
  <w:style w:type="paragraph" w:customStyle="1" w:styleId="KSDTe">
    <w:name w:val="[KSDT] 본문 인용규격 번호"/>
    <w:basedOn w:val="a6"/>
    <w:next w:val="a6"/>
    <w:link w:val="KSDTChar1"/>
    <w:pPr>
      <w:spacing w:after="100"/>
    </w:pPr>
    <w:rPr>
      <w:rFonts w:cs="바탕"/>
      <w:b/>
      <w:bCs/>
      <w:color w:val="000000"/>
      <w:kern w:val="2"/>
    </w:rPr>
  </w:style>
  <w:style w:type="character" w:customStyle="1" w:styleId="KSDTChar1">
    <w:name w:val="[KSDT] 본문 인용규격 번호 Char"/>
    <w:basedOn w:val="a7"/>
    <w:link w:val="KSDTe"/>
    <w:rPr>
      <w:rFonts w:ascii="Arial" w:eastAsia="바탕" w:hAnsi="Arial" w:cs="바탕"/>
      <w:b/>
      <w:bCs/>
      <w:color w:val="000000"/>
      <w:szCs w:val="20"/>
      <w:lang w:val="en-GB"/>
    </w:rPr>
  </w:style>
  <w:style w:type="paragraph" w:customStyle="1" w:styleId="KSDTf">
    <w:name w:val="[KSDT] 본문 인용규격 제목"/>
    <w:basedOn w:val="KSDTe"/>
    <w:next w:val="a6"/>
    <w:link w:val="KSDTChar2"/>
    <w:rPr>
      <w:b w:val="0"/>
      <w:bCs w:val="0"/>
    </w:rPr>
  </w:style>
  <w:style w:type="character" w:customStyle="1" w:styleId="KSDTChar2">
    <w:name w:val="[KSDT] 본문 인용규격 제목 Char"/>
    <w:basedOn w:val="KSDTChar1"/>
    <w:link w:val="KSDTf"/>
    <w:rPr>
      <w:rFonts w:ascii="Arial" w:eastAsia="바탕" w:hAnsi="Arial" w:cs="바탕"/>
      <w:b w:val="0"/>
      <w:bCs w:val="0"/>
      <w:color w:val="000000"/>
      <w:szCs w:val="20"/>
      <w:lang w:val="en-GB"/>
    </w:rPr>
  </w:style>
  <w:style w:type="paragraph" w:customStyle="1" w:styleId="KSDTf0">
    <w:name w:val="[KSDT] 본문 한국산업규격"/>
    <w:basedOn w:val="a6"/>
    <w:next w:val="a6"/>
    <w:pPr>
      <w:jc w:val="center"/>
    </w:pPr>
    <w:rPr>
      <w:rFonts w:eastAsia="돋움" w:cs="바탕"/>
      <w:b/>
      <w:bCs/>
      <w:sz w:val="28"/>
    </w:rPr>
  </w:style>
  <w:style w:type="paragraph" w:customStyle="1" w:styleId="KSDTf1">
    <w:name w:val="[KSDT] 부도제목"/>
    <w:basedOn w:val="a6"/>
    <w:next w:val="a6"/>
    <w:pPr>
      <w:jc w:val="center"/>
    </w:pPr>
    <w:rPr>
      <w:rFonts w:eastAsia="돋움" w:cs="바탕"/>
      <w:b/>
      <w:bCs/>
      <w:kern w:val="2"/>
    </w:rPr>
  </w:style>
  <w:style w:type="paragraph" w:customStyle="1" w:styleId="KSDT10">
    <w:name w:val="[KSDT] 부속서 1"/>
    <w:basedOn w:val="a6"/>
    <w:next w:val="a6"/>
    <w:pPr>
      <w:keepNext/>
      <w:pageBreakBefore/>
      <w:widowControl/>
      <w:numPr>
        <w:numId w:val="6"/>
      </w:numPr>
      <w:spacing w:line="310" w:lineRule="exact"/>
      <w:jc w:val="center"/>
      <w:outlineLvl w:val="0"/>
    </w:pPr>
    <w:rPr>
      <w:rFonts w:eastAsia="돋움"/>
      <w:b/>
      <w:sz w:val="28"/>
      <w:lang w:val="de-DE" w:eastAsia="ja-JP"/>
    </w:rPr>
  </w:style>
  <w:style w:type="paragraph" w:customStyle="1" w:styleId="KSDTA">
    <w:name w:val="[KSDT] 부속서 A"/>
    <w:basedOn w:val="a6"/>
    <w:next w:val="a6"/>
    <w:pPr>
      <w:keepNext/>
      <w:pageBreakBefore/>
      <w:widowControl/>
      <w:numPr>
        <w:numId w:val="5"/>
      </w:numPr>
      <w:jc w:val="center"/>
      <w:outlineLvl w:val="0"/>
    </w:pPr>
    <w:rPr>
      <w:rFonts w:eastAsia="돋움"/>
      <w:b/>
      <w:sz w:val="28"/>
      <w:lang w:val="de-DE" w:eastAsia="ja-JP"/>
    </w:rPr>
  </w:style>
  <w:style w:type="paragraph" w:customStyle="1" w:styleId="KSDTf2">
    <w:name w:val="[KSDT] 부속서 제목"/>
    <w:basedOn w:val="a6"/>
    <w:next w:val="a6"/>
    <w:pPr>
      <w:jc w:val="center"/>
    </w:pPr>
    <w:rPr>
      <w:rFonts w:eastAsia="돋움" w:cs="바탕"/>
      <w:b/>
      <w:bCs/>
      <w:sz w:val="28"/>
    </w:rPr>
  </w:style>
  <w:style w:type="paragraph" w:customStyle="1" w:styleId="KSDTf3">
    <w:name w:val="[KSDT] 부속서 제목(규정)"/>
    <w:basedOn w:val="KSDTf2"/>
    <w:next w:val="a6"/>
    <w:rPr>
      <w:b w:val="0"/>
      <w:bCs w:val="0"/>
    </w:rPr>
  </w:style>
  <w:style w:type="paragraph" w:customStyle="1" w:styleId="KSDTf4">
    <w:name w:val="[KSDT] 부표제목"/>
    <w:basedOn w:val="a6"/>
    <w:next w:val="a6"/>
    <w:pPr>
      <w:jc w:val="center"/>
    </w:pPr>
    <w:rPr>
      <w:rFonts w:eastAsia="돋움" w:cs="바탕"/>
      <w:b/>
      <w:bCs/>
      <w:kern w:val="2"/>
    </w:rPr>
  </w:style>
  <w:style w:type="paragraph" w:customStyle="1" w:styleId="KSDTf5">
    <w:name w:val="[KSDT] 수식"/>
    <w:basedOn w:val="a6"/>
    <w:next w:val="a6"/>
    <w:pPr>
      <w:widowControl/>
      <w:tabs>
        <w:tab w:val="right" w:pos="9752"/>
      </w:tabs>
      <w:jc w:val="left"/>
    </w:pPr>
    <w:rPr>
      <w:lang w:val="de-DE" w:eastAsia="ja-JP"/>
    </w:rPr>
  </w:style>
  <w:style w:type="paragraph" w:customStyle="1" w:styleId="KSDT12">
    <w:name w:val="[KSDT] 조항 1(본문용)"/>
    <w:basedOn w:val="13"/>
    <w:next w:val="a6"/>
    <w:pPr>
      <w:tabs>
        <w:tab w:val="clear" w:pos="0"/>
      </w:tabs>
    </w:pPr>
    <w:rPr>
      <w:rFonts w:eastAsia="바탕"/>
      <w:b w:val="0"/>
    </w:rPr>
  </w:style>
  <w:style w:type="paragraph" w:customStyle="1" w:styleId="KSDT110">
    <w:name w:val="[KSDT] 조항 1.1(본문용)"/>
    <w:basedOn w:val="24"/>
    <w:next w:val="a6"/>
    <w:pPr>
      <w:tabs>
        <w:tab w:val="clear" w:pos="0"/>
      </w:tabs>
    </w:pPr>
    <w:rPr>
      <w:rFonts w:eastAsia="바탕"/>
      <w:b w:val="0"/>
    </w:rPr>
  </w:style>
  <w:style w:type="paragraph" w:customStyle="1" w:styleId="KSDT111">
    <w:name w:val="[KSDT] 조항 1.1.1(본문용)"/>
    <w:basedOn w:val="34"/>
    <w:next w:val="a6"/>
    <w:pPr>
      <w:tabs>
        <w:tab w:val="clear" w:pos="0"/>
      </w:tabs>
    </w:pPr>
    <w:rPr>
      <w:rFonts w:eastAsia="바탕"/>
      <w:b w:val="0"/>
    </w:rPr>
  </w:style>
  <w:style w:type="paragraph" w:customStyle="1" w:styleId="KSDT1111">
    <w:name w:val="[KSDT] 조항 1.1.1.1(본문용)"/>
    <w:basedOn w:val="44"/>
    <w:next w:val="a6"/>
    <w:pPr>
      <w:tabs>
        <w:tab w:val="clear" w:pos="0"/>
      </w:tabs>
    </w:pPr>
    <w:rPr>
      <w:rFonts w:eastAsia="바탕"/>
      <w:b w:val="0"/>
    </w:rPr>
  </w:style>
  <w:style w:type="paragraph" w:customStyle="1" w:styleId="KSDT11111">
    <w:name w:val="[KSDT] 조항 1.1.1.1.1(본문용)"/>
    <w:basedOn w:val="50"/>
    <w:next w:val="a6"/>
    <w:pPr>
      <w:tabs>
        <w:tab w:val="clear" w:pos="0"/>
      </w:tabs>
    </w:pPr>
    <w:rPr>
      <w:rFonts w:eastAsia="바탕"/>
      <w:b w:val="0"/>
    </w:rPr>
  </w:style>
  <w:style w:type="paragraph" w:customStyle="1" w:styleId="KSDT111111">
    <w:name w:val="[KSDT] 조항 1.1.1.1.1.1(본문용)"/>
    <w:basedOn w:val="6"/>
    <w:next w:val="a6"/>
    <w:pPr>
      <w:tabs>
        <w:tab w:val="clear" w:pos="0"/>
      </w:tabs>
    </w:pPr>
    <w:rPr>
      <w:rFonts w:eastAsia="바탕"/>
      <w:b w:val="0"/>
    </w:rPr>
  </w:style>
  <w:style w:type="paragraph" w:customStyle="1" w:styleId="KSDTf6">
    <w:name w:val="[KSDT] 표지 심의부회 제목"/>
    <w:basedOn w:val="a6"/>
    <w:next w:val="a6"/>
    <w:link w:val="KSDTChar3"/>
    <w:pPr>
      <w:spacing w:line="320" w:lineRule="exact"/>
      <w:jc w:val="center"/>
    </w:pPr>
    <w:rPr>
      <w:rFonts w:cs="바탕"/>
      <w:b/>
      <w:bCs/>
      <w:kern w:val="2"/>
    </w:rPr>
  </w:style>
  <w:style w:type="character" w:customStyle="1" w:styleId="KSDTChar3">
    <w:name w:val="[KSDT] 표지 심의부회 제목 Char"/>
    <w:basedOn w:val="a7"/>
    <w:link w:val="KSDTf6"/>
    <w:rPr>
      <w:rFonts w:ascii="Arial" w:eastAsia="바탕" w:hAnsi="Arial" w:cs="바탕"/>
      <w:b/>
      <w:bCs/>
      <w:szCs w:val="20"/>
      <w:lang w:val="en-GB"/>
    </w:rPr>
  </w:style>
  <w:style w:type="paragraph" w:customStyle="1" w:styleId="KSDTf7">
    <w:name w:val="[KSDT] 표제목"/>
    <w:basedOn w:val="KSDTf6"/>
    <w:next w:val="a6"/>
    <w:link w:val="KSDTChar4"/>
    <w:pPr>
      <w:spacing w:line="264" w:lineRule="auto"/>
    </w:pPr>
    <w:rPr>
      <w:rFonts w:eastAsia="돋움"/>
    </w:rPr>
  </w:style>
  <w:style w:type="character" w:customStyle="1" w:styleId="KSDTChar4">
    <w:name w:val="[KSDT] 표제목 Char"/>
    <w:basedOn w:val="KSDTChar3"/>
    <w:link w:val="KSDTf7"/>
    <w:rPr>
      <w:rFonts w:ascii="Arial" w:eastAsia="돋움" w:hAnsi="Arial" w:cs="바탕"/>
      <w:b/>
      <w:bCs/>
      <w:szCs w:val="20"/>
      <w:lang w:val="en-GB"/>
    </w:rPr>
  </w:style>
  <w:style w:type="paragraph" w:customStyle="1" w:styleId="KSDTKS0">
    <w:name w:val="[KSDT] 표지 KS"/>
    <w:basedOn w:val="13"/>
    <w:next w:val="a6"/>
    <w:pPr>
      <w:tabs>
        <w:tab w:val="clear" w:pos="0"/>
      </w:tabs>
      <w:spacing w:before="120" w:line="166" w:lineRule="auto"/>
    </w:pPr>
    <w:rPr>
      <w:rFonts w:eastAsia="바탕" w:cs="바탕"/>
      <w:b w:val="0"/>
      <w:bCs/>
      <w:color w:val="C0C0C0"/>
      <w:w w:val="95"/>
      <w:sz w:val="90"/>
    </w:rPr>
  </w:style>
  <w:style w:type="paragraph" w:customStyle="1" w:styleId="KSDTKS1">
    <w:name w:val="[KSDT] 표지 KS 로고"/>
    <w:basedOn w:val="a6"/>
    <w:next w:val="a6"/>
    <w:pPr>
      <w:spacing w:before="56"/>
      <w:ind w:rightChars="412" w:right="824"/>
      <w:jc w:val="right"/>
    </w:pPr>
    <w:rPr>
      <w:rFonts w:ascii="돋움" w:cs="바탕"/>
      <w:color w:val="000000"/>
      <w:sz w:val="62"/>
    </w:rPr>
  </w:style>
  <w:style w:type="paragraph" w:customStyle="1" w:styleId="KSDTf8">
    <w:name w:val="[KSDT] 표지 구분선"/>
    <w:basedOn w:val="a6"/>
    <w:next w:val="a6"/>
    <w:pPr>
      <w:spacing w:line="312" w:lineRule="auto"/>
      <w:jc w:val="center"/>
    </w:pPr>
    <w:rPr>
      <w:rFonts w:cs="바탕"/>
      <w:kern w:val="2"/>
    </w:rPr>
  </w:style>
  <w:style w:type="paragraph" w:customStyle="1" w:styleId="KSDTf9">
    <w:name w:val="[KSDT] 표지 규격서 제목"/>
    <w:basedOn w:val="a6"/>
    <w:next w:val="a6"/>
    <w:pPr>
      <w:spacing w:before="56"/>
      <w:ind w:rightChars="412" w:right="824"/>
      <w:jc w:val="right"/>
    </w:pPr>
    <w:rPr>
      <w:rFonts w:ascii="돋움" w:eastAsia="돋움" w:cs="바탕"/>
      <w:b/>
      <w:bCs/>
      <w:color w:val="000000"/>
      <w:w w:val="60"/>
      <w:sz w:val="64"/>
    </w:rPr>
  </w:style>
  <w:style w:type="paragraph" w:customStyle="1" w:styleId="KSDTfa">
    <w:name w:val="[KSDT] 표지 기사란 내용"/>
    <w:basedOn w:val="a6"/>
    <w:next w:val="a6"/>
    <w:pPr>
      <w:spacing w:line="312" w:lineRule="auto"/>
      <w:ind w:leftChars="677" w:left="1354"/>
    </w:pPr>
    <w:rPr>
      <w:rFonts w:cs="바탕"/>
      <w:kern w:val="2"/>
      <w:sz w:val="18"/>
    </w:rPr>
  </w:style>
  <w:style w:type="paragraph" w:customStyle="1" w:styleId="KSDTfb">
    <w:name w:val="[KSDT] 표지 기사란 하단"/>
    <w:basedOn w:val="a6"/>
    <w:next w:val="a6"/>
    <w:pPr>
      <w:spacing w:line="312" w:lineRule="auto"/>
      <w:ind w:leftChars="550" w:left="1100" w:rightChars="526" w:right="1052" w:firstLineChars="1" w:firstLine="2"/>
    </w:pPr>
    <w:rPr>
      <w:rFonts w:ascii="돋움" w:cs="바탕"/>
      <w:color w:val="000000"/>
      <w:sz w:val="18"/>
    </w:rPr>
  </w:style>
  <w:style w:type="paragraph" w:customStyle="1" w:styleId="KSDTfc">
    <w:name w:val="[KSDT] 표지 기술표준원"/>
    <w:basedOn w:val="a6"/>
    <w:next w:val="a6"/>
    <w:pPr>
      <w:spacing w:line="300" w:lineRule="auto"/>
      <w:ind w:right="663"/>
      <w:jc w:val="right"/>
    </w:pPr>
    <w:rPr>
      <w:rFonts w:ascii="바탕" w:cs="바탕"/>
      <w:b/>
      <w:bCs/>
      <w:color w:val="000000"/>
      <w:w w:val="90"/>
      <w:sz w:val="48"/>
    </w:rPr>
  </w:style>
  <w:style w:type="character" w:customStyle="1" w:styleId="KSDTfd">
    <w:name w:val="[KSDT] 표지 발효년"/>
    <w:basedOn w:val="a7"/>
    <w:rPr>
      <w:rFonts w:eastAsia="바탕"/>
      <w:color w:val="000000"/>
      <w:spacing w:val="20"/>
      <w:sz w:val="32"/>
    </w:rPr>
  </w:style>
  <w:style w:type="paragraph" w:customStyle="1" w:styleId="KSDTfe">
    <w:name w:val="[KSDT] 표지 산업자원부"/>
    <w:basedOn w:val="a6"/>
    <w:next w:val="a6"/>
    <w:pPr>
      <w:spacing w:line="300" w:lineRule="auto"/>
      <w:ind w:right="663"/>
      <w:jc w:val="right"/>
    </w:pPr>
    <w:rPr>
      <w:rFonts w:ascii="바탕" w:cs="바탕"/>
      <w:b/>
      <w:bCs/>
      <w:color w:val="000000"/>
      <w:w w:val="90"/>
      <w:sz w:val="36"/>
    </w:rPr>
  </w:style>
  <w:style w:type="paragraph" w:customStyle="1" w:styleId="KSDTff">
    <w:name w:val="[KSDT] 표지 상단 규격번호"/>
    <w:basedOn w:val="a6"/>
    <w:next w:val="a6"/>
    <w:pPr>
      <w:spacing w:before="226" w:line="185" w:lineRule="auto"/>
      <w:ind w:right="822"/>
      <w:jc w:val="right"/>
    </w:pPr>
    <w:rPr>
      <w:rFonts w:cs="바탕"/>
      <w:color w:val="000000"/>
      <w:spacing w:val="-21"/>
      <w:sz w:val="32"/>
    </w:rPr>
  </w:style>
  <w:style w:type="paragraph" w:customStyle="1" w:styleId="KSDTff0">
    <w:name w:val="[KSDT] 표지 심의부회 내용"/>
    <w:basedOn w:val="a6"/>
    <w:next w:val="a6"/>
    <w:pPr>
      <w:spacing w:line="320" w:lineRule="exact"/>
      <w:ind w:firstLine="720"/>
    </w:pPr>
    <w:rPr>
      <w:rFonts w:cs="바탕"/>
      <w:kern w:val="2"/>
    </w:rPr>
  </w:style>
  <w:style w:type="paragraph" w:customStyle="1" w:styleId="KSDTff1">
    <w:name w:val="[KSDT] 표지 제개정일"/>
    <w:basedOn w:val="a6"/>
    <w:next w:val="a6"/>
    <w:pPr>
      <w:spacing w:line="300" w:lineRule="auto"/>
      <w:ind w:leftChars="2720" w:left="2720" w:right="663"/>
      <w:jc w:val="right"/>
    </w:pPr>
    <w:rPr>
      <w:rFonts w:eastAsia="돋움" w:cs="바탕"/>
      <w:b/>
      <w:bCs/>
      <w:color w:val="000000"/>
      <w:spacing w:val="9"/>
      <w:sz w:val="24"/>
    </w:rPr>
  </w:style>
  <w:style w:type="paragraph" w:customStyle="1" w:styleId="KSDTff2">
    <w:name w:val="[KSDT] 표지 중간 규격 번호"/>
    <w:basedOn w:val="a6"/>
    <w:next w:val="a6"/>
    <w:link w:val="KSDTChar5"/>
    <w:pPr>
      <w:ind w:right="51"/>
      <w:jc w:val="center"/>
    </w:pPr>
    <w:rPr>
      <w:rFonts w:cs="바탕"/>
      <w:color w:val="000000"/>
      <w:spacing w:val="-21"/>
      <w:sz w:val="44"/>
    </w:rPr>
  </w:style>
  <w:style w:type="character" w:customStyle="1" w:styleId="KSDTChar5">
    <w:name w:val="[KSDT] 표지 중간 규격 번호 Char"/>
    <w:basedOn w:val="a7"/>
    <w:link w:val="KSDTff2"/>
    <w:rPr>
      <w:rFonts w:ascii="Arial" w:eastAsia="바탕" w:hAnsi="Arial" w:cs="바탕"/>
      <w:color w:val="000000"/>
      <w:spacing w:val="-21"/>
      <w:kern w:val="0"/>
      <w:sz w:val="44"/>
      <w:szCs w:val="20"/>
      <w:lang w:val="en-GB"/>
    </w:rPr>
  </w:style>
  <w:style w:type="paragraph" w:customStyle="1" w:styleId="KSDTff3">
    <w:name w:val="[KSDT] 표지 표준열람"/>
    <w:basedOn w:val="a6"/>
    <w:next w:val="a6"/>
    <w:pPr>
      <w:spacing w:line="320" w:lineRule="exact"/>
      <w:ind w:leftChars="450" w:left="900"/>
      <w:jc w:val="center"/>
    </w:pPr>
    <w:rPr>
      <w:rFonts w:cs="바탕"/>
      <w:color w:val="000000"/>
      <w:kern w:val="2"/>
    </w:rPr>
  </w:style>
  <w:style w:type="paragraph" w:customStyle="1" w:styleId="KSDTff4">
    <w:name w:val="[KSDT] 표지 홈페이지 주소"/>
    <w:basedOn w:val="a6"/>
    <w:next w:val="a6"/>
    <w:pPr>
      <w:spacing w:line="276" w:lineRule="auto"/>
      <w:ind w:right="663"/>
      <w:jc w:val="right"/>
    </w:pPr>
    <w:rPr>
      <w:rFonts w:ascii="Times New Roman" w:hAnsi="Times New Roman" w:cs="바탕"/>
      <w:b/>
      <w:bCs/>
      <w:color w:val="000000"/>
      <w:spacing w:val="9"/>
      <w:sz w:val="24"/>
    </w:rPr>
  </w:style>
  <w:style w:type="paragraph" w:styleId="a">
    <w:name w:val="List Bullet"/>
    <w:basedOn w:val="a6"/>
    <w:next w:val="a6"/>
    <w:autoRedefine/>
    <w:pPr>
      <w:numPr>
        <w:numId w:val="7"/>
      </w:numPr>
      <w:outlineLvl w:val="0"/>
    </w:pPr>
    <w:rPr>
      <w:lang w:val="de-DE" w:eastAsia="ja-JP"/>
    </w:rPr>
  </w:style>
  <w:style w:type="paragraph" w:styleId="21">
    <w:name w:val="List Bullet 2"/>
    <w:basedOn w:val="a6"/>
    <w:next w:val="a6"/>
    <w:autoRedefine/>
    <w:pPr>
      <w:numPr>
        <w:ilvl w:val="1"/>
        <w:numId w:val="8"/>
      </w:numPr>
      <w:ind w:left="511" w:hanging="227"/>
    </w:pPr>
    <w:rPr>
      <w:lang w:val="de-DE"/>
    </w:rPr>
  </w:style>
  <w:style w:type="paragraph" w:styleId="32">
    <w:name w:val="List Bullet 3"/>
    <w:basedOn w:val="a6"/>
    <w:next w:val="a6"/>
    <w:autoRedefine/>
    <w:pPr>
      <w:numPr>
        <w:ilvl w:val="2"/>
        <w:numId w:val="9"/>
      </w:numPr>
    </w:pPr>
    <w:rPr>
      <w:lang w:val="de-DE" w:eastAsia="ja-JP"/>
    </w:rPr>
  </w:style>
  <w:style w:type="paragraph" w:styleId="42">
    <w:name w:val="List Bullet 4"/>
    <w:basedOn w:val="a6"/>
    <w:next w:val="a6"/>
    <w:autoRedefine/>
    <w:pPr>
      <w:widowControl/>
      <w:numPr>
        <w:ilvl w:val="3"/>
        <w:numId w:val="10"/>
      </w:numPr>
    </w:pPr>
    <w:rPr>
      <w:lang w:val="de-DE" w:eastAsia="ja-JP"/>
    </w:rPr>
  </w:style>
  <w:style w:type="paragraph" w:styleId="16">
    <w:name w:val="toc 1"/>
    <w:basedOn w:val="a6"/>
    <w:next w:val="a6"/>
    <w:autoRedefine/>
    <w:uiPriority w:val="39"/>
    <w:rsid w:val="00F62AD8"/>
    <w:pPr>
      <w:tabs>
        <w:tab w:val="left" w:pos="300"/>
        <w:tab w:val="right" w:leader="dot" w:pos="9344"/>
      </w:tabs>
    </w:pPr>
    <w:rPr>
      <w:rFonts w:eastAsia="돋움"/>
      <w:noProof/>
    </w:rPr>
  </w:style>
  <w:style w:type="paragraph" w:styleId="29">
    <w:name w:val="toc 2"/>
    <w:basedOn w:val="a6"/>
    <w:next w:val="a6"/>
    <w:autoRedefine/>
    <w:uiPriority w:val="39"/>
    <w:pPr>
      <w:tabs>
        <w:tab w:val="left" w:pos="800"/>
        <w:tab w:val="right" w:leader="dot" w:pos="9344"/>
      </w:tabs>
      <w:ind w:leftChars="200" w:left="400"/>
    </w:pPr>
    <w:rPr>
      <w:rFonts w:eastAsia="돋움"/>
    </w:rPr>
  </w:style>
  <w:style w:type="paragraph" w:styleId="39">
    <w:name w:val="toc 3"/>
    <w:basedOn w:val="a6"/>
    <w:next w:val="a6"/>
    <w:autoRedefine/>
    <w:uiPriority w:val="39"/>
    <w:pPr>
      <w:tabs>
        <w:tab w:val="left" w:pos="1400"/>
        <w:tab w:val="right" w:leader="dot" w:pos="9344"/>
      </w:tabs>
      <w:ind w:leftChars="400" w:left="800"/>
    </w:pPr>
    <w:rPr>
      <w:rFonts w:eastAsia="돋움"/>
    </w:rPr>
  </w:style>
  <w:style w:type="paragraph" w:styleId="49">
    <w:name w:val="toc 4"/>
    <w:basedOn w:val="a6"/>
    <w:next w:val="a6"/>
    <w:autoRedefine/>
    <w:semiHidden/>
    <w:pPr>
      <w:ind w:leftChars="600" w:left="1275"/>
    </w:pPr>
    <w:rPr>
      <w:rFonts w:eastAsia="돋움"/>
    </w:rPr>
  </w:style>
  <w:style w:type="paragraph" w:customStyle="1" w:styleId="ad">
    <w:name w:val="바탕글"/>
    <w:aliases w:val="줄 간격: 1줄,첫 줄:  15 글자,오른쪽 2 글자"/>
    <w:link w:val="Char1"/>
    <w:pPr>
      <w:widowControl w:val="0"/>
      <w:wordWrap w:val="0"/>
      <w:autoSpaceDE w:val="0"/>
      <w:autoSpaceDN w:val="0"/>
      <w:spacing w:after="0" w:line="240" w:lineRule="auto"/>
    </w:pPr>
    <w:rPr>
      <w:rFonts w:ascii="Times New Roman" w:eastAsia="바탕" w:hAnsi="Times New Roman" w:cs="Times New Roman"/>
      <w:color w:val="000000"/>
      <w:kern w:val="0"/>
      <w:sz w:val="19"/>
      <w:szCs w:val="20"/>
    </w:rPr>
  </w:style>
  <w:style w:type="paragraph" w:styleId="a4">
    <w:name w:val="List Number"/>
    <w:basedOn w:val="a6"/>
    <w:next w:val="a6"/>
    <w:pPr>
      <w:numPr>
        <w:numId w:val="11"/>
      </w:numPr>
      <w:ind w:left="284" w:hanging="284"/>
    </w:pPr>
    <w:rPr>
      <w:lang w:val="de-DE" w:eastAsia="ja-JP"/>
    </w:rPr>
  </w:style>
  <w:style w:type="paragraph" w:styleId="25">
    <w:name w:val="List Number 2"/>
    <w:basedOn w:val="a6"/>
    <w:next w:val="a6"/>
    <w:pPr>
      <w:numPr>
        <w:ilvl w:val="1"/>
        <w:numId w:val="11"/>
      </w:numPr>
      <w:tabs>
        <w:tab w:val="left" w:pos="500"/>
      </w:tabs>
      <w:ind w:left="568"/>
    </w:pPr>
    <w:rPr>
      <w:lang w:val="de-DE" w:eastAsia="ja-JP"/>
    </w:rPr>
  </w:style>
  <w:style w:type="paragraph" w:styleId="35">
    <w:name w:val="List Number 3"/>
    <w:basedOn w:val="a6"/>
    <w:next w:val="a6"/>
    <w:pPr>
      <w:numPr>
        <w:ilvl w:val="2"/>
        <w:numId w:val="11"/>
      </w:numPr>
    </w:pPr>
    <w:rPr>
      <w:lang w:val="de-DE" w:eastAsia="ja-JP"/>
    </w:rPr>
  </w:style>
  <w:style w:type="paragraph" w:styleId="45">
    <w:name w:val="List Number 4"/>
    <w:basedOn w:val="a6"/>
    <w:next w:val="a6"/>
    <w:pPr>
      <w:numPr>
        <w:ilvl w:val="3"/>
        <w:numId w:val="11"/>
      </w:numPr>
      <w:ind w:left="1475"/>
    </w:pPr>
    <w:rPr>
      <w:lang w:val="de-DE" w:eastAsia="ja-JP"/>
    </w:rPr>
  </w:style>
  <w:style w:type="paragraph" w:styleId="5">
    <w:name w:val="List Number 5"/>
    <w:basedOn w:val="a6"/>
    <w:pPr>
      <w:numPr>
        <w:ilvl w:val="4"/>
        <w:numId w:val="12"/>
      </w:numPr>
    </w:pPr>
  </w:style>
  <w:style w:type="paragraph" w:customStyle="1" w:styleId="a0">
    <w:name w:val="번호매기기 a)"/>
    <w:basedOn w:val="a6"/>
    <w:next w:val="a6"/>
    <w:pPr>
      <w:numPr>
        <w:numId w:val="12"/>
      </w:numPr>
      <w:ind w:left="284" w:hanging="284"/>
    </w:pPr>
    <w:rPr>
      <w:lang w:val="de-DE"/>
    </w:rPr>
  </w:style>
  <w:style w:type="paragraph" w:customStyle="1" w:styleId="a1">
    <w:name w:val="번호매기기 a) 1"/>
    <w:basedOn w:val="a6"/>
    <w:next w:val="a6"/>
    <w:pPr>
      <w:numPr>
        <w:ilvl w:val="1"/>
        <w:numId w:val="12"/>
      </w:numPr>
      <w:tabs>
        <w:tab w:val="left" w:pos="500"/>
      </w:tabs>
      <w:ind w:left="568"/>
    </w:pPr>
  </w:style>
  <w:style w:type="paragraph" w:customStyle="1" w:styleId="a2">
    <w:name w:val="번호매기기 a) 2"/>
    <w:basedOn w:val="a6"/>
    <w:next w:val="a6"/>
    <w:pPr>
      <w:numPr>
        <w:ilvl w:val="2"/>
        <w:numId w:val="12"/>
      </w:numPr>
    </w:pPr>
  </w:style>
  <w:style w:type="paragraph" w:customStyle="1" w:styleId="a3">
    <w:name w:val="번호매기기 a) 3"/>
    <w:basedOn w:val="a6"/>
    <w:next w:val="a6"/>
    <w:pPr>
      <w:numPr>
        <w:ilvl w:val="3"/>
        <w:numId w:val="12"/>
      </w:numPr>
      <w:ind w:hanging="340"/>
    </w:pPr>
  </w:style>
  <w:style w:type="paragraph" w:customStyle="1" w:styleId="1">
    <w:name w:val="보기1"/>
    <w:basedOn w:val="a6"/>
    <w:next w:val="a6"/>
    <w:pPr>
      <w:numPr>
        <w:numId w:val="13"/>
      </w:numPr>
    </w:pPr>
  </w:style>
  <w:style w:type="paragraph" w:customStyle="1" w:styleId="11">
    <w:name w:val="보기1(번호)"/>
    <w:basedOn w:val="a6"/>
    <w:next w:val="a6"/>
    <w:pPr>
      <w:numPr>
        <w:numId w:val="14"/>
      </w:numPr>
      <w:tabs>
        <w:tab w:val="left" w:pos="520"/>
        <w:tab w:val="left" w:pos="840"/>
      </w:tabs>
    </w:pPr>
  </w:style>
  <w:style w:type="paragraph" w:customStyle="1" w:styleId="2">
    <w:name w:val="보기2"/>
    <w:basedOn w:val="a6"/>
    <w:next w:val="a6"/>
    <w:pPr>
      <w:numPr>
        <w:ilvl w:val="1"/>
        <w:numId w:val="13"/>
      </w:numPr>
    </w:pPr>
  </w:style>
  <w:style w:type="paragraph" w:customStyle="1" w:styleId="22">
    <w:name w:val="보기2(번호)"/>
    <w:basedOn w:val="a6"/>
    <w:next w:val="a6"/>
    <w:pPr>
      <w:numPr>
        <w:ilvl w:val="1"/>
        <w:numId w:val="14"/>
      </w:numPr>
    </w:pPr>
  </w:style>
  <w:style w:type="paragraph" w:customStyle="1" w:styleId="3">
    <w:name w:val="보기3"/>
    <w:basedOn w:val="a6"/>
    <w:next w:val="a6"/>
    <w:pPr>
      <w:numPr>
        <w:ilvl w:val="2"/>
        <w:numId w:val="13"/>
      </w:numPr>
    </w:pPr>
  </w:style>
  <w:style w:type="paragraph" w:customStyle="1" w:styleId="31">
    <w:name w:val="보기3(번호)"/>
    <w:basedOn w:val="a6"/>
    <w:next w:val="a6"/>
    <w:pPr>
      <w:numPr>
        <w:ilvl w:val="2"/>
        <w:numId w:val="14"/>
      </w:numPr>
    </w:pPr>
  </w:style>
  <w:style w:type="paragraph" w:customStyle="1" w:styleId="4">
    <w:name w:val="보기4"/>
    <w:basedOn w:val="a6"/>
    <w:next w:val="a6"/>
    <w:pPr>
      <w:numPr>
        <w:ilvl w:val="3"/>
        <w:numId w:val="13"/>
      </w:numPr>
    </w:pPr>
  </w:style>
  <w:style w:type="paragraph" w:customStyle="1" w:styleId="41">
    <w:name w:val="보기4(번호)"/>
    <w:basedOn w:val="a6"/>
    <w:next w:val="a6"/>
    <w:pPr>
      <w:numPr>
        <w:ilvl w:val="3"/>
        <w:numId w:val="14"/>
      </w:numPr>
    </w:pPr>
  </w:style>
  <w:style w:type="paragraph" w:customStyle="1" w:styleId="15">
    <w:name w:val="비고1"/>
    <w:basedOn w:val="10"/>
    <w:pPr>
      <w:numPr>
        <w:numId w:val="15"/>
      </w:numPr>
    </w:pPr>
  </w:style>
  <w:style w:type="paragraph" w:customStyle="1" w:styleId="12">
    <w:name w:val="비고1(번호)"/>
    <w:basedOn w:val="a6"/>
    <w:pPr>
      <w:numPr>
        <w:numId w:val="16"/>
      </w:numPr>
      <w:tabs>
        <w:tab w:val="left" w:pos="520"/>
        <w:tab w:val="left" w:pos="840"/>
      </w:tabs>
    </w:pPr>
  </w:style>
  <w:style w:type="paragraph" w:customStyle="1" w:styleId="27">
    <w:name w:val="비고2"/>
    <w:basedOn w:val="a6"/>
    <w:pPr>
      <w:numPr>
        <w:ilvl w:val="1"/>
        <w:numId w:val="15"/>
      </w:numPr>
    </w:pPr>
  </w:style>
  <w:style w:type="paragraph" w:customStyle="1" w:styleId="23">
    <w:name w:val="비고2(번호)"/>
    <w:basedOn w:val="a6"/>
    <w:pPr>
      <w:numPr>
        <w:ilvl w:val="1"/>
        <w:numId w:val="16"/>
      </w:numPr>
    </w:pPr>
  </w:style>
  <w:style w:type="paragraph" w:customStyle="1" w:styleId="37">
    <w:name w:val="비고3"/>
    <w:basedOn w:val="a6"/>
    <w:pPr>
      <w:numPr>
        <w:ilvl w:val="2"/>
        <w:numId w:val="15"/>
      </w:numPr>
    </w:pPr>
  </w:style>
  <w:style w:type="paragraph" w:customStyle="1" w:styleId="33">
    <w:name w:val="비고3(번호)"/>
    <w:basedOn w:val="a6"/>
    <w:pPr>
      <w:numPr>
        <w:ilvl w:val="2"/>
        <w:numId w:val="16"/>
      </w:numPr>
    </w:pPr>
  </w:style>
  <w:style w:type="paragraph" w:customStyle="1" w:styleId="47">
    <w:name w:val="비고4"/>
    <w:basedOn w:val="a6"/>
    <w:pPr>
      <w:numPr>
        <w:ilvl w:val="3"/>
        <w:numId w:val="15"/>
      </w:numPr>
    </w:pPr>
  </w:style>
  <w:style w:type="paragraph" w:customStyle="1" w:styleId="43">
    <w:name w:val="비고4(번호)"/>
    <w:basedOn w:val="a6"/>
    <w:pPr>
      <w:numPr>
        <w:ilvl w:val="3"/>
        <w:numId w:val="16"/>
      </w:numPr>
    </w:pPr>
  </w:style>
  <w:style w:type="paragraph" w:customStyle="1" w:styleId="2a">
    <w:name w:val="제목2"/>
    <w:basedOn w:val="a6"/>
    <w:pPr>
      <w:jc w:val="center"/>
    </w:pPr>
    <w:rPr>
      <w:rFonts w:ascii="돋움" w:hAnsi="Times New Roman"/>
      <w:b/>
      <w:spacing w:val="-4"/>
      <w:kern w:val="2"/>
      <w:sz w:val="28"/>
      <w:lang w:val="en-US"/>
    </w:rPr>
  </w:style>
  <w:style w:type="paragraph" w:customStyle="1" w:styleId="14">
    <w:name w:val="참고1(번호)"/>
    <w:basedOn w:val="a6"/>
    <w:pPr>
      <w:numPr>
        <w:numId w:val="17"/>
      </w:numPr>
      <w:tabs>
        <w:tab w:val="left" w:pos="520"/>
        <w:tab w:val="left" w:pos="840"/>
      </w:tabs>
    </w:pPr>
  </w:style>
  <w:style w:type="paragraph" w:customStyle="1" w:styleId="26">
    <w:name w:val="참고2(번호)"/>
    <w:basedOn w:val="a6"/>
    <w:pPr>
      <w:numPr>
        <w:ilvl w:val="1"/>
        <w:numId w:val="17"/>
      </w:numPr>
    </w:pPr>
  </w:style>
  <w:style w:type="paragraph" w:customStyle="1" w:styleId="36">
    <w:name w:val="참고3(번호)"/>
    <w:basedOn w:val="a6"/>
    <w:pPr>
      <w:numPr>
        <w:ilvl w:val="2"/>
        <w:numId w:val="17"/>
      </w:numPr>
    </w:pPr>
  </w:style>
  <w:style w:type="paragraph" w:customStyle="1" w:styleId="46">
    <w:name w:val="참고4(번호)"/>
    <w:basedOn w:val="a6"/>
    <w:pPr>
      <w:numPr>
        <w:ilvl w:val="3"/>
        <w:numId w:val="17"/>
      </w:numPr>
    </w:pPr>
  </w:style>
  <w:style w:type="character" w:styleId="ae">
    <w:name w:val="Hyperlink"/>
    <w:basedOn w:val="a7"/>
    <w:uiPriority w:val="99"/>
    <w:rPr>
      <w:color w:val="0000FF"/>
      <w:u w:val="single"/>
    </w:rPr>
  </w:style>
  <w:style w:type="paragraph" w:styleId="af">
    <w:name w:val="table of figures"/>
    <w:basedOn w:val="a6"/>
    <w:next w:val="a6"/>
    <w:uiPriority w:val="99"/>
    <w:rPr>
      <w:rFonts w:eastAsia="돋움"/>
      <w:smallCaps/>
      <w:szCs w:val="24"/>
    </w:rPr>
  </w:style>
  <w:style w:type="paragraph" w:customStyle="1" w:styleId="KSDTA10">
    <w:name w:val="[KSDT] A.1(본문용)"/>
    <w:basedOn w:val="KSDTA1"/>
    <w:next w:val="a6"/>
    <w:rPr>
      <w:rFonts w:eastAsia="바탕"/>
      <w:b w:val="0"/>
    </w:rPr>
  </w:style>
  <w:style w:type="character" w:styleId="af0">
    <w:name w:val="annotation reference"/>
    <w:uiPriority w:val="99"/>
    <w:unhideWhenUsed/>
    <w:rPr>
      <w:sz w:val="18"/>
      <w:szCs w:val="18"/>
    </w:rPr>
  </w:style>
  <w:style w:type="paragraph" w:styleId="af1">
    <w:name w:val="annotation text"/>
    <w:basedOn w:val="a6"/>
    <w:link w:val="Char2"/>
    <w:unhideWhenUsed/>
    <w:pPr>
      <w:spacing w:after="160" w:line="259" w:lineRule="auto"/>
      <w:jc w:val="left"/>
    </w:pPr>
    <w:rPr>
      <w:rFonts w:ascii="맑은 고딕" w:eastAsia="맑은 고딕" w:hAnsi="맑은 고딕"/>
      <w:kern w:val="2"/>
      <w:szCs w:val="22"/>
      <w:lang w:val="en-US"/>
    </w:rPr>
  </w:style>
  <w:style w:type="character" w:customStyle="1" w:styleId="Char2">
    <w:name w:val="메모 텍스트 Char"/>
    <w:basedOn w:val="a7"/>
    <w:link w:val="af1"/>
    <w:rPr>
      <w:rFonts w:ascii="맑은 고딕" w:eastAsia="맑은 고딕" w:hAnsi="맑은 고딕" w:cs="Times New Roman"/>
    </w:rPr>
  </w:style>
  <w:style w:type="character" w:styleId="af2">
    <w:name w:val="Placeholder Text"/>
    <w:basedOn w:val="a7"/>
    <w:uiPriority w:val="99"/>
    <w:semiHidden/>
    <w:rPr>
      <w:color w:val="808080"/>
    </w:rPr>
  </w:style>
  <w:style w:type="character" w:customStyle="1" w:styleId="Char1">
    <w:name w:val="바탕글 Char"/>
    <w:aliases w:val="제목 1 Char1,[KSDT] 조항 1 + 왼쪽 Char1,줄 간격: 1줄 Char1,첫 줄:  15 글자 Char,오른쪽 2 글자 Char,[KSDT] 조항 1 Char1,[KSDT] 조항 1 Char2,제목 1 Char2"/>
    <w:link w:val="ad"/>
    <w:rPr>
      <w:rFonts w:ascii="Times New Roman" w:eastAsia="바탕" w:hAnsi="Times New Roman" w:cs="Times New Roman"/>
      <w:color w:val="000000"/>
      <w:kern w:val="0"/>
      <w:sz w:val="19"/>
      <w:szCs w:val="20"/>
    </w:rPr>
  </w:style>
  <w:style w:type="paragraph" w:customStyle="1" w:styleId="new1">
    <w:name w:val="[new]목록1"/>
    <w:basedOn w:val="a5"/>
    <w:link w:val="new1Char"/>
    <w:qFormat/>
    <w:pPr>
      <w:widowControl w:val="0"/>
      <w:numPr>
        <w:numId w:val="18"/>
      </w:numPr>
      <w:ind w:left="284" w:hanging="284"/>
    </w:pPr>
    <w:rPr>
      <w:rFonts w:ascii="바탕" w:hAnsi="바탕"/>
    </w:rPr>
  </w:style>
  <w:style w:type="paragraph" w:customStyle="1" w:styleId="new2">
    <w:name w:val="[new]목록2"/>
    <w:basedOn w:val="a6"/>
    <w:link w:val="new2Char"/>
    <w:qFormat/>
    <w:pPr>
      <w:numPr>
        <w:numId w:val="19"/>
      </w:numPr>
      <w:tabs>
        <w:tab w:val="left" w:pos="568"/>
      </w:tabs>
      <w:ind w:left="568" w:hanging="284"/>
    </w:pPr>
    <w:rPr>
      <w:rFonts w:ascii="바탕" w:hAnsi="바탕"/>
      <w:lang w:val="de-DE" w:eastAsia="ja-JP"/>
    </w:rPr>
  </w:style>
  <w:style w:type="paragraph" w:styleId="a5">
    <w:name w:val="List"/>
    <w:basedOn w:val="a6"/>
    <w:next w:val="a6"/>
    <w:link w:val="Char3"/>
    <w:pPr>
      <w:widowControl/>
      <w:numPr>
        <w:numId w:val="20"/>
      </w:numPr>
    </w:pPr>
    <w:rPr>
      <w:lang w:val="de-DE" w:eastAsia="ja-JP"/>
    </w:rPr>
  </w:style>
  <w:style w:type="paragraph" w:styleId="28">
    <w:name w:val="List 2"/>
    <w:basedOn w:val="a6"/>
    <w:next w:val="a6"/>
    <w:pPr>
      <w:widowControl/>
      <w:numPr>
        <w:ilvl w:val="1"/>
        <w:numId w:val="20"/>
      </w:numPr>
    </w:pPr>
    <w:rPr>
      <w:lang w:val="de-DE" w:eastAsia="ja-JP"/>
    </w:rPr>
  </w:style>
  <w:style w:type="paragraph" w:styleId="38">
    <w:name w:val="List 3"/>
    <w:basedOn w:val="a6"/>
    <w:next w:val="a6"/>
    <w:pPr>
      <w:widowControl/>
      <w:numPr>
        <w:ilvl w:val="2"/>
        <w:numId w:val="20"/>
      </w:numPr>
    </w:pPr>
    <w:rPr>
      <w:lang w:val="de-DE" w:eastAsia="ja-JP"/>
    </w:rPr>
  </w:style>
  <w:style w:type="paragraph" w:styleId="48">
    <w:name w:val="List 4"/>
    <w:basedOn w:val="a6"/>
    <w:next w:val="a6"/>
    <w:pPr>
      <w:widowControl/>
      <w:numPr>
        <w:ilvl w:val="3"/>
        <w:numId w:val="20"/>
      </w:numPr>
    </w:pPr>
    <w:rPr>
      <w:lang w:val="de-DE" w:eastAsia="ja-JP"/>
    </w:rPr>
  </w:style>
  <w:style w:type="character" w:customStyle="1" w:styleId="Char3">
    <w:name w:val="목록 Char"/>
    <w:basedOn w:val="a7"/>
    <w:link w:val="a5"/>
    <w:rPr>
      <w:rFonts w:ascii="Arial" w:eastAsia="바탕" w:hAnsi="Arial" w:cs="Times New Roman"/>
      <w:kern w:val="0"/>
      <w:szCs w:val="20"/>
      <w:lang w:val="de-DE" w:eastAsia="ja-JP"/>
    </w:rPr>
  </w:style>
  <w:style w:type="character" w:customStyle="1" w:styleId="new1Char">
    <w:name w:val="[new]목록1 Char"/>
    <w:basedOn w:val="Char3"/>
    <w:link w:val="new1"/>
    <w:rPr>
      <w:rFonts w:ascii="바탕" w:eastAsia="바탕" w:hAnsi="바탕" w:cs="Times New Roman"/>
      <w:kern w:val="0"/>
      <w:szCs w:val="20"/>
      <w:lang w:val="de-DE" w:eastAsia="ja-JP"/>
    </w:rPr>
  </w:style>
  <w:style w:type="paragraph" w:customStyle="1" w:styleId="new3">
    <w:name w:val="[new]목록3"/>
    <w:basedOn w:val="a6"/>
    <w:link w:val="new3Char"/>
    <w:qFormat/>
    <w:pPr>
      <w:numPr>
        <w:numId w:val="21"/>
      </w:numPr>
      <w:tabs>
        <w:tab w:val="left" w:pos="860"/>
      </w:tabs>
      <w:ind w:left="851" w:hanging="284"/>
    </w:pPr>
    <w:rPr>
      <w:rFonts w:cs="Arial"/>
    </w:rPr>
  </w:style>
  <w:style w:type="character" w:customStyle="1" w:styleId="new2Char">
    <w:name w:val="[new]목록2 Char"/>
    <w:basedOn w:val="a7"/>
    <w:link w:val="new2"/>
    <w:rPr>
      <w:rFonts w:ascii="바탕" w:eastAsia="바탕" w:hAnsi="바탕" w:cs="Times New Roman"/>
      <w:kern w:val="0"/>
      <w:szCs w:val="20"/>
      <w:lang w:val="de-DE" w:eastAsia="ja-JP"/>
    </w:rPr>
  </w:style>
  <w:style w:type="paragraph" w:customStyle="1" w:styleId="new4">
    <w:name w:val="[new]목록4"/>
    <w:basedOn w:val="a6"/>
    <w:link w:val="new4Char"/>
    <w:qFormat/>
    <w:pPr>
      <w:numPr>
        <w:numId w:val="3"/>
      </w:numPr>
      <w:tabs>
        <w:tab w:val="left" w:pos="1134"/>
      </w:tabs>
    </w:pPr>
    <w:rPr>
      <w:rFonts w:ascii="바탕" w:hAnsi="바탕" w:cs="Arial"/>
    </w:rPr>
  </w:style>
  <w:style w:type="character" w:customStyle="1" w:styleId="new3Char">
    <w:name w:val="[new]목록3 Char"/>
    <w:basedOn w:val="a7"/>
    <w:link w:val="new3"/>
    <w:rPr>
      <w:rFonts w:ascii="Arial" w:eastAsia="바탕" w:hAnsi="Arial" w:cs="Arial"/>
      <w:kern w:val="0"/>
      <w:szCs w:val="20"/>
      <w:lang w:val="en-GB"/>
    </w:rPr>
  </w:style>
  <w:style w:type="character" w:customStyle="1" w:styleId="new4Char">
    <w:name w:val="[new]목록4 Char"/>
    <w:basedOn w:val="a7"/>
    <w:link w:val="new4"/>
    <w:rPr>
      <w:rFonts w:ascii="바탕" w:eastAsia="바탕" w:hAnsi="바탕" w:cs="Arial"/>
      <w:kern w:val="0"/>
      <w:szCs w:val="20"/>
      <w:lang w:val="en-GB"/>
    </w:rPr>
  </w:style>
  <w:style w:type="character" w:styleId="af3">
    <w:name w:val="page number"/>
    <w:basedOn w:val="a7"/>
  </w:style>
  <w:style w:type="paragraph" w:styleId="TOC">
    <w:name w:val="TOC Heading"/>
    <w:basedOn w:val="13"/>
    <w:next w:val="a6"/>
    <w:uiPriority w:val="39"/>
    <w:unhideWhenUsed/>
    <w:qFormat/>
    <w:pPr>
      <w:keepNext/>
      <w:keepLines/>
      <w:widowControl/>
      <w:numPr>
        <w:numId w:val="0"/>
      </w:numPr>
      <w:tabs>
        <w:tab w:val="clear" w:pos="300"/>
      </w:tabs>
      <w:wordWrap/>
      <w:autoSpaceDE/>
      <w:autoSpaceDN/>
      <w:spacing w:before="240" w:line="259" w:lineRule="auto"/>
      <w:jc w:val="left"/>
      <w:outlineLvl w:val="9"/>
    </w:pPr>
    <w:rPr>
      <w:rFonts w:asciiTheme="majorHAnsi" w:eastAsiaTheme="majorEastAsia" w:hAnsiTheme="majorHAnsi" w:cstheme="majorBidi"/>
      <w:b w:val="0"/>
      <w:color w:val="2F5496"/>
      <w:sz w:val="32"/>
      <w:szCs w:val="32"/>
      <w:lang w:val="en-US" w:eastAsia="ko-KR"/>
    </w:rPr>
  </w:style>
  <w:style w:type="paragraph" w:customStyle="1" w:styleId="KSDTnew">
    <w:name w:val="[KSDT]머리말 제목new"/>
    <w:basedOn w:val="KSDT6"/>
    <w:link w:val="KSDTnewChar"/>
    <w:qFormat/>
    <w:rPr>
      <w:b w:val="0"/>
    </w:rPr>
  </w:style>
  <w:style w:type="character" w:customStyle="1" w:styleId="KSDTnewChar">
    <w:name w:val="[KSDT]머리말 제목new Char"/>
    <w:basedOn w:val="a7"/>
    <w:link w:val="KSDTnew"/>
    <w:rPr>
      <w:rFonts w:ascii="Arial" w:eastAsia="돋움" w:hAnsi="Arial" w:cs="Times New Roman"/>
      <w:kern w:val="0"/>
      <w:sz w:val="32"/>
      <w:szCs w:val="20"/>
      <w:lang w:val="en-GB"/>
    </w:rPr>
  </w:style>
  <w:style w:type="paragraph" w:styleId="af4">
    <w:name w:val="annotation subject"/>
    <w:basedOn w:val="af1"/>
    <w:next w:val="af1"/>
    <w:link w:val="Char4"/>
    <w:semiHidden/>
    <w:unhideWhenUsed/>
    <w:pPr>
      <w:spacing w:after="0" w:line="264" w:lineRule="auto"/>
    </w:pPr>
    <w:rPr>
      <w:rFonts w:ascii="Arial" w:eastAsia="바탕" w:hAnsi="Arial"/>
      <w:b/>
      <w:bCs/>
      <w:kern w:val="0"/>
      <w:szCs w:val="20"/>
      <w:lang w:val="en-GB"/>
    </w:rPr>
  </w:style>
  <w:style w:type="character" w:customStyle="1" w:styleId="Char4">
    <w:name w:val="메모 주제 Char"/>
    <w:basedOn w:val="Char2"/>
    <w:link w:val="af4"/>
    <w:semiHidden/>
    <w:rPr>
      <w:rFonts w:ascii="Arial" w:eastAsia="바탕" w:hAnsi="Arial" w:cs="Times New Roman"/>
      <w:b/>
      <w:bCs/>
      <w:kern w:val="0"/>
      <w:szCs w:val="20"/>
      <w:lang w:val="en-GB"/>
    </w:rPr>
  </w:style>
  <w:style w:type="table" w:styleId="af5">
    <w:name w:val="Table Grid"/>
    <w:basedOn w:val="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표 구분선1"/>
    <w:basedOn w:val="a8"/>
    <w:pPr>
      <w:spacing w:after="0" w:line="240" w:lineRule="auto"/>
      <w:jc w:val="left"/>
    </w:pPr>
    <w:rPr>
      <w:rFonts w:ascii="Times New Roman" w:eastAsia="바탕"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rmal (Web)"/>
    <w:basedOn w:val="a6"/>
    <w:uiPriority w:val="99"/>
    <w:semiHidden/>
    <w:unhideWhenUsed/>
    <w:rsid w:val="00F6740F"/>
    <w:pPr>
      <w:widowControl/>
      <w:wordWrap/>
      <w:autoSpaceDE/>
      <w:autoSpaceDN/>
      <w:spacing w:before="100" w:beforeAutospacing="1" w:after="100" w:afterAutospacing="1" w:line="240" w:lineRule="auto"/>
      <w:jc w:val="left"/>
    </w:pPr>
    <w:rPr>
      <w:rFonts w:ascii="굴림" w:eastAsia="굴림" w:hAnsi="굴림" w:cs="굴림"/>
      <w:sz w:val="24"/>
      <w:szCs w:val="24"/>
      <w:lang w:val="en-US"/>
    </w:rPr>
  </w:style>
  <w:style w:type="paragraph" w:styleId="af7">
    <w:name w:val="caption"/>
    <w:basedOn w:val="a6"/>
    <w:next w:val="a6"/>
    <w:unhideWhenUsed/>
    <w:qFormat/>
    <w:rsid w:val="00785071"/>
    <w:rPr>
      <w:b/>
      <w:bCs/>
    </w:rPr>
  </w:style>
  <w:style w:type="paragraph" w:customStyle="1" w:styleId="Default">
    <w:name w:val="Default"/>
    <w:rsid w:val="006B3EBF"/>
    <w:pPr>
      <w:widowControl w:val="0"/>
      <w:autoSpaceDE w:val="0"/>
      <w:autoSpaceDN w:val="0"/>
      <w:adjustRightInd w:val="0"/>
      <w:spacing w:after="0" w:line="240" w:lineRule="auto"/>
      <w:jc w:val="left"/>
    </w:pPr>
    <w:rPr>
      <w:rFonts w:ascii="Arial" w:hAnsi="Arial" w:cs="Arial"/>
      <w:color w:val="000000"/>
      <w:kern w:val="0"/>
      <w:sz w:val="24"/>
      <w:szCs w:val="24"/>
    </w:rPr>
  </w:style>
  <w:style w:type="paragraph" w:styleId="af8">
    <w:name w:val="Balloon Text"/>
    <w:basedOn w:val="a6"/>
    <w:link w:val="Char5"/>
    <w:semiHidden/>
    <w:unhideWhenUsed/>
    <w:rsid w:val="00C33C97"/>
    <w:pPr>
      <w:spacing w:line="240" w:lineRule="auto"/>
    </w:pPr>
    <w:rPr>
      <w:rFonts w:asciiTheme="majorHAnsi" w:eastAsiaTheme="majorEastAsia" w:hAnsiTheme="majorHAnsi" w:cstheme="majorBidi"/>
      <w:sz w:val="18"/>
      <w:szCs w:val="18"/>
    </w:rPr>
  </w:style>
  <w:style w:type="character" w:customStyle="1" w:styleId="Char5">
    <w:name w:val="풍선 도움말 텍스트 Char"/>
    <w:basedOn w:val="a7"/>
    <w:link w:val="af8"/>
    <w:semiHidden/>
    <w:rsid w:val="00C33C97"/>
    <w:rPr>
      <w:rFonts w:asciiTheme="majorHAnsi" w:eastAsiaTheme="majorEastAsia" w:hAnsiTheme="majorHAnsi" w:cstheme="majorBidi"/>
      <w:kern w:val="0"/>
      <w:sz w:val="18"/>
      <w:szCs w:val="18"/>
      <w:lang w:val="en-GB"/>
    </w:rPr>
  </w:style>
  <w:style w:type="paragraph" w:styleId="af9">
    <w:name w:val="Title"/>
    <w:basedOn w:val="a6"/>
    <w:next w:val="a6"/>
    <w:link w:val="Char6"/>
    <w:qFormat/>
    <w:rsid w:val="000532ED"/>
    <w:pPr>
      <w:spacing w:before="240" w:after="120"/>
      <w:jc w:val="center"/>
      <w:outlineLvl w:val="0"/>
    </w:pPr>
    <w:rPr>
      <w:rFonts w:asciiTheme="majorHAnsi" w:eastAsiaTheme="majorEastAsia" w:hAnsiTheme="majorHAnsi" w:cstheme="majorBidi"/>
      <w:b/>
      <w:bCs/>
      <w:sz w:val="32"/>
      <w:szCs w:val="32"/>
    </w:rPr>
  </w:style>
  <w:style w:type="character" w:customStyle="1" w:styleId="Char6">
    <w:name w:val="제목 Char"/>
    <w:basedOn w:val="a7"/>
    <w:link w:val="af9"/>
    <w:rsid w:val="000532ED"/>
    <w:rPr>
      <w:rFonts w:asciiTheme="majorHAnsi" w:eastAsiaTheme="majorEastAsia" w:hAnsiTheme="majorHAnsi" w:cstheme="majorBidi"/>
      <w:b/>
      <w:bCs/>
      <w:kern w:val="0"/>
      <w:sz w:val="32"/>
      <w:szCs w:val="32"/>
      <w:lang w:val="en-GB"/>
    </w:rPr>
  </w:style>
  <w:style w:type="character" w:styleId="afa">
    <w:name w:val="Strong"/>
    <w:basedOn w:val="a7"/>
    <w:qFormat/>
    <w:rsid w:val="000532ED"/>
    <w:rPr>
      <w:b/>
      <w:bCs/>
    </w:rPr>
  </w:style>
  <w:style w:type="character" w:customStyle="1" w:styleId="9Char">
    <w:name w:val="제목 9 Char"/>
    <w:basedOn w:val="a7"/>
    <w:link w:val="9"/>
    <w:rsid w:val="000A323A"/>
    <w:rPr>
      <w:rFonts w:ascii="Arial" w:eastAsia="바탕" w:hAnsi="Arial" w:cs="Times New Roman"/>
      <w:kern w:val="0"/>
      <w:szCs w:val="20"/>
      <w:lang w:val="en-GB"/>
    </w:rPr>
  </w:style>
  <w:style w:type="paragraph" w:customStyle="1" w:styleId="afb">
    <w:name w:val="표준 굵게"/>
    <w:basedOn w:val="a6"/>
    <w:link w:val="Char7"/>
    <w:autoRedefine/>
    <w:rsid w:val="000A323A"/>
    <w:rPr>
      <w:rFonts w:eastAsia="돋움" w:cs="Arial"/>
      <w:b/>
      <w:szCs w:val="12"/>
      <w:lang w:val="de-DE"/>
    </w:rPr>
  </w:style>
  <w:style w:type="character" w:customStyle="1" w:styleId="Char7">
    <w:name w:val="표준 굵게 Char"/>
    <w:link w:val="afb"/>
    <w:rsid w:val="000A323A"/>
    <w:rPr>
      <w:rFonts w:ascii="Arial" w:eastAsia="돋움" w:hAnsi="Arial" w:cs="Arial"/>
      <w:b/>
      <w:kern w:val="0"/>
      <w:szCs w:val="12"/>
      <w:lang w:val="de-DE"/>
    </w:rPr>
  </w:style>
  <w:style w:type="paragraph" w:styleId="afc">
    <w:name w:val="Body Text"/>
    <w:basedOn w:val="a6"/>
    <w:link w:val="Char8"/>
    <w:rsid w:val="000A323A"/>
    <w:pPr>
      <w:widowControl/>
      <w:wordWrap/>
      <w:autoSpaceDE/>
      <w:autoSpaceDN/>
      <w:spacing w:before="60" w:after="60" w:line="210" w:lineRule="atLeast"/>
    </w:pPr>
    <w:rPr>
      <w:rFonts w:eastAsia="MS Mincho"/>
      <w:sz w:val="18"/>
      <w:lang w:val="de-DE" w:eastAsia="ja-JP"/>
    </w:rPr>
  </w:style>
  <w:style w:type="character" w:customStyle="1" w:styleId="Char8">
    <w:name w:val="본문 Char"/>
    <w:basedOn w:val="a7"/>
    <w:link w:val="afc"/>
    <w:rsid w:val="000A323A"/>
    <w:rPr>
      <w:rFonts w:ascii="Arial" w:eastAsia="MS Mincho" w:hAnsi="Arial" w:cs="Times New Roman"/>
      <w:kern w:val="0"/>
      <w:sz w:val="18"/>
      <w:szCs w:val="20"/>
      <w:lang w:val="de-DE" w:eastAsia="ja-JP"/>
    </w:rPr>
  </w:style>
  <w:style w:type="paragraph" w:styleId="2b">
    <w:name w:val="Body Text 2"/>
    <w:basedOn w:val="a6"/>
    <w:link w:val="2Char0"/>
    <w:rsid w:val="000A323A"/>
    <w:pPr>
      <w:widowControl/>
      <w:wordWrap/>
      <w:autoSpaceDE/>
      <w:autoSpaceDN/>
      <w:spacing w:before="60" w:after="60" w:line="190" w:lineRule="atLeast"/>
    </w:pPr>
    <w:rPr>
      <w:rFonts w:eastAsia="MS Mincho"/>
      <w:sz w:val="16"/>
      <w:lang w:val="de-DE" w:eastAsia="ja-JP"/>
    </w:rPr>
  </w:style>
  <w:style w:type="character" w:customStyle="1" w:styleId="2Char0">
    <w:name w:val="본문 2 Char"/>
    <w:basedOn w:val="a7"/>
    <w:link w:val="2b"/>
    <w:rsid w:val="000A323A"/>
    <w:rPr>
      <w:rFonts w:ascii="Arial" w:eastAsia="MS Mincho" w:hAnsi="Arial" w:cs="Times New Roman"/>
      <w:kern w:val="0"/>
      <w:sz w:val="16"/>
      <w:szCs w:val="20"/>
      <w:lang w:val="de-DE" w:eastAsia="ja-JP"/>
    </w:rPr>
  </w:style>
  <w:style w:type="paragraph" w:styleId="3a">
    <w:name w:val="Body Text 3"/>
    <w:basedOn w:val="a6"/>
    <w:link w:val="3Char0"/>
    <w:rsid w:val="000A323A"/>
    <w:pPr>
      <w:widowControl/>
      <w:wordWrap/>
      <w:autoSpaceDE/>
      <w:autoSpaceDN/>
      <w:spacing w:before="60" w:after="60" w:line="170" w:lineRule="atLeast"/>
    </w:pPr>
    <w:rPr>
      <w:rFonts w:eastAsia="MS Mincho"/>
      <w:sz w:val="14"/>
      <w:lang w:val="de-DE" w:eastAsia="ja-JP"/>
    </w:rPr>
  </w:style>
  <w:style w:type="character" w:customStyle="1" w:styleId="3Char0">
    <w:name w:val="본문 3 Char"/>
    <w:basedOn w:val="a7"/>
    <w:link w:val="3a"/>
    <w:rsid w:val="000A323A"/>
    <w:rPr>
      <w:rFonts w:ascii="Arial" w:eastAsia="MS Mincho" w:hAnsi="Arial" w:cs="Times New Roman"/>
      <w:kern w:val="0"/>
      <w:sz w:val="14"/>
      <w:szCs w:val="20"/>
      <w:lang w:val="de-DE" w:eastAsia="ja-JP"/>
    </w:rPr>
  </w:style>
  <w:style w:type="paragraph" w:styleId="afd">
    <w:name w:val="Body Text Indent"/>
    <w:basedOn w:val="a6"/>
    <w:link w:val="Char9"/>
    <w:rsid w:val="000A323A"/>
    <w:pPr>
      <w:widowControl/>
      <w:wordWrap/>
      <w:autoSpaceDE/>
      <w:autoSpaceDN/>
      <w:spacing w:after="120" w:line="230" w:lineRule="atLeast"/>
      <w:ind w:left="283"/>
    </w:pPr>
    <w:rPr>
      <w:lang w:val="de-DE" w:eastAsia="ja-JP"/>
    </w:rPr>
  </w:style>
  <w:style w:type="character" w:customStyle="1" w:styleId="Char9">
    <w:name w:val="본문 들여쓰기 Char"/>
    <w:basedOn w:val="a7"/>
    <w:link w:val="afd"/>
    <w:rsid w:val="000A323A"/>
    <w:rPr>
      <w:rFonts w:ascii="Arial" w:eastAsia="바탕" w:hAnsi="Arial" w:cs="Times New Roman"/>
      <w:kern w:val="0"/>
      <w:szCs w:val="20"/>
      <w:lang w:val="de-DE" w:eastAsia="ja-JP"/>
    </w:rPr>
  </w:style>
  <w:style w:type="paragraph" w:styleId="2c">
    <w:name w:val="Body Text Indent 2"/>
    <w:basedOn w:val="a6"/>
    <w:link w:val="2Char1"/>
    <w:rsid w:val="000A323A"/>
    <w:pPr>
      <w:widowControl/>
      <w:wordWrap/>
      <w:autoSpaceDE/>
      <w:autoSpaceDN/>
      <w:spacing w:after="120" w:line="480" w:lineRule="auto"/>
      <w:ind w:left="283"/>
    </w:pPr>
    <w:rPr>
      <w:lang w:val="de-DE" w:eastAsia="ja-JP"/>
    </w:rPr>
  </w:style>
  <w:style w:type="character" w:customStyle="1" w:styleId="2Char1">
    <w:name w:val="본문 들여쓰기 2 Char"/>
    <w:basedOn w:val="a7"/>
    <w:link w:val="2c"/>
    <w:rsid w:val="000A323A"/>
    <w:rPr>
      <w:rFonts w:ascii="Arial" w:eastAsia="바탕" w:hAnsi="Arial" w:cs="Times New Roman"/>
      <w:kern w:val="0"/>
      <w:szCs w:val="20"/>
      <w:lang w:val="de-DE" w:eastAsia="ja-JP"/>
    </w:rPr>
  </w:style>
  <w:style w:type="paragraph" w:styleId="3b">
    <w:name w:val="Body Text Indent 3"/>
    <w:basedOn w:val="a6"/>
    <w:link w:val="3Char1"/>
    <w:rsid w:val="000A323A"/>
    <w:pPr>
      <w:widowControl/>
      <w:wordWrap/>
      <w:autoSpaceDE/>
      <w:autoSpaceDN/>
      <w:spacing w:after="120" w:line="230" w:lineRule="atLeast"/>
      <w:ind w:left="283"/>
    </w:pPr>
    <w:rPr>
      <w:sz w:val="16"/>
      <w:lang w:val="de-DE" w:eastAsia="ja-JP"/>
    </w:rPr>
  </w:style>
  <w:style w:type="character" w:customStyle="1" w:styleId="3Char1">
    <w:name w:val="본문 들여쓰기 3 Char"/>
    <w:basedOn w:val="a7"/>
    <w:link w:val="3b"/>
    <w:rsid w:val="000A323A"/>
    <w:rPr>
      <w:rFonts w:ascii="Arial" w:eastAsia="바탕" w:hAnsi="Arial" w:cs="Times New Roman"/>
      <w:kern w:val="0"/>
      <w:sz w:val="16"/>
      <w:szCs w:val="20"/>
      <w:lang w:val="de-DE" w:eastAsia="ja-JP"/>
    </w:rPr>
  </w:style>
  <w:style w:type="paragraph" w:styleId="afe">
    <w:name w:val="Body Text First Indent"/>
    <w:basedOn w:val="afc"/>
    <w:link w:val="Chara"/>
    <w:rsid w:val="000A323A"/>
    <w:pPr>
      <w:spacing w:before="0" w:after="120"/>
      <w:ind w:firstLine="210"/>
    </w:pPr>
    <w:rPr>
      <w:rFonts w:eastAsia="돋움"/>
    </w:rPr>
  </w:style>
  <w:style w:type="character" w:customStyle="1" w:styleId="Chara">
    <w:name w:val="본문 첫 줄 들여쓰기 Char"/>
    <w:basedOn w:val="Char8"/>
    <w:link w:val="afe"/>
    <w:rsid w:val="000A323A"/>
    <w:rPr>
      <w:rFonts w:ascii="Arial" w:eastAsia="돋움" w:hAnsi="Arial" w:cs="Times New Roman"/>
      <w:kern w:val="0"/>
      <w:sz w:val="18"/>
      <w:szCs w:val="20"/>
      <w:lang w:val="de-DE" w:eastAsia="ja-JP"/>
    </w:rPr>
  </w:style>
  <w:style w:type="paragraph" w:styleId="2d">
    <w:name w:val="Body Text First Indent 2"/>
    <w:basedOn w:val="a6"/>
    <w:link w:val="2Char2"/>
    <w:rsid w:val="000A323A"/>
    <w:pPr>
      <w:widowControl/>
      <w:wordWrap/>
      <w:autoSpaceDE/>
      <w:autoSpaceDN/>
      <w:spacing w:after="240" w:line="230" w:lineRule="atLeast"/>
      <w:ind w:firstLine="210"/>
    </w:pPr>
    <w:rPr>
      <w:lang w:val="de-DE" w:eastAsia="ja-JP"/>
    </w:rPr>
  </w:style>
  <w:style w:type="character" w:customStyle="1" w:styleId="2Char2">
    <w:name w:val="본문 첫 줄 들여쓰기 2 Char"/>
    <w:basedOn w:val="Char9"/>
    <w:link w:val="2d"/>
    <w:rsid w:val="000A323A"/>
    <w:rPr>
      <w:rFonts w:ascii="Arial" w:eastAsia="바탕" w:hAnsi="Arial" w:cs="Times New Roman"/>
      <w:kern w:val="0"/>
      <w:szCs w:val="20"/>
      <w:lang w:val="de-DE" w:eastAsia="ja-JP"/>
    </w:rPr>
  </w:style>
  <w:style w:type="paragraph" w:styleId="aff">
    <w:name w:val="Normal Indent"/>
    <w:basedOn w:val="a6"/>
    <w:rsid w:val="000A323A"/>
    <w:pPr>
      <w:ind w:left="851"/>
    </w:pPr>
    <w:rPr>
      <w:kern w:val="2"/>
      <w:lang w:val="en-US"/>
    </w:rPr>
  </w:style>
  <w:style w:type="paragraph" w:customStyle="1" w:styleId="20cm0cm">
    <w:name w:val="스타일 번호 매기기 2 + 왼쪽:  0 cm 첫 줄:  0 cm"/>
    <w:basedOn w:val="25"/>
    <w:rsid w:val="000A323A"/>
    <w:pPr>
      <w:widowControl/>
      <w:numPr>
        <w:ilvl w:val="0"/>
        <w:numId w:val="22"/>
      </w:numPr>
      <w:ind w:leftChars="100" w:left="100" w:hangingChars="153" w:hanging="153"/>
    </w:pPr>
  </w:style>
  <w:style w:type="paragraph" w:customStyle="1" w:styleId="2e">
    <w:name w:val="스타일2"/>
    <w:basedOn w:val="a6"/>
    <w:rsid w:val="000A323A"/>
    <w:rPr>
      <w:sz w:val="4"/>
    </w:rPr>
  </w:style>
  <w:style w:type="character" w:customStyle="1" w:styleId="Charb">
    <w:name w:val="각주 텍스트 Char"/>
    <w:basedOn w:val="a7"/>
    <w:link w:val="aff0"/>
    <w:semiHidden/>
    <w:rsid w:val="000A323A"/>
    <w:rPr>
      <w:rFonts w:ascii="Arial" w:eastAsia="바탕" w:hAnsi="Arial" w:cs="Times New Roman"/>
      <w:kern w:val="0"/>
      <w:szCs w:val="20"/>
      <w:lang w:val="en-GB" w:eastAsia="x-none"/>
    </w:rPr>
  </w:style>
  <w:style w:type="paragraph" w:styleId="aff0">
    <w:name w:val="footnote text"/>
    <w:basedOn w:val="a6"/>
    <w:link w:val="Charb"/>
    <w:semiHidden/>
    <w:rsid w:val="000A323A"/>
    <w:pPr>
      <w:snapToGrid w:val="0"/>
      <w:jc w:val="left"/>
    </w:pPr>
    <w:rPr>
      <w:lang w:eastAsia="x-none"/>
    </w:rPr>
  </w:style>
  <w:style w:type="character" w:customStyle="1" w:styleId="Char10">
    <w:name w:val="각주 텍스트 Char1"/>
    <w:basedOn w:val="a7"/>
    <w:uiPriority w:val="99"/>
    <w:semiHidden/>
    <w:rsid w:val="000A323A"/>
    <w:rPr>
      <w:rFonts w:ascii="Arial" w:eastAsia="바탕" w:hAnsi="Arial" w:cs="Times New Roman"/>
      <w:kern w:val="0"/>
      <w:szCs w:val="20"/>
      <w:lang w:val="en-GB"/>
    </w:rPr>
  </w:style>
  <w:style w:type="paragraph" w:customStyle="1" w:styleId="hstyle0">
    <w:name w:val="hstyle0"/>
    <w:basedOn w:val="a6"/>
    <w:rsid w:val="000A323A"/>
    <w:pPr>
      <w:widowControl/>
      <w:wordWrap/>
      <w:autoSpaceDE/>
      <w:autoSpaceDN/>
      <w:spacing w:line="384" w:lineRule="auto"/>
    </w:pPr>
    <w:rPr>
      <w:rFonts w:ascii="바탕" w:hAnsi="바탕" w:hint="eastAsia"/>
      <w:color w:val="000000"/>
      <w:lang w:val="en-US"/>
    </w:rPr>
  </w:style>
  <w:style w:type="paragraph" w:customStyle="1" w:styleId="aff1">
    <w:name w:val="스타일 번호 매기기 a"/>
    <w:basedOn w:val="a4"/>
    <w:rsid w:val="000A323A"/>
    <w:pPr>
      <w:widowControl/>
      <w:tabs>
        <w:tab w:val="clear" w:pos="283"/>
        <w:tab w:val="left" w:pos="300"/>
      </w:tabs>
      <w:ind w:left="150" w:hangingChars="150" w:hanging="150"/>
    </w:pPr>
    <w:rPr>
      <w:bCs/>
    </w:rPr>
  </w:style>
  <w:style w:type="character" w:customStyle="1" w:styleId="Char11">
    <w:name w:val="메모 텍스트 Char1"/>
    <w:basedOn w:val="a7"/>
    <w:uiPriority w:val="99"/>
    <w:semiHidden/>
    <w:rsid w:val="000A323A"/>
    <w:rPr>
      <w:rFonts w:ascii="Arial" w:eastAsia="바탕" w:hAnsi="Arial" w:cs="Times New Roman"/>
      <w:kern w:val="0"/>
      <w:szCs w:val="20"/>
      <w:lang w:val="en-GB"/>
    </w:rPr>
  </w:style>
  <w:style w:type="character" w:customStyle="1" w:styleId="Char12">
    <w:name w:val="메모 주제 Char1"/>
    <w:basedOn w:val="Char11"/>
    <w:uiPriority w:val="99"/>
    <w:semiHidden/>
    <w:rsid w:val="000A323A"/>
    <w:rPr>
      <w:rFonts w:ascii="Arial" w:eastAsia="바탕" w:hAnsi="Arial" w:cs="Times New Roman"/>
      <w:b/>
      <w:bCs/>
      <w:kern w:val="0"/>
      <w:szCs w:val="20"/>
      <w:lang w:val="en-GB"/>
    </w:rPr>
  </w:style>
  <w:style w:type="character" w:customStyle="1" w:styleId="Char13">
    <w:name w:val="풍선 도움말 텍스트 Char1"/>
    <w:basedOn w:val="a7"/>
    <w:uiPriority w:val="99"/>
    <w:semiHidden/>
    <w:rsid w:val="000A323A"/>
    <w:rPr>
      <w:rFonts w:asciiTheme="majorHAnsi" w:eastAsiaTheme="majorEastAsia" w:hAnsiTheme="majorHAnsi" w:cstheme="majorBidi"/>
      <w:kern w:val="0"/>
      <w:sz w:val="18"/>
      <w:szCs w:val="18"/>
      <w:lang w:val="en-GB"/>
    </w:rPr>
  </w:style>
  <w:style w:type="character" w:customStyle="1" w:styleId="Charc">
    <w:name w:val="문서 구조 Char"/>
    <w:basedOn w:val="a7"/>
    <w:link w:val="aff2"/>
    <w:semiHidden/>
    <w:rsid w:val="000A323A"/>
    <w:rPr>
      <w:rFonts w:ascii="Arial" w:eastAsia="돋움" w:hAnsi="Arial" w:cs="Times New Roman"/>
      <w:kern w:val="0"/>
      <w:szCs w:val="20"/>
      <w:shd w:val="clear" w:color="auto" w:fill="000080"/>
      <w:lang w:val="en-GB"/>
    </w:rPr>
  </w:style>
  <w:style w:type="paragraph" w:styleId="aff2">
    <w:name w:val="Document Map"/>
    <w:basedOn w:val="a6"/>
    <w:link w:val="Charc"/>
    <w:semiHidden/>
    <w:rsid w:val="000A323A"/>
    <w:pPr>
      <w:shd w:val="clear" w:color="auto" w:fill="000080"/>
    </w:pPr>
    <w:rPr>
      <w:rFonts w:eastAsia="돋움"/>
    </w:rPr>
  </w:style>
  <w:style w:type="character" w:customStyle="1" w:styleId="Char14">
    <w:name w:val="문서 구조 Char1"/>
    <w:basedOn w:val="a7"/>
    <w:uiPriority w:val="99"/>
    <w:semiHidden/>
    <w:rsid w:val="000A323A"/>
    <w:rPr>
      <w:rFonts w:ascii="맑은 고딕" w:eastAsia="맑은 고딕" w:hAnsi="Arial" w:cs="Times New Roman"/>
      <w:kern w:val="0"/>
      <w:sz w:val="18"/>
      <w:szCs w:val="18"/>
      <w:lang w:val="en-GB"/>
    </w:rPr>
  </w:style>
  <w:style w:type="paragraph" w:customStyle="1" w:styleId="18">
    <w:name w:val="스타일1"/>
    <w:basedOn w:val="a6"/>
    <w:rsid w:val="000A323A"/>
    <w:rPr>
      <w:rFonts w:eastAsia="돋움"/>
      <w:b/>
      <w:bCs/>
    </w:rPr>
  </w:style>
  <w:style w:type="character" w:styleId="aff3">
    <w:name w:val="FollowedHyperlink"/>
    <w:rsid w:val="000A323A"/>
    <w:rPr>
      <w:color w:val="800080"/>
      <w:u w:val="single"/>
    </w:rPr>
  </w:style>
  <w:style w:type="paragraph" w:customStyle="1" w:styleId="3c">
    <w:name w:val="스타일3"/>
    <w:basedOn w:val="a6"/>
    <w:autoRedefine/>
    <w:rsid w:val="000A323A"/>
    <w:rPr>
      <w:sz w:val="10"/>
    </w:rPr>
  </w:style>
  <w:style w:type="paragraph" w:styleId="aff4">
    <w:name w:val="No Spacing"/>
    <w:uiPriority w:val="1"/>
    <w:qFormat/>
    <w:rsid w:val="000A323A"/>
    <w:pPr>
      <w:widowControl w:val="0"/>
      <w:wordWrap w:val="0"/>
      <w:autoSpaceDE w:val="0"/>
      <w:autoSpaceDN w:val="0"/>
      <w:spacing w:after="0" w:line="240" w:lineRule="auto"/>
    </w:pPr>
    <w:rPr>
      <w:rFonts w:ascii="Arial" w:eastAsia="바탕" w:hAnsi="Arial" w:cs="Times New Roman"/>
      <w:kern w:val="0"/>
      <w:szCs w:val="20"/>
      <w:lang w:val="en-GB"/>
    </w:rPr>
  </w:style>
  <w:style w:type="character" w:styleId="aff5">
    <w:name w:val="Intense Reference"/>
    <w:uiPriority w:val="32"/>
    <w:qFormat/>
    <w:rsid w:val="000A323A"/>
    <w:rPr>
      <w:b/>
      <w:bCs/>
      <w:smallCaps/>
      <w:color w:val="C0504D"/>
      <w:spacing w:val="5"/>
      <w:u w:val="single"/>
    </w:rPr>
  </w:style>
  <w:style w:type="character" w:customStyle="1" w:styleId="shorttext">
    <w:name w:val="short_text"/>
    <w:rsid w:val="000A323A"/>
  </w:style>
  <w:style w:type="character" w:customStyle="1" w:styleId="hps">
    <w:name w:val="hps"/>
    <w:rsid w:val="000A323A"/>
  </w:style>
  <w:style w:type="paragraph" w:customStyle="1" w:styleId="MS">
    <w:name w:val="MS바탕글"/>
    <w:basedOn w:val="a6"/>
    <w:rsid w:val="000A323A"/>
    <w:pPr>
      <w:shd w:val="clear" w:color="auto" w:fill="FFFFFF"/>
      <w:textAlignment w:val="baseline"/>
    </w:pPr>
    <w:rPr>
      <w:rFonts w:ascii="굴림" w:eastAsia="굴림" w:hAnsi="굴림" w:cs="굴림"/>
      <w:color w:val="000000"/>
      <w:lang w:val="en-US"/>
    </w:rPr>
  </w:style>
  <w:style w:type="paragraph" w:styleId="aff6">
    <w:name w:val="Subtitle"/>
    <w:basedOn w:val="a6"/>
    <w:next w:val="a6"/>
    <w:link w:val="Chard"/>
    <w:qFormat/>
    <w:rsid w:val="000A323A"/>
    <w:pPr>
      <w:spacing w:after="60"/>
      <w:jc w:val="center"/>
      <w:outlineLvl w:val="1"/>
    </w:pPr>
    <w:rPr>
      <w:rFonts w:ascii="맑은 고딕" w:eastAsia="돋움" w:hAnsi="맑은 고딕"/>
      <w:i/>
      <w:iCs/>
      <w:sz w:val="24"/>
      <w:szCs w:val="24"/>
      <w:lang w:eastAsia="x-none"/>
    </w:rPr>
  </w:style>
  <w:style w:type="character" w:customStyle="1" w:styleId="Chard">
    <w:name w:val="부제 Char"/>
    <w:basedOn w:val="a7"/>
    <w:link w:val="aff6"/>
    <w:rsid w:val="000A323A"/>
    <w:rPr>
      <w:rFonts w:ascii="맑은 고딕" w:eastAsia="돋움" w:hAnsi="맑은 고딕" w:cs="Times New Roman"/>
      <w:i/>
      <w:iCs/>
      <w:kern w:val="0"/>
      <w:sz w:val="24"/>
      <w:szCs w:val="24"/>
      <w:lang w:val="en-GB" w:eastAsia="x-none"/>
    </w:rPr>
  </w:style>
  <w:style w:type="paragraph" w:customStyle="1" w:styleId="aff7">
    <w:name w:val="굵게"/>
    <w:basedOn w:val="a6"/>
    <w:autoRedefine/>
    <w:rsid w:val="000A323A"/>
    <w:rPr>
      <w:rFonts w:eastAsia="돋움"/>
      <w:b/>
    </w:rPr>
  </w:style>
  <w:style w:type="paragraph" w:customStyle="1" w:styleId="-1">
    <w:name w:val="표준 굵게-1"/>
    <w:basedOn w:val="a6"/>
    <w:autoRedefine/>
    <w:rsid w:val="000A323A"/>
    <w:rPr>
      <w:rFonts w:eastAsia="돋움"/>
      <w:b/>
      <w:lang w:val="en-US"/>
    </w:rPr>
  </w:style>
  <w:style w:type="paragraph" w:customStyle="1" w:styleId="aff8">
    <w:name w:val="본문 서술용"/>
    <w:basedOn w:val="a6"/>
    <w:autoRedefine/>
    <w:rsid w:val="000A323A"/>
    <w:pPr>
      <w:spacing w:line="240" w:lineRule="auto"/>
      <w:jc w:val="center"/>
    </w:pPr>
    <w:rPr>
      <w:rFonts w:ascii="돋움" w:eastAsia="돋움" w:hAnsi="돋움" w:cs="바탕"/>
      <w:color w:val="FF0000"/>
      <w:lang w:val="de-DE"/>
    </w:rPr>
  </w:style>
  <w:style w:type="character" w:styleId="aff9">
    <w:name w:val="Emphasis"/>
    <w:basedOn w:val="a7"/>
    <w:uiPriority w:val="20"/>
    <w:qFormat/>
    <w:rsid w:val="000A323A"/>
    <w:rPr>
      <w:b/>
      <w:bCs/>
      <w:i w:val="0"/>
      <w:iCs w:val="0"/>
    </w:rPr>
  </w:style>
  <w:style w:type="character" w:customStyle="1" w:styleId="st1">
    <w:name w:val="st1"/>
    <w:basedOn w:val="a7"/>
    <w:rsid w:val="000A323A"/>
  </w:style>
  <w:style w:type="character" w:styleId="affa">
    <w:name w:val="Unresolved Mention"/>
    <w:basedOn w:val="a7"/>
    <w:uiPriority w:val="99"/>
    <w:semiHidden/>
    <w:unhideWhenUsed/>
    <w:rsid w:val="000A32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321258">
      <w:bodyDiv w:val="1"/>
      <w:marLeft w:val="0"/>
      <w:marRight w:val="0"/>
      <w:marTop w:val="0"/>
      <w:marBottom w:val="0"/>
      <w:divBdr>
        <w:top w:val="none" w:sz="0" w:space="0" w:color="auto"/>
        <w:left w:val="none" w:sz="0" w:space="0" w:color="auto"/>
        <w:bottom w:val="none" w:sz="0" w:space="0" w:color="auto"/>
        <w:right w:val="none" w:sz="0" w:space="0" w:color="auto"/>
      </w:divBdr>
    </w:div>
    <w:div w:id="191656548">
      <w:bodyDiv w:val="1"/>
      <w:marLeft w:val="0"/>
      <w:marRight w:val="0"/>
      <w:marTop w:val="0"/>
      <w:marBottom w:val="0"/>
      <w:divBdr>
        <w:top w:val="none" w:sz="0" w:space="0" w:color="auto"/>
        <w:left w:val="none" w:sz="0" w:space="0" w:color="auto"/>
        <w:bottom w:val="none" w:sz="0" w:space="0" w:color="auto"/>
        <w:right w:val="none" w:sz="0" w:space="0" w:color="auto"/>
      </w:divBdr>
    </w:div>
    <w:div w:id="347680308">
      <w:bodyDiv w:val="1"/>
      <w:marLeft w:val="0"/>
      <w:marRight w:val="0"/>
      <w:marTop w:val="0"/>
      <w:marBottom w:val="0"/>
      <w:divBdr>
        <w:top w:val="none" w:sz="0" w:space="0" w:color="auto"/>
        <w:left w:val="none" w:sz="0" w:space="0" w:color="auto"/>
        <w:bottom w:val="none" w:sz="0" w:space="0" w:color="auto"/>
        <w:right w:val="none" w:sz="0" w:space="0" w:color="auto"/>
      </w:divBdr>
    </w:div>
    <w:div w:id="370157734">
      <w:bodyDiv w:val="1"/>
      <w:marLeft w:val="0"/>
      <w:marRight w:val="0"/>
      <w:marTop w:val="0"/>
      <w:marBottom w:val="0"/>
      <w:divBdr>
        <w:top w:val="none" w:sz="0" w:space="0" w:color="auto"/>
        <w:left w:val="none" w:sz="0" w:space="0" w:color="auto"/>
        <w:bottom w:val="none" w:sz="0" w:space="0" w:color="auto"/>
        <w:right w:val="none" w:sz="0" w:space="0" w:color="auto"/>
      </w:divBdr>
    </w:div>
    <w:div w:id="432364813">
      <w:bodyDiv w:val="1"/>
      <w:marLeft w:val="0"/>
      <w:marRight w:val="0"/>
      <w:marTop w:val="0"/>
      <w:marBottom w:val="0"/>
      <w:divBdr>
        <w:top w:val="none" w:sz="0" w:space="0" w:color="auto"/>
        <w:left w:val="none" w:sz="0" w:space="0" w:color="auto"/>
        <w:bottom w:val="none" w:sz="0" w:space="0" w:color="auto"/>
        <w:right w:val="none" w:sz="0" w:space="0" w:color="auto"/>
      </w:divBdr>
      <w:divsChild>
        <w:div w:id="468209100">
          <w:marLeft w:val="446"/>
          <w:marRight w:val="0"/>
          <w:marTop w:val="0"/>
          <w:marBottom w:val="0"/>
          <w:divBdr>
            <w:top w:val="none" w:sz="0" w:space="0" w:color="auto"/>
            <w:left w:val="none" w:sz="0" w:space="0" w:color="auto"/>
            <w:bottom w:val="none" w:sz="0" w:space="0" w:color="auto"/>
            <w:right w:val="none" w:sz="0" w:space="0" w:color="auto"/>
          </w:divBdr>
        </w:div>
      </w:divsChild>
    </w:div>
    <w:div w:id="580524530">
      <w:bodyDiv w:val="1"/>
      <w:marLeft w:val="0"/>
      <w:marRight w:val="0"/>
      <w:marTop w:val="0"/>
      <w:marBottom w:val="0"/>
      <w:divBdr>
        <w:top w:val="none" w:sz="0" w:space="0" w:color="auto"/>
        <w:left w:val="none" w:sz="0" w:space="0" w:color="auto"/>
        <w:bottom w:val="none" w:sz="0" w:space="0" w:color="auto"/>
        <w:right w:val="none" w:sz="0" w:space="0" w:color="auto"/>
      </w:divBdr>
      <w:divsChild>
        <w:div w:id="1656303800">
          <w:marLeft w:val="446"/>
          <w:marRight w:val="0"/>
          <w:marTop w:val="0"/>
          <w:marBottom w:val="0"/>
          <w:divBdr>
            <w:top w:val="none" w:sz="0" w:space="0" w:color="auto"/>
            <w:left w:val="none" w:sz="0" w:space="0" w:color="auto"/>
            <w:bottom w:val="none" w:sz="0" w:space="0" w:color="auto"/>
            <w:right w:val="none" w:sz="0" w:space="0" w:color="auto"/>
          </w:divBdr>
        </w:div>
      </w:divsChild>
    </w:div>
    <w:div w:id="974527269">
      <w:bodyDiv w:val="1"/>
      <w:marLeft w:val="0"/>
      <w:marRight w:val="0"/>
      <w:marTop w:val="0"/>
      <w:marBottom w:val="0"/>
      <w:divBdr>
        <w:top w:val="none" w:sz="0" w:space="0" w:color="auto"/>
        <w:left w:val="none" w:sz="0" w:space="0" w:color="auto"/>
        <w:bottom w:val="none" w:sz="0" w:space="0" w:color="auto"/>
        <w:right w:val="none" w:sz="0" w:space="0" w:color="auto"/>
      </w:divBdr>
    </w:div>
    <w:div w:id="1134063159">
      <w:bodyDiv w:val="1"/>
      <w:marLeft w:val="0"/>
      <w:marRight w:val="0"/>
      <w:marTop w:val="0"/>
      <w:marBottom w:val="0"/>
      <w:divBdr>
        <w:top w:val="none" w:sz="0" w:space="0" w:color="auto"/>
        <w:left w:val="none" w:sz="0" w:space="0" w:color="auto"/>
        <w:bottom w:val="none" w:sz="0" w:space="0" w:color="auto"/>
        <w:right w:val="none" w:sz="0" w:space="0" w:color="auto"/>
      </w:divBdr>
    </w:div>
    <w:div w:id="1358391225">
      <w:bodyDiv w:val="1"/>
      <w:marLeft w:val="0"/>
      <w:marRight w:val="0"/>
      <w:marTop w:val="0"/>
      <w:marBottom w:val="0"/>
      <w:divBdr>
        <w:top w:val="none" w:sz="0" w:space="0" w:color="auto"/>
        <w:left w:val="none" w:sz="0" w:space="0" w:color="auto"/>
        <w:bottom w:val="none" w:sz="0" w:space="0" w:color="auto"/>
        <w:right w:val="none" w:sz="0" w:space="0" w:color="auto"/>
      </w:divBdr>
    </w:div>
    <w:div w:id="1602182488">
      <w:bodyDiv w:val="1"/>
      <w:marLeft w:val="0"/>
      <w:marRight w:val="0"/>
      <w:marTop w:val="0"/>
      <w:marBottom w:val="0"/>
      <w:divBdr>
        <w:top w:val="none" w:sz="0" w:space="0" w:color="auto"/>
        <w:left w:val="none" w:sz="0" w:space="0" w:color="auto"/>
        <w:bottom w:val="none" w:sz="0" w:space="0" w:color="auto"/>
        <w:right w:val="none" w:sz="0" w:space="0" w:color="auto"/>
      </w:divBdr>
    </w:div>
    <w:div w:id="1633633737">
      <w:bodyDiv w:val="1"/>
      <w:marLeft w:val="0"/>
      <w:marRight w:val="0"/>
      <w:marTop w:val="0"/>
      <w:marBottom w:val="0"/>
      <w:divBdr>
        <w:top w:val="none" w:sz="0" w:space="0" w:color="auto"/>
        <w:left w:val="none" w:sz="0" w:space="0" w:color="auto"/>
        <w:bottom w:val="none" w:sz="0" w:space="0" w:color="auto"/>
        <w:right w:val="none" w:sz="0" w:space="0" w:color="auto"/>
      </w:divBdr>
    </w:div>
    <w:div w:id="1644776094">
      <w:bodyDiv w:val="1"/>
      <w:marLeft w:val="0"/>
      <w:marRight w:val="0"/>
      <w:marTop w:val="0"/>
      <w:marBottom w:val="0"/>
      <w:divBdr>
        <w:top w:val="none" w:sz="0" w:space="0" w:color="auto"/>
        <w:left w:val="none" w:sz="0" w:space="0" w:color="auto"/>
        <w:bottom w:val="none" w:sz="0" w:space="0" w:color="auto"/>
        <w:right w:val="none" w:sz="0" w:space="0" w:color="auto"/>
      </w:divBdr>
    </w:div>
    <w:div w:id="1767579515">
      <w:bodyDiv w:val="1"/>
      <w:marLeft w:val="0"/>
      <w:marRight w:val="0"/>
      <w:marTop w:val="0"/>
      <w:marBottom w:val="0"/>
      <w:divBdr>
        <w:top w:val="none" w:sz="0" w:space="0" w:color="auto"/>
        <w:left w:val="none" w:sz="0" w:space="0" w:color="auto"/>
        <w:bottom w:val="none" w:sz="0" w:space="0" w:color="auto"/>
        <w:right w:val="none" w:sz="0" w:space="0" w:color="auto"/>
      </w:divBdr>
    </w:div>
    <w:div w:id="1815022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www.iso.org/ob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4.png"/><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image" Target="media/image3.png"/><Relationship Id="rId27"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Yu Mincho"/>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41B9F4-0AA7-414B-A938-BEC4C8CD7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14</Pages>
  <Words>1548</Words>
  <Characters>8828</Characters>
  <Application>Microsoft Office Word</Application>
  <DocSecurity>0</DocSecurity>
  <Lines>73</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김건우</dc:creator>
  <cp:keywords/>
  <dc:description/>
  <cp:lastModifiedBy>김건우</cp:lastModifiedBy>
  <cp:revision>6</cp:revision>
  <dcterms:created xsi:type="dcterms:W3CDTF">2025-12-16T07:56:00Z</dcterms:created>
  <dcterms:modified xsi:type="dcterms:W3CDTF">2025-12-16T08:17:00Z</dcterms:modified>
  <cp:version>1000.0100.01</cp:version>
</cp:coreProperties>
</file>